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C" w:rsidRPr="00D108AC" w:rsidRDefault="00D108AC" w:rsidP="00D108AC">
      <w:pPr>
        <w:spacing w:after="120"/>
        <w:rPr>
          <w:rFonts w:ascii="Hind107 Light" w:eastAsia="Arial" w:hAnsi="Hind107 Light" w:cs="Hind107 Light"/>
          <w:b/>
          <w:sz w:val="20"/>
          <w:u w:val="single"/>
        </w:rPr>
      </w:pPr>
      <w:r w:rsidRPr="00D108AC">
        <w:rPr>
          <w:rFonts w:ascii="Hind107 Light" w:eastAsia="Arial" w:hAnsi="Hind107 Light" w:cs="Hind107 Light"/>
          <w:b/>
          <w:noProof/>
          <w:sz w:val="20"/>
          <w:u w:val="single"/>
          <w:lang w:val="en-US"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8F56B0" w:rsidRPr="00D108AC" w:rsidTr="001256ED">
        <w:trPr>
          <w:trHeight w:val="270"/>
        </w:trPr>
        <w:tc>
          <w:tcPr>
            <w:tcW w:w="2552" w:type="dxa"/>
            <w:shd w:val="clear" w:color="auto" w:fill="auto"/>
          </w:tcPr>
          <w:p w:rsidR="008F56B0" w:rsidRPr="00D108AC" w:rsidRDefault="008F56B0" w:rsidP="001256ED">
            <w:pPr>
              <w:pStyle w:val="Standard1"/>
              <w:snapToGrid w:val="0"/>
              <w:ind w:right="-1058"/>
              <w:rPr>
                <w:rFonts w:ascii="Hind107 Light" w:hAnsi="Hind107 Light" w:cs="Hind107 Light"/>
                <w:b/>
                <w:sz w:val="20"/>
                <w:u w:val="single"/>
              </w:rPr>
            </w:pPr>
            <w:r w:rsidRPr="00740FEB"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 xml:space="preserve">Reader </w:t>
            </w:r>
            <w:r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>e</w:t>
            </w:r>
            <w:r w:rsidRPr="00740FEB"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>nquiries:</w:t>
            </w:r>
          </w:p>
        </w:tc>
        <w:tc>
          <w:tcPr>
            <w:tcW w:w="2551" w:type="dxa"/>
            <w:shd w:val="clear" w:color="auto" w:fill="auto"/>
          </w:tcPr>
          <w:p w:rsidR="008F56B0" w:rsidRPr="00D108AC" w:rsidRDefault="008F56B0" w:rsidP="001256ED">
            <w:pPr>
              <w:pStyle w:val="Standard1"/>
              <w:snapToGrid w:val="0"/>
              <w:rPr>
                <w:rFonts w:ascii="Hind107 Light" w:hAnsi="Hind107 Light" w:cs="Hind107 Light"/>
                <w:b/>
                <w:sz w:val="20"/>
                <w:u w:val="single"/>
              </w:rPr>
            </w:pPr>
            <w:r w:rsidRPr="00740FEB">
              <w:rPr>
                <w:rFonts w:ascii="Hind Light" w:hAnsi="Hind Light" w:cs="Hind Light"/>
                <w:b/>
                <w:sz w:val="18"/>
                <w:szCs w:val="18"/>
                <w:u w:val="single"/>
              </w:rPr>
              <w:t>Press contact:</w:t>
            </w:r>
          </w:p>
        </w:tc>
      </w:tr>
      <w:tr w:rsidR="008F56B0" w:rsidRPr="00D108AC" w:rsidTr="001256ED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8F56B0" w:rsidRPr="00D108AC" w:rsidRDefault="008F56B0" w:rsidP="001256ED">
            <w:pPr>
              <w:pStyle w:val="Standard1"/>
              <w:snapToGrid w:val="0"/>
              <w:spacing w:before="80"/>
              <w:ind w:right="-1058"/>
              <w:rPr>
                <w:rFonts w:ascii="Hind107 Light" w:hAnsi="Hind107 Light" w:cs="Hind107 Light"/>
                <w:b/>
                <w:sz w:val="18"/>
                <w:szCs w:val="18"/>
              </w:rPr>
            </w:pPr>
            <w:proofErr w:type="spellStart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>congatec</w:t>
            </w:r>
            <w:proofErr w:type="spellEnd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 xml:space="preserve"> Japan K.K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8F56B0" w:rsidRPr="00D108AC" w:rsidRDefault="008F56B0" w:rsidP="001256ED">
            <w:pPr>
              <w:pStyle w:val="Standard1"/>
              <w:snapToGrid w:val="0"/>
              <w:spacing w:before="80"/>
              <w:rPr>
                <w:rFonts w:ascii="Hind107 Light" w:hAnsi="Hind107 Light" w:cs="Hind107 Light"/>
                <w:b/>
                <w:sz w:val="18"/>
                <w:szCs w:val="18"/>
              </w:rPr>
            </w:pPr>
            <w:proofErr w:type="spellStart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>congatec</w:t>
            </w:r>
            <w:proofErr w:type="spellEnd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>Japan K.K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</w:tr>
      <w:tr w:rsidR="008F56B0" w:rsidRPr="00D108AC" w:rsidTr="001256ED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8F56B0" w:rsidRPr="008F56B0" w:rsidRDefault="008F56B0" w:rsidP="001256ED">
            <w:pPr>
              <w:pStyle w:val="Standard1"/>
              <w:snapToGrid w:val="0"/>
              <w:spacing w:before="20"/>
              <w:rPr>
                <w:rFonts w:asciiTheme="minorHAnsi" w:hAnsiTheme="minorHAnsi" w:cs="Hind107 Light"/>
                <w:sz w:val="18"/>
                <w:szCs w:val="18"/>
              </w:rPr>
            </w:pPr>
            <w:proofErr w:type="spellStart"/>
            <w:r w:rsidRPr="008F56B0">
              <w:rPr>
                <w:rFonts w:asciiTheme="minorHAnsi" w:hAnsiTheme="minorHAnsi" w:cs="Hind107 Light"/>
                <w:sz w:val="18"/>
                <w:szCs w:val="18"/>
                <w:lang w:val="en-US"/>
              </w:rPr>
              <w:t>Yasuyuki</w:t>
            </w:r>
            <w:proofErr w:type="spellEnd"/>
            <w:r w:rsidRPr="008F56B0">
              <w:rPr>
                <w:rFonts w:asciiTheme="minorHAnsi" w:hAnsiTheme="minorHAnsi" w:cs="Hind107 Light"/>
                <w:sz w:val="18"/>
                <w:szCs w:val="18"/>
                <w:lang w:val="en-US"/>
              </w:rPr>
              <w:t xml:space="preserve"> Tanaka</w:t>
            </w:r>
          </w:p>
        </w:tc>
        <w:tc>
          <w:tcPr>
            <w:tcW w:w="2551" w:type="dxa"/>
            <w:shd w:val="clear" w:color="auto" w:fill="auto"/>
          </w:tcPr>
          <w:p w:rsidR="008F56B0" w:rsidRPr="00D108AC" w:rsidRDefault="008F56B0" w:rsidP="001256ED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proofErr w:type="spellStart"/>
            <w:r w:rsidRPr="006D70C6">
              <w:rPr>
                <w:rFonts w:ascii="Calibri" w:hAnsi="Calibri" w:cs="Arial"/>
                <w:sz w:val="18"/>
                <w:szCs w:val="18"/>
                <w:lang w:val="en-US"/>
              </w:rPr>
              <w:t>Crysta</w:t>
            </w:r>
            <w:proofErr w:type="spellEnd"/>
            <w:r w:rsidRPr="006D70C6">
              <w:rPr>
                <w:rFonts w:ascii="Calibri" w:hAnsi="Calibri" w:cs="Arial"/>
                <w:sz w:val="18"/>
                <w:szCs w:val="18"/>
                <w:lang w:val="en-US"/>
              </w:rPr>
              <w:t xml:space="preserve"> Lee</w:t>
            </w:r>
          </w:p>
        </w:tc>
      </w:tr>
      <w:tr w:rsidR="008F56B0" w:rsidRPr="00D108AC" w:rsidTr="001256ED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8F56B0" w:rsidRPr="00D108AC" w:rsidRDefault="008F56B0" w:rsidP="001256ED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00"/>
                <w:sz w:val="18"/>
                <w:szCs w:val="18"/>
                <w:lang w:val="en-US" w:eastAsia="zh-CN"/>
              </w:rPr>
              <w:t>Phone: +</w:t>
            </w:r>
            <w:r w:rsidRPr="006D70C6">
              <w:rPr>
                <w:rFonts w:ascii="Calibri" w:hAnsi="Calibri" w:cs="Helv"/>
                <w:color w:val="000000"/>
                <w:sz w:val="18"/>
                <w:szCs w:val="18"/>
                <w:lang w:val="en-US" w:eastAsia="zh-TW"/>
              </w:rPr>
              <w:t>81-3-64359250</w:t>
            </w:r>
          </w:p>
        </w:tc>
        <w:tc>
          <w:tcPr>
            <w:tcW w:w="2551" w:type="dxa"/>
            <w:shd w:val="clear" w:color="auto" w:fill="auto"/>
          </w:tcPr>
          <w:p w:rsidR="008F56B0" w:rsidRPr="00D108AC" w:rsidRDefault="008F56B0" w:rsidP="001256ED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00"/>
                <w:sz w:val="18"/>
                <w:szCs w:val="18"/>
                <w:lang w:val="en-US" w:eastAsia="zh-CN"/>
              </w:rPr>
              <w:t>Phone: +</w:t>
            </w:r>
            <w:r w:rsidRPr="006D70C6">
              <w:rPr>
                <w:rFonts w:ascii="Calibri" w:hAnsi="Calibri" w:cs="Helv"/>
                <w:color w:val="000000"/>
                <w:sz w:val="18"/>
                <w:szCs w:val="18"/>
                <w:lang w:val="en-US" w:eastAsia="zh-TW"/>
              </w:rPr>
              <w:t>81-3-64359250</w:t>
            </w:r>
          </w:p>
        </w:tc>
      </w:tr>
      <w:tr w:rsidR="008F56B0" w:rsidRPr="00D108AC" w:rsidTr="001256ED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8F56B0" w:rsidRPr="006D70C6" w:rsidRDefault="008F56B0" w:rsidP="001256ED">
            <w:pPr>
              <w:snapToGrid w:val="0"/>
              <w:spacing w:before="20" w:after="20"/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begin"/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 HYPERLINK "mailto:sales-jp</w:instrTex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instrText>@congatec.com</w:instrText>
            </w:r>
          </w:p>
          <w:p w:rsidR="008F56B0" w:rsidRPr="006D70C6" w:rsidRDefault="008F56B0" w:rsidP="001256ED">
            <w:pPr>
              <w:snapToGrid w:val="0"/>
              <w:spacing w:before="20" w:after="20"/>
              <w:rPr>
                <w:rStyle w:val="Hyperlink"/>
                <w:rFonts w:ascii="Calibri" w:hAnsi="Calibri" w:cs="Arial"/>
                <w:sz w:val="18"/>
                <w:szCs w:val="18"/>
                <w:lang w:eastAsia="zh-TW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" </w:instrTex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separate"/>
            </w:r>
            <w:r w:rsidRPr="006D70C6">
              <w:rPr>
                <w:rStyle w:val="Hyperlink"/>
                <w:rFonts w:ascii="Calibri" w:hAnsi="Calibri" w:cs="Arial"/>
                <w:sz w:val="18"/>
                <w:szCs w:val="18"/>
                <w:lang w:eastAsia="zh-TW"/>
              </w:rPr>
              <w:t>sales-jp</w:t>
            </w:r>
            <w:r w:rsidRPr="006D70C6">
              <w:rPr>
                <w:rStyle w:val="Hyperlink"/>
                <w:rFonts w:ascii="Calibri" w:hAnsi="Calibri" w:cs="Arial"/>
                <w:sz w:val="18"/>
                <w:szCs w:val="18"/>
                <w:lang w:eastAsia="zh-CN"/>
              </w:rPr>
              <w:t>@congatec.com</w:t>
            </w:r>
          </w:p>
          <w:p w:rsidR="008F56B0" w:rsidRPr="00D108AC" w:rsidRDefault="008F56B0" w:rsidP="001256ED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end"/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t xml:space="preserve"> www.congatec.</w: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t>jp</w:t>
            </w:r>
          </w:p>
        </w:tc>
        <w:tc>
          <w:tcPr>
            <w:tcW w:w="2551" w:type="dxa"/>
            <w:shd w:val="clear" w:color="auto" w:fill="auto"/>
          </w:tcPr>
          <w:p w:rsidR="008F56B0" w:rsidRPr="007171BB" w:rsidRDefault="008F56B0" w:rsidP="001256ED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</w:rPr>
              <w:t>crysta.lee@congatec.com</w:t>
            </w:r>
          </w:p>
          <w:p w:rsidR="008F56B0" w:rsidRPr="00D108AC" w:rsidRDefault="008F56B0" w:rsidP="001256ED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t>www.congatec.</w: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t>jp</w:t>
            </w:r>
          </w:p>
        </w:tc>
      </w:tr>
    </w:tbl>
    <w:p w:rsidR="00D108AC" w:rsidRPr="00980E71" w:rsidRDefault="00D108AC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D108AC" w:rsidRPr="00980E71" w:rsidRDefault="00D108AC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D108AC" w:rsidRPr="00980E71" w:rsidRDefault="00D108AC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D108AC" w:rsidRPr="00980E71" w:rsidRDefault="00D108AC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EC47A8" w:rsidRPr="00980E71" w:rsidRDefault="008D03B9" w:rsidP="00EC47A8">
      <w:pPr>
        <w:spacing w:after="120"/>
        <w:rPr>
          <w:rFonts w:ascii="Hind107 Light" w:hAnsi="Hind107 Light" w:cs="Hind107 Light"/>
          <w:noProof/>
          <w:lang w:eastAsia="de-DE"/>
        </w:rPr>
      </w:pPr>
      <w:r>
        <w:rPr>
          <w:rFonts w:ascii="Hind107 Light" w:hAnsi="Hind107 Light" w:cs="Hind107 Light"/>
          <w:noProof/>
          <w:lang w:val="en-US" w:eastAsia="zh-TW"/>
        </w:rPr>
        <w:drawing>
          <wp:inline distT="0" distB="0" distL="0" distR="0">
            <wp:extent cx="2340000" cy="1671402"/>
            <wp:effectExtent l="19050" t="0" r="3150" b="0"/>
            <wp:docPr id="1" name="Bild 1" descr="Z:\congatec\01-PR\COPR1619-conga-B7XD-COM-Express-Type7-Intel-Xeon\conga-B7XD_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619-conga-B7XD-COM-Express-Type7-Intel-Xeon\conga-B7XD_pr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67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7A8" w:rsidRPr="00980E71" w:rsidRDefault="00EC47A8" w:rsidP="00EC47A8">
      <w:pPr>
        <w:spacing w:after="120"/>
        <w:rPr>
          <w:rFonts w:ascii="Hind107 Light" w:hAnsi="Hind107 Light" w:cs="Hind107 Light"/>
          <w:b/>
          <w:u w:val="single"/>
          <w:lang w:val="en-US"/>
        </w:rPr>
      </w:pPr>
      <w:r w:rsidRPr="00980E71">
        <w:rPr>
          <w:rFonts w:ascii="Hind107 Light" w:hAnsi="Hind107 Light" w:cs="Hind107 Light"/>
          <w:i/>
          <w:noProof/>
          <w:sz w:val="16"/>
          <w:szCs w:val="16"/>
          <w:lang w:val="en-US" w:eastAsia="de-DE"/>
        </w:rPr>
        <w:t>Text and photograph available</w:t>
      </w:r>
      <w:r w:rsidR="004B1424" w:rsidRPr="00980E71">
        <w:rPr>
          <w:rFonts w:ascii="Hind107 Light" w:hAnsi="Hind107 Light" w:cs="Hind107 Light"/>
          <w:i/>
          <w:noProof/>
          <w:sz w:val="16"/>
          <w:szCs w:val="16"/>
          <w:lang w:val="en-US" w:eastAsia="de-DE"/>
        </w:rPr>
        <w:t xml:space="preserve"> at</w:t>
      </w:r>
      <w:r w:rsidRPr="00980E71">
        <w:rPr>
          <w:rFonts w:ascii="Hind107 Light" w:hAnsi="Hind107 Light" w:cs="Hind107 Light"/>
          <w:i/>
          <w:noProof/>
          <w:sz w:val="16"/>
          <w:szCs w:val="16"/>
          <w:lang w:val="en-US" w:eastAsia="de-DE"/>
        </w:rPr>
        <w:t xml:space="preserve">: </w:t>
      </w:r>
      <w:hyperlink r:id="rId7" w:history="1">
        <w:r w:rsidRPr="00980E71">
          <w:rPr>
            <w:rFonts w:ascii="Hind107 Light" w:hAnsi="Hind107 Light" w:cs="Hind107 Light"/>
            <w:i/>
            <w:noProof/>
            <w:sz w:val="16"/>
            <w:szCs w:val="16"/>
            <w:lang w:val="en-US" w:eastAsia="de-DE"/>
          </w:rPr>
          <w:t>http://www.congatec.com/press</w:t>
        </w:r>
      </w:hyperlink>
      <w:r w:rsidRPr="00980E71">
        <w:rPr>
          <w:rFonts w:ascii="Hind107 Light" w:hAnsi="Hind107 Light" w:cs="Hind107 Light"/>
          <w:i/>
          <w:noProof/>
          <w:sz w:val="16"/>
          <w:szCs w:val="16"/>
          <w:lang w:val="en-US" w:eastAsia="de-DE"/>
        </w:rPr>
        <w:br/>
      </w:r>
    </w:p>
    <w:p w:rsidR="002F1EC9" w:rsidRPr="00980E71" w:rsidRDefault="00EC47A8">
      <w:pPr>
        <w:rPr>
          <w:rFonts w:ascii="Hind107 Light" w:hAnsi="Hind107 Light" w:cs="Hind107 Light"/>
          <w:b/>
          <w:i/>
          <w:iCs/>
          <w:color w:val="000000"/>
          <w:sz w:val="18"/>
          <w:szCs w:val="18"/>
          <w:u w:val="single"/>
          <w:lang w:val="en-US"/>
        </w:rPr>
      </w:pPr>
      <w:r w:rsidRPr="00980E71">
        <w:rPr>
          <w:rFonts w:ascii="Hind107 Light" w:hAnsi="Hind107 Light" w:cs="Hind107 Light"/>
          <w:b/>
          <w:u w:val="single"/>
          <w:lang w:val="en-US"/>
        </w:rPr>
        <w:t xml:space="preserve">Press release </w:t>
      </w:r>
    </w:p>
    <w:p w:rsidR="00D108AC" w:rsidRPr="003C5916" w:rsidRDefault="00D108AC" w:rsidP="007D5195">
      <w:pPr>
        <w:jc w:val="right"/>
        <w:rPr>
          <w:rFonts w:ascii="Hind Light" w:hAnsi="Hind Light" w:cs="Hind Light"/>
          <w:kern w:val="2"/>
          <w:sz w:val="22"/>
          <w:szCs w:val="22"/>
          <w:lang w:val="en-US"/>
        </w:rPr>
      </w:pPr>
    </w:p>
    <w:p w:rsidR="008F56B0" w:rsidRPr="008F56B0" w:rsidRDefault="008F56B0" w:rsidP="008F56B0">
      <w:pPr>
        <w:jc w:val="center"/>
        <w:rPr>
          <w:rFonts w:asciiTheme="minorHAnsi" w:eastAsia="MS Mincho" w:hAnsiTheme="minorHAnsi"/>
          <w:b/>
          <w:sz w:val="32"/>
          <w:szCs w:val="32"/>
        </w:rPr>
      </w:pPr>
      <w:r w:rsidRPr="008F56B0">
        <w:rPr>
          <w:rFonts w:asciiTheme="minorHAnsi" w:eastAsia="MS Mincho" w:hAnsiTheme="minorHAnsi"/>
          <w:b/>
          <w:sz w:val="32"/>
        </w:rPr>
        <w:t xml:space="preserve">congatec </w:t>
      </w:r>
      <w:r w:rsidRPr="008F56B0">
        <w:rPr>
          <w:rFonts w:asciiTheme="minorHAnsi" w:eastAsia="MS Mincho" w:hAnsiTheme="minorHAnsi"/>
          <w:b/>
          <w:sz w:val="32"/>
        </w:rPr>
        <w:t>が</w:t>
      </w:r>
      <w:r w:rsidRPr="008F56B0">
        <w:rPr>
          <w:rFonts w:asciiTheme="minorHAnsi" w:eastAsia="MS Mincho" w:hAnsiTheme="minorHAnsi"/>
          <w:b/>
          <w:sz w:val="32"/>
        </w:rPr>
        <w:t xml:space="preserve"> Intel</w:t>
      </w:r>
      <w:r w:rsidRPr="008F56B0">
        <w:rPr>
          <w:rFonts w:asciiTheme="minorHAnsi" w:eastAsia="MS Mincho" w:hAnsiTheme="minorHAnsi"/>
          <w:b/>
          <w:sz w:val="32"/>
          <w:vertAlign w:val="superscript"/>
        </w:rPr>
        <w:t>®</w:t>
      </w:r>
      <w:r w:rsidRPr="008F56B0">
        <w:rPr>
          <w:rFonts w:asciiTheme="minorHAnsi" w:eastAsia="MS Mincho" w:hAnsiTheme="minorHAnsi"/>
          <w:b/>
          <w:sz w:val="32"/>
        </w:rPr>
        <w:t xml:space="preserve"> Xeon</w:t>
      </w:r>
      <w:r w:rsidRPr="008F56B0">
        <w:rPr>
          <w:rFonts w:asciiTheme="minorHAnsi" w:eastAsia="MS Mincho" w:hAnsiTheme="minorHAnsi"/>
          <w:b/>
          <w:sz w:val="32"/>
          <w:vertAlign w:val="superscript"/>
        </w:rPr>
        <w:t>®</w:t>
      </w:r>
      <w:r w:rsidRPr="008F56B0">
        <w:rPr>
          <w:rFonts w:asciiTheme="minorHAnsi" w:eastAsia="MS Mincho" w:hAnsiTheme="minorHAnsi"/>
          <w:b/>
          <w:sz w:val="32"/>
        </w:rPr>
        <w:t xml:space="preserve"> D </w:t>
      </w:r>
      <w:r w:rsidRPr="008F56B0">
        <w:rPr>
          <w:rFonts w:asciiTheme="minorHAnsi" w:eastAsia="MS Mincho" w:hAnsiTheme="minorHAnsi"/>
          <w:b/>
          <w:sz w:val="32"/>
        </w:rPr>
        <w:t>プロセッサを搭載した初の</w:t>
      </w:r>
      <w:r w:rsidRPr="008F56B0">
        <w:rPr>
          <w:rFonts w:asciiTheme="minorHAnsi" w:eastAsia="MS Mincho" w:hAnsiTheme="minorHAnsi"/>
          <w:b/>
          <w:sz w:val="32"/>
        </w:rPr>
        <w:t xml:space="preserve"> COM Express Type 7 </w:t>
      </w:r>
      <w:r w:rsidRPr="008F56B0">
        <w:rPr>
          <w:rFonts w:asciiTheme="minorHAnsi" w:eastAsia="MS Mincho" w:hAnsiTheme="minorHAnsi"/>
          <w:b/>
          <w:sz w:val="32"/>
        </w:rPr>
        <w:t>モジュールを発表</w:t>
      </w:r>
    </w:p>
    <w:p w:rsidR="008F56B0" w:rsidRPr="008F56B0" w:rsidRDefault="008F56B0" w:rsidP="008F56B0">
      <w:pPr>
        <w:jc w:val="center"/>
        <w:rPr>
          <w:rFonts w:asciiTheme="minorHAnsi" w:eastAsia="MS Mincho" w:hAnsiTheme="minorHAnsi"/>
          <w:b/>
          <w:bCs/>
        </w:rPr>
      </w:pPr>
    </w:p>
    <w:p w:rsidR="008F56B0" w:rsidRPr="008F56B0" w:rsidRDefault="008F56B0" w:rsidP="008F56B0">
      <w:pPr>
        <w:jc w:val="center"/>
        <w:rPr>
          <w:rFonts w:asciiTheme="minorHAnsi" w:eastAsia="MS Mincho" w:hAnsiTheme="minorHAnsi"/>
          <w:b/>
          <w:bCs/>
        </w:rPr>
      </w:pPr>
      <w:r w:rsidRPr="008F56B0">
        <w:rPr>
          <w:rFonts w:asciiTheme="minorHAnsi" w:eastAsia="MS Mincho" w:hAnsiTheme="minorHAnsi"/>
          <w:b/>
        </w:rPr>
        <w:t xml:space="preserve">congatec </w:t>
      </w:r>
      <w:r w:rsidRPr="008F56B0">
        <w:rPr>
          <w:rFonts w:asciiTheme="minorHAnsi" w:eastAsia="MS Mincho" w:hAnsiTheme="minorHAnsi"/>
          <w:b/>
        </w:rPr>
        <w:t>の新しいサーバー・オン・モジュール（</w:t>
      </w:r>
      <w:r w:rsidRPr="008F56B0">
        <w:rPr>
          <w:rFonts w:asciiTheme="minorHAnsi" w:eastAsia="MS Mincho" w:hAnsiTheme="minorHAnsi"/>
          <w:b/>
        </w:rPr>
        <w:t>SoM</w:t>
      </w:r>
      <w:r w:rsidRPr="008F56B0">
        <w:rPr>
          <w:rFonts w:asciiTheme="minorHAnsi" w:eastAsia="MS Mincho" w:hAnsiTheme="minorHAnsi"/>
          <w:b/>
        </w:rPr>
        <w:t>）によるプレミアな</w:t>
      </w:r>
      <w:r w:rsidRPr="008F56B0">
        <w:rPr>
          <w:rFonts w:asciiTheme="minorHAnsi" w:eastAsia="MS Mincho" w:hAnsiTheme="minorHAnsi"/>
          <w:b/>
        </w:rPr>
        <w:t xml:space="preserve"> 10 </w:t>
      </w:r>
      <w:r w:rsidRPr="008F56B0">
        <w:rPr>
          <w:rFonts w:asciiTheme="minorHAnsi" w:eastAsia="MS Mincho" w:hAnsiTheme="minorHAnsi"/>
          <w:b/>
        </w:rPr>
        <w:t>ギガビットイーサネットのパフォーマンス</w:t>
      </w:r>
    </w:p>
    <w:p w:rsidR="004311C3" w:rsidRPr="008F56B0" w:rsidRDefault="004311C3" w:rsidP="004311C3">
      <w:pPr>
        <w:jc w:val="center"/>
        <w:rPr>
          <w:rFonts w:ascii="Hind107 Light" w:hAnsi="Hind107 Light" w:cs="Hind107 Light"/>
          <w:b/>
        </w:rPr>
      </w:pPr>
      <w:bookmarkStart w:id="0" w:name="_GoBack"/>
      <w:bookmarkEnd w:id="0"/>
    </w:p>
    <w:p w:rsidR="008F56B0" w:rsidRPr="008F56B0" w:rsidRDefault="009E708D" w:rsidP="008F56B0">
      <w:pPr>
        <w:spacing w:line="360" w:lineRule="auto"/>
        <w:rPr>
          <w:rFonts w:eastAsia="MS Mincho"/>
          <w:sz w:val="22"/>
          <w:szCs w:val="22"/>
          <w:lang w:val="ja-JP" w:eastAsia="ja-JP" w:bidi="ja-JP"/>
        </w:rPr>
      </w:pPr>
      <w:r>
        <w:rPr>
          <w:rStyle w:val="Kommentarzeichen1"/>
          <w:rFonts w:ascii="Hind107 Light" w:hAnsi="Hind107 Light" w:cs="Hind107 Light"/>
          <w:b/>
          <w:sz w:val="22"/>
          <w:szCs w:val="22"/>
        </w:rPr>
        <w:t>Tokyo</w:t>
      </w:r>
      <w:r>
        <w:rPr>
          <w:rStyle w:val="Kommentarzeichen1"/>
          <w:rFonts w:ascii="Hind107 Light" w:hAnsi="Hind107 Light" w:cs="Hind107 Light"/>
          <w:b/>
          <w:sz w:val="22"/>
          <w:szCs w:val="22"/>
          <w:lang w:val="en-US"/>
        </w:rPr>
        <w:t xml:space="preserve">. 17. </w:t>
      </w:r>
      <w:r w:rsidR="008A07E0" w:rsidRPr="00A42351">
        <w:rPr>
          <w:rStyle w:val="Kommentarzeichen1"/>
          <w:rFonts w:ascii="Hind107 Light" w:hAnsi="Hind107 Light" w:cs="Hind107 Light"/>
          <w:b/>
          <w:sz w:val="22"/>
          <w:szCs w:val="22"/>
          <w:lang w:val="en-US"/>
        </w:rPr>
        <w:t xml:space="preserve">October </w:t>
      </w:r>
      <w:proofErr w:type="gramStart"/>
      <w:r w:rsidR="008A07E0" w:rsidRPr="00A42351">
        <w:rPr>
          <w:rStyle w:val="Kommentarzeichen1"/>
          <w:rFonts w:ascii="Hind107 Light" w:hAnsi="Hind107 Light" w:cs="Hind107 Light"/>
          <w:b/>
          <w:sz w:val="22"/>
          <w:szCs w:val="22"/>
          <w:lang w:val="en-US"/>
        </w:rPr>
        <w:t>2016  *</w:t>
      </w:r>
      <w:proofErr w:type="gramEnd"/>
      <w:r w:rsidR="008A07E0" w:rsidRPr="00A42351">
        <w:rPr>
          <w:rStyle w:val="Kommentarzeichen1"/>
          <w:rFonts w:ascii="Hind107 Light" w:hAnsi="Hind107 Light" w:cs="Hind107 Light"/>
          <w:b/>
          <w:sz w:val="22"/>
          <w:szCs w:val="22"/>
          <w:lang w:val="en-US"/>
        </w:rPr>
        <w:t xml:space="preserve"> * *</w:t>
      </w:r>
      <w:r w:rsidR="008A07E0" w:rsidRPr="00A42351">
        <w:rPr>
          <w:rStyle w:val="Kommentarzeichen1"/>
          <w:rFonts w:ascii="Hind107 Light" w:hAnsi="Hind107 Light" w:cs="Hind107 Light"/>
          <w:sz w:val="22"/>
          <w:szCs w:val="22"/>
          <w:lang w:val="en-US"/>
        </w:rPr>
        <w:t xml:space="preserve">  </w:t>
      </w:r>
      <w:r w:rsidR="008F56B0" w:rsidRPr="008F56B0">
        <w:rPr>
          <w:rFonts w:eastAsia="MS Mincho" w:hAnsi="MS Mincho"/>
          <w:sz w:val="22"/>
          <w:lang w:val="ja-JP" w:eastAsia="ja-JP" w:bidi="ja-JP"/>
        </w:rPr>
        <w:t>組み込みコンピュータモジュール、シングルボードコンピュータ（</w:t>
      </w:r>
      <w:r w:rsidR="008F56B0" w:rsidRPr="008F56B0">
        <w:rPr>
          <w:rFonts w:eastAsia="MS Mincho"/>
          <w:sz w:val="22"/>
          <w:lang w:val="ja-JP" w:eastAsia="ja-JP" w:bidi="ja-JP"/>
        </w:rPr>
        <w:t>SBC</w:t>
      </w:r>
      <w:r w:rsidR="008F56B0" w:rsidRPr="008F56B0">
        <w:rPr>
          <w:rFonts w:eastAsia="MS Mincho" w:hAnsi="MS Mincho"/>
          <w:sz w:val="22"/>
          <w:lang w:val="ja-JP" w:eastAsia="ja-JP" w:bidi="ja-JP"/>
        </w:rPr>
        <w:t>）、および、組み込み設計と製造（</w:t>
      </w:r>
      <w:r w:rsidR="008F56B0" w:rsidRPr="008F56B0">
        <w:rPr>
          <w:rFonts w:eastAsia="MS Mincho"/>
          <w:sz w:val="22"/>
          <w:lang w:val="ja-JP" w:eastAsia="ja-JP" w:bidi="ja-JP"/>
        </w:rPr>
        <w:t>EDM</w:t>
      </w:r>
      <w:r w:rsidR="008F56B0" w:rsidRPr="008F56B0">
        <w:rPr>
          <w:rFonts w:eastAsia="MS Mincho" w:hAnsi="MS Mincho"/>
          <w:sz w:val="22"/>
          <w:lang w:val="ja-JP" w:eastAsia="ja-JP" w:bidi="ja-JP"/>
        </w:rPr>
        <w:t>）サービスの大手テクノロジー企業であり、最新の</w:t>
      </w:r>
      <w:r w:rsidR="008F56B0" w:rsidRPr="008F56B0">
        <w:rPr>
          <w:rFonts w:eastAsia="MS Mincho"/>
          <w:sz w:val="22"/>
          <w:lang w:val="ja-JP" w:eastAsia="ja-JP" w:bidi="ja-JP"/>
        </w:rPr>
        <w:t xml:space="preserve"> COM Express Type 7 </w:t>
      </w:r>
      <w:r w:rsidR="008F56B0" w:rsidRPr="008F56B0">
        <w:rPr>
          <w:rFonts w:eastAsia="MS Mincho" w:hAnsi="MS Mincho"/>
          <w:sz w:val="22"/>
          <w:lang w:val="ja-JP" w:eastAsia="ja-JP" w:bidi="ja-JP"/>
        </w:rPr>
        <w:t>ピンアウト仕様を含む、発表間近の</w:t>
      </w:r>
      <w:r w:rsidR="008F56B0" w:rsidRPr="008F56B0">
        <w:rPr>
          <w:rFonts w:eastAsia="MS Mincho"/>
          <w:sz w:val="22"/>
          <w:lang w:val="ja-JP" w:eastAsia="ja-JP" w:bidi="ja-JP"/>
        </w:rPr>
        <w:t xml:space="preserve"> COM Express 3.0 </w:t>
      </w:r>
      <w:r w:rsidR="008F56B0" w:rsidRPr="008F56B0">
        <w:rPr>
          <w:rFonts w:eastAsia="MS Mincho" w:hAnsi="MS Mincho"/>
          <w:sz w:val="22"/>
          <w:lang w:val="ja-JP" w:eastAsia="ja-JP" w:bidi="ja-JP"/>
        </w:rPr>
        <w:t>規格のエディターの役割を担う</w:t>
      </w:r>
      <w:r w:rsidR="008F56B0" w:rsidRPr="008F56B0">
        <w:rPr>
          <w:rFonts w:eastAsia="MS Mincho"/>
          <w:sz w:val="22"/>
          <w:lang w:val="ja-JP" w:eastAsia="ja-JP" w:bidi="ja-JP"/>
        </w:rPr>
        <w:t xml:space="preserve"> congatec </w:t>
      </w:r>
      <w:r w:rsidR="008F56B0" w:rsidRPr="008F56B0">
        <w:rPr>
          <w:rFonts w:eastAsia="MS Mincho" w:hAnsi="MS Mincho"/>
          <w:sz w:val="22"/>
          <w:lang w:val="ja-JP" w:eastAsia="ja-JP" w:bidi="ja-JP"/>
        </w:rPr>
        <w:t>は、</w:t>
      </w:r>
      <w:r w:rsidR="008F56B0" w:rsidRPr="008F56B0">
        <w:rPr>
          <w:rFonts w:eastAsia="MS Mincho"/>
          <w:sz w:val="22"/>
          <w:lang w:val="ja-JP" w:eastAsia="ja-JP" w:bidi="ja-JP"/>
        </w:rPr>
        <w:t xml:space="preserve">COM Express Type 7 </w:t>
      </w:r>
      <w:r w:rsidR="008F56B0" w:rsidRPr="008F56B0">
        <w:rPr>
          <w:rFonts w:eastAsia="MS Mincho" w:hAnsi="MS Mincho"/>
          <w:sz w:val="22"/>
          <w:lang w:val="ja-JP" w:eastAsia="ja-JP" w:bidi="ja-JP"/>
        </w:rPr>
        <w:t>規格のプレビューリリースと並行して、</w:t>
      </w:r>
      <w:r w:rsidR="008F56B0" w:rsidRPr="008F56B0">
        <w:rPr>
          <w:rFonts w:eastAsia="MS Mincho"/>
          <w:sz w:val="22"/>
          <w:lang w:val="ja-JP" w:eastAsia="ja-JP" w:bidi="ja-JP"/>
        </w:rPr>
        <w:t>Intel</w:t>
      </w:r>
      <w:r w:rsidR="008F56B0" w:rsidRPr="008F56B0">
        <w:rPr>
          <w:rFonts w:eastAsia="MS Mincho"/>
          <w:sz w:val="22"/>
          <w:vertAlign w:val="superscript"/>
          <w:lang w:val="ja-JP" w:eastAsia="ja-JP" w:bidi="ja-JP"/>
        </w:rPr>
        <w:t>®</w:t>
      </w:r>
      <w:r w:rsidR="008F56B0" w:rsidRPr="008F56B0">
        <w:rPr>
          <w:rFonts w:eastAsia="MS Mincho"/>
          <w:sz w:val="22"/>
          <w:lang w:val="ja-JP" w:eastAsia="ja-JP" w:bidi="ja-JP"/>
        </w:rPr>
        <w:t xml:space="preserve"> Xeon</w:t>
      </w:r>
      <w:r w:rsidR="008F56B0" w:rsidRPr="008F56B0">
        <w:rPr>
          <w:rFonts w:eastAsia="MS Mincho"/>
          <w:sz w:val="22"/>
          <w:vertAlign w:val="superscript"/>
          <w:lang w:val="ja-JP" w:eastAsia="ja-JP" w:bidi="ja-JP"/>
        </w:rPr>
        <w:t>®</w:t>
      </w:r>
      <w:r w:rsidR="008F56B0" w:rsidRPr="008F56B0">
        <w:rPr>
          <w:rFonts w:eastAsia="MS Mincho"/>
          <w:sz w:val="22"/>
          <w:lang w:val="ja-JP" w:eastAsia="ja-JP" w:bidi="ja-JP"/>
        </w:rPr>
        <w:t xml:space="preserve"> D </w:t>
      </w:r>
      <w:r w:rsidR="008F56B0" w:rsidRPr="008F56B0">
        <w:rPr>
          <w:rFonts w:eastAsia="MS Mincho" w:hAnsi="MS Mincho"/>
          <w:sz w:val="22"/>
          <w:lang w:val="ja-JP" w:eastAsia="ja-JP" w:bidi="ja-JP"/>
        </w:rPr>
        <w:t>プロセッサ（コードネーム：</w:t>
      </w:r>
      <w:r w:rsidR="008F56B0" w:rsidRPr="008F56B0">
        <w:rPr>
          <w:rFonts w:eastAsia="MS Mincho"/>
          <w:sz w:val="22"/>
          <w:lang w:val="ja-JP" w:eastAsia="ja-JP" w:bidi="ja-JP"/>
        </w:rPr>
        <w:t>Broadwell</w:t>
      </w:r>
      <w:r w:rsidR="008F56B0" w:rsidRPr="008F56B0">
        <w:rPr>
          <w:rFonts w:eastAsia="MS Mincho" w:hAnsi="MS Mincho"/>
          <w:sz w:val="22"/>
          <w:lang w:val="ja-JP" w:eastAsia="ja-JP" w:bidi="ja-JP"/>
        </w:rPr>
        <w:t>）を搭載した新しいサーバー・オン・モジュール（</w:t>
      </w:r>
      <w:r w:rsidR="008F56B0" w:rsidRPr="008F56B0">
        <w:rPr>
          <w:rFonts w:eastAsia="MS Mincho"/>
          <w:sz w:val="22"/>
          <w:lang w:val="ja-JP" w:eastAsia="ja-JP" w:bidi="ja-JP"/>
        </w:rPr>
        <w:t>SoM</w:t>
      </w:r>
      <w:r w:rsidR="008F56B0" w:rsidRPr="008F56B0">
        <w:rPr>
          <w:rFonts w:eastAsia="MS Mincho" w:hAnsi="MS Mincho"/>
          <w:sz w:val="22"/>
          <w:lang w:val="ja-JP" w:eastAsia="ja-JP" w:bidi="ja-JP"/>
        </w:rPr>
        <w:t>）を発売します。世界をリードする</w:t>
      </w:r>
      <w:r w:rsidR="008F56B0" w:rsidRPr="008F56B0">
        <w:rPr>
          <w:rFonts w:eastAsia="MS Mincho"/>
          <w:sz w:val="22"/>
          <w:lang w:val="ja-JP" w:eastAsia="ja-JP" w:bidi="ja-JP"/>
        </w:rPr>
        <w:t xml:space="preserve"> COM Express Basic </w:t>
      </w:r>
      <w:r w:rsidR="008F56B0" w:rsidRPr="008F56B0">
        <w:rPr>
          <w:rFonts w:eastAsia="MS Mincho" w:hAnsi="MS Mincho"/>
          <w:sz w:val="22"/>
          <w:lang w:val="ja-JP" w:eastAsia="ja-JP" w:bidi="ja-JP"/>
        </w:rPr>
        <w:t>規格フォームファクタ（</w:t>
      </w:r>
      <w:r w:rsidR="008F56B0" w:rsidRPr="008F56B0">
        <w:rPr>
          <w:rFonts w:eastAsia="MS Mincho"/>
          <w:sz w:val="22"/>
          <w:lang w:val="ja-JP" w:eastAsia="ja-JP" w:bidi="ja-JP"/>
        </w:rPr>
        <w:t>95 x 125 mm</w:t>
      </w:r>
      <w:r w:rsidR="008F56B0" w:rsidRPr="008F56B0">
        <w:rPr>
          <w:rFonts w:eastAsia="MS Mincho" w:hAnsi="MS Mincho"/>
          <w:sz w:val="22"/>
          <w:lang w:val="ja-JP" w:eastAsia="ja-JP" w:bidi="ja-JP"/>
        </w:rPr>
        <w:t>）に基づくこのモジュールは、</w:t>
      </w:r>
      <w:r w:rsidR="008F56B0" w:rsidRPr="008F56B0">
        <w:rPr>
          <w:rFonts w:eastAsia="MS Mincho"/>
          <w:sz w:val="22"/>
          <w:lang w:val="ja-JP" w:eastAsia="ja-JP" w:bidi="ja-JP"/>
        </w:rPr>
        <w:t xml:space="preserve">10 </w:t>
      </w:r>
      <w:r w:rsidR="008F56B0" w:rsidRPr="008F56B0">
        <w:rPr>
          <w:rFonts w:eastAsia="MS Mincho" w:hAnsi="MS Mincho"/>
          <w:sz w:val="22"/>
          <w:lang w:val="ja-JP" w:eastAsia="ja-JP" w:bidi="ja-JP"/>
        </w:rPr>
        <w:t>ギガビットイーサネットインターフェース、</w:t>
      </w:r>
      <w:r w:rsidR="008F56B0" w:rsidRPr="008F56B0">
        <w:rPr>
          <w:rFonts w:eastAsia="MS Mincho"/>
          <w:sz w:val="22"/>
          <w:lang w:val="ja-JP" w:eastAsia="ja-JP" w:bidi="ja-JP"/>
        </w:rPr>
        <w:t xml:space="preserve">32 </w:t>
      </w:r>
      <w:r w:rsidR="008F56B0" w:rsidRPr="008F56B0">
        <w:rPr>
          <w:rFonts w:eastAsia="MS Mincho" w:hAnsi="MS Mincho"/>
          <w:sz w:val="22"/>
          <w:lang w:val="ja-JP" w:eastAsia="ja-JP" w:bidi="ja-JP"/>
        </w:rPr>
        <w:t>の</w:t>
      </w:r>
      <w:r w:rsidR="008F56B0" w:rsidRPr="008F56B0">
        <w:rPr>
          <w:rFonts w:eastAsia="MS Mincho"/>
          <w:sz w:val="22"/>
          <w:lang w:val="ja-JP" w:eastAsia="ja-JP" w:bidi="ja-JP"/>
        </w:rPr>
        <w:t xml:space="preserve"> PCIe </w:t>
      </w:r>
      <w:r w:rsidR="008F56B0" w:rsidRPr="008F56B0">
        <w:rPr>
          <w:rFonts w:eastAsia="MS Mincho" w:hAnsi="MS Mincho"/>
          <w:sz w:val="22"/>
          <w:lang w:val="ja-JP" w:eastAsia="ja-JP" w:bidi="ja-JP"/>
        </w:rPr>
        <w:t>レーン数、現時点で最大</w:t>
      </w:r>
      <w:r w:rsidR="008F56B0" w:rsidRPr="008F56B0">
        <w:rPr>
          <w:rFonts w:eastAsia="MS Mincho"/>
          <w:sz w:val="22"/>
          <w:lang w:val="ja-JP" w:eastAsia="ja-JP" w:bidi="ja-JP"/>
        </w:rPr>
        <w:t xml:space="preserve"> 16 </w:t>
      </w:r>
      <w:r w:rsidR="008F56B0" w:rsidRPr="008F56B0">
        <w:rPr>
          <w:rFonts w:eastAsia="MS Mincho" w:hAnsi="MS Mincho"/>
          <w:sz w:val="22"/>
          <w:lang w:val="ja-JP" w:eastAsia="ja-JP" w:bidi="ja-JP"/>
        </w:rPr>
        <w:t>までのサーバーコアと最大</w:t>
      </w:r>
      <w:r w:rsidR="008F56B0" w:rsidRPr="008F56B0">
        <w:rPr>
          <w:rFonts w:eastAsia="MS Mincho"/>
          <w:sz w:val="22"/>
          <w:lang w:val="ja-JP" w:eastAsia="ja-JP" w:bidi="ja-JP"/>
        </w:rPr>
        <w:t xml:space="preserve"> 48 </w:t>
      </w:r>
      <w:r w:rsidR="008F56B0" w:rsidRPr="008F56B0">
        <w:rPr>
          <w:rFonts w:eastAsia="MS Mincho" w:hAnsi="MS Mincho"/>
          <w:sz w:val="22"/>
          <w:lang w:val="ja-JP" w:eastAsia="ja-JP" w:bidi="ja-JP"/>
        </w:rPr>
        <w:t>ギガビットまでの</w:t>
      </w:r>
      <w:r w:rsidR="008F56B0" w:rsidRPr="008F56B0">
        <w:rPr>
          <w:rFonts w:eastAsia="MS Mincho"/>
          <w:sz w:val="22"/>
          <w:lang w:val="ja-JP" w:eastAsia="ja-JP" w:bidi="ja-JP"/>
        </w:rPr>
        <w:t xml:space="preserve"> DDR4 ECC </w:t>
      </w:r>
      <w:r w:rsidR="008F56B0" w:rsidRPr="008F56B0">
        <w:rPr>
          <w:rFonts w:eastAsia="MS Mincho" w:hAnsi="MS Mincho"/>
          <w:sz w:val="22"/>
          <w:lang w:val="ja-JP" w:eastAsia="ja-JP" w:bidi="ja-JP"/>
        </w:rPr>
        <w:t>メモリを実装可能なヘッドレスサーバーによるパフォーマンスを特徴としています。新しいサーバー・オン・モジュール（</w:t>
      </w:r>
      <w:r w:rsidR="008F56B0" w:rsidRPr="008F56B0">
        <w:rPr>
          <w:rFonts w:eastAsia="MS Mincho"/>
          <w:sz w:val="22"/>
          <w:lang w:val="ja-JP" w:eastAsia="ja-JP" w:bidi="ja-JP"/>
        </w:rPr>
        <w:t>SoM</w:t>
      </w:r>
      <w:r w:rsidR="008F56B0" w:rsidRPr="008F56B0">
        <w:rPr>
          <w:rFonts w:eastAsia="MS Mincho" w:hAnsi="MS Mincho"/>
          <w:sz w:val="22"/>
          <w:lang w:val="ja-JP" w:eastAsia="ja-JP" w:bidi="ja-JP"/>
        </w:rPr>
        <w:t>）の対象用途の例として、</w:t>
      </w:r>
      <w:r w:rsidR="008F56B0" w:rsidRPr="008F56B0">
        <w:rPr>
          <w:rFonts w:eastAsia="MS Mincho" w:hAnsi="MS Mincho" w:hint="eastAsia"/>
          <w:sz w:val="22"/>
          <w:lang w:val="ja-JP" w:eastAsia="ja-JP" w:bidi="ja-JP"/>
        </w:rPr>
        <w:t>ファクトリーオートメーション</w:t>
      </w:r>
      <w:r w:rsidR="008F56B0" w:rsidRPr="008F56B0">
        <w:rPr>
          <w:rFonts w:eastAsia="MS Mincho" w:hAnsi="MS Mincho"/>
          <w:sz w:val="22"/>
          <w:lang w:val="ja-JP" w:eastAsia="ja-JP" w:bidi="ja-JP"/>
        </w:rPr>
        <w:t>、ストレージ、ネットワークアプライアンス、モジュラーサーバー、テレコムキャリアの基地局、サービスプロバイダー</w:t>
      </w:r>
      <w:r w:rsidR="008F56B0" w:rsidRPr="008F56B0">
        <w:rPr>
          <w:rFonts w:eastAsia="MS Mincho" w:hAnsi="MS Mincho"/>
          <w:sz w:val="22"/>
          <w:lang w:val="ja-JP" w:eastAsia="ja-JP" w:bidi="ja-JP"/>
        </w:rPr>
        <w:lastRenderedPageBreak/>
        <w:t>のサーバー群、</w:t>
      </w:r>
      <w:r w:rsidR="008F56B0" w:rsidRPr="008F56B0">
        <w:rPr>
          <w:rFonts w:eastAsia="MS Mincho"/>
          <w:sz w:val="22"/>
          <w:lang w:val="ja-JP" w:eastAsia="ja-JP" w:bidi="ja-JP"/>
        </w:rPr>
        <w:t xml:space="preserve">IoT </w:t>
      </w:r>
      <w:r w:rsidR="008F56B0" w:rsidRPr="008F56B0">
        <w:rPr>
          <w:rFonts w:eastAsia="MS Mincho" w:hAnsi="MS Mincho"/>
          <w:sz w:val="22"/>
          <w:lang w:val="ja-JP" w:eastAsia="ja-JP" w:bidi="ja-JP"/>
        </w:rPr>
        <w:t>のクラウド</w:t>
      </w:r>
      <w:r w:rsidR="008F56B0" w:rsidRPr="008F56B0">
        <w:rPr>
          <w:rFonts w:eastAsia="MS Mincho"/>
          <w:sz w:val="22"/>
          <w:lang w:val="ja-JP" w:eastAsia="ja-JP" w:bidi="ja-JP"/>
        </w:rPr>
        <w:t>/</w:t>
      </w:r>
      <w:r w:rsidR="008F56B0" w:rsidRPr="008F56B0">
        <w:rPr>
          <w:rFonts w:eastAsia="MS Mincho" w:hAnsi="MS Mincho"/>
          <w:sz w:val="22"/>
          <w:lang w:val="ja-JP" w:eastAsia="ja-JP" w:bidi="ja-JP"/>
        </w:rPr>
        <w:t>エッジ</w:t>
      </w:r>
      <w:r w:rsidR="008F56B0" w:rsidRPr="008F56B0">
        <w:rPr>
          <w:rFonts w:eastAsia="MS Mincho"/>
          <w:sz w:val="22"/>
          <w:lang w:val="ja-JP" w:eastAsia="ja-JP" w:bidi="ja-JP"/>
        </w:rPr>
        <w:t>/</w:t>
      </w:r>
      <w:r w:rsidR="008F56B0" w:rsidRPr="008F56B0">
        <w:rPr>
          <w:rFonts w:eastAsia="MS Mincho" w:hAnsi="MS Mincho"/>
          <w:sz w:val="22"/>
          <w:lang w:val="ja-JP" w:eastAsia="ja-JP" w:bidi="ja-JP"/>
        </w:rPr>
        <w:t>フォグサーバー、インダストリー</w:t>
      </w:r>
      <w:r w:rsidR="008F56B0" w:rsidRPr="008F56B0">
        <w:rPr>
          <w:rFonts w:eastAsia="MS Mincho"/>
          <w:sz w:val="22"/>
          <w:lang w:val="ja-JP" w:eastAsia="ja-JP" w:bidi="ja-JP"/>
        </w:rPr>
        <w:t xml:space="preserve"> 4.0 </w:t>
      </w:r>
      <w:r w:rsidR="008F56B0" w:rsidRPr="008F56B0">
        <w:rPr>
          <w:rFonts w:eastAsia="MS Mincho" w:hAnsi="MS Mincho"/>
          <w:sz w:val="22"/>
          <w:lang w:val="ja-JP" w:eastAsia="ja-JP" w:bidi="ja-JP"/>
        </w:rPr>
        <w:t>アプリケーションがあります。</w:t>
      </w:r>
      <w:r w:rsidR="008F56B0" w:rsidRPr="008F56B0">
        <w:rPr>
          <w:rFonts w:eastAsia="MS Mincho"/>
          <w:sz w:val="22"/>
          <w:lang w:val="ja-JP" w:eastAsia="ja-JP" w:bidi="ja-JP"/>
        </w:rPr>
        <w:t xml:space="preserve"> </w:t>
      </w:r>
    </w:p>
    <w:p w:rsidR="008F56B0" w:rsidRPr="008F56B0" w:rsidRDefault="008F56B0" w:rsidP="008F56B0">
      <w:pPr>
        <w:spacing w:line="360" w:lineRule="auto"/>
        <w:rPr>
          <w:rFonts w:eastAsia="MS Mincho"/>
          <w:sz w:val="22"/>
          <w:szCs w:val="22"/>
          <w:lang w:val="ja-JP" w:eastAsia="ja-JP" w:bidi="ja-JP"/>
        </w:rPr>
      </w:pPr>
    </w:p>
    <w:p w:rsidR="008F56B0" w:rsidRPr="008F56B0" w:rsidRDefault="008F56B0" w:rsidP="008F56B0">
      <w:pPr>
        <w:spacing w:line="360" w:lineRule="auto"/>
        <w:rPr>
          <w:rFonts w:eastAsia="MS Mincho" w:hAnsi="MS Mincho"/>
          <w:sz w:val="22"/>
          <w:lang w:val="ja-JP" w:eastAsia="ja-JP" w:bidi="ja-JP"/>
        </w:rPr>
      </w:pPr>
      <w:r w:rsidRPr="008F56B0">
        <w:rPr>
          <w:rFonts w:eastAsia="MS Mincho"/>
          <w:sz w:val="22"/>
          <w:lang w:val="ja-JP" w:eastAsia="ja-JP" w:bidi="ja-JP"/>
        </w:rPr>
        <w:t xml:space="preserve">congatec </w:t>
      </w:r>
      <w:r w:rsidRPr="008F56B0">
        <w:rPr>
          <w:rFonts w:eastAsia="MS Mincho" w:hAnsi="MS Mincho"/>
          <w:sz w:val="22"/>
          <w:lang w:val="ja-JP" w:eastAsia="ja-JP" w:bidi="ja-JP"/>
        </w:rPr>
        <w:t>の</w:t>
      </w:r>
      <w:r w:rsidRPr="008F56B0">
        <w:rPr>
          <w:rFonts w:eastAsia="MS Mincho" w:hAnsi="MS Mincho" w:hint="eastAsia"/>
          <w:sz w:val="22"/>
          <w:lang w:val="ja-JP" w:eastAsia="ja-JP" w:bidi="ja-JP"/>
        </w:rPr>
        <w:t>長期供給が保証された</w:t>
      </w:r>
      <w:r w:rsidRPr="008F56B0">
        <w:rPr>
          <w:rFonts w:eastAsia="MS Mincho" w:hAnsi="MS Mincho"/>
          <w:sz w:val="22"/>
          <w:lang w:val="ja-JP" w:eastAsia="ja-JP" w:bidi="ja-JP"/>
        </w:rPr>
        <w:t>サーバー・オン・モジュール（</w:t>
      </w:r>
      <w:r w:rsidRPr="008F56B0">
        <w:rPr>
          <w:rFonts w:eastAsia="MS Mincho"/>
          <w:sz w:val="22"/>
          <w:lang w:val="ja-JP" w:eastAsia="ja-JP" w:bidi="ja-JP"/>
        </w:rPr>
        <w:t>SoM</w:t>
      </w:r>
      <w:r w:rsidRPr="008F56B0">
        <w:rPr>
          <w:rFonts w:eastAsia="MS Mincho" w:hAnsi="MS Mincho"/>
          <w:sz w:val="22"/>
          <w:lang w:val="ja-JP" w:eastAsia="ja-JP" w:bidi="ja-JP"/>
        </w:rPr>
        <w:t>）のアプリケーション・レディなモジュラーコアは、</w:t>
      </w:r>
      <w:r w:rsidRPr="008F56B0">
        <w:rPr>
          <w:rFonts w:eastAsia="MS Mincho" w:hAnsi="MS Mincho" w:hint="eastAsia"/>
          <w:sz w:val="22"/>
          <w:lang w:val="ja-JP" w:eastAsia="ja-JP" w:bidi="ja-JP"/>
        </w:rPr>
        <w:t>規格標準化された外形仕様</w:t>
      </w:r>
      <w:r w:rsidRPr="008F56B0">
        <w:rPr>
          <w:rFonts w:eastAsia="MS Mincho" w:hAnsi="MS Mincho"/>
          <w:sz w:val="22"/>
          <w:lang w:val="ja-JP" w:eastAsia="ja-JP" w:bidi="ja-JP"/>
        </w:rPr>
        <w:t>、キャリアボードインターフェース、</w:t>
      </w:r>
      <w:r w:rsidRPr="008F56B0">
        <w:rPr>
          <w:rFonts w:eastAsia="MS Mincho" w:hAnsi="MS Mincho" w:hint="eastAsia"/>
          <w:sz w:val="22"/>
          <w:lang w:val="ja-JP" w:eastAsia="ja-JP" w:bidi="ja-JP"/>
        </w:rPr>
        <w:t>冷却システムコンセプト</w:t>
      </w:r>
      <w:r w:rsidRPr="008F56B0">
        <w:rPr>
          <w:rFonts w:eastAsia="MS Mincho" w:hAnsi="MS Mincho"/>
          <w:sz w:val="22"/>
          <w:lang w:val="ja-JP" w:eastAsia="ja-JP" w:bidi="ja-JP"/>
        </w:rPr>
        <w:t>を提供します。これにより、システム設計が大幅に簡略化され、新しい堅牢なサーバー技術の立ち上げが加速化されます。加えて、</w:t>
      </w:r>
      <w:r w:rsidRPr="008F56B0">
        <w:rPr>
          <w:rFonts w:eastAsia="MS Mincho" w:hAnsi="MS Mincho" w:hint="eastAsia"/>
          <w:sz w:val="22"/>
          <w:lang w:val="ja-JP" w:eastAsia="ja-JP" w:bidi="ja-JP"/>
        </w:rPr>
        <w:t>将来的な性能向上を行う目的で</w:t>
      </w:r>
      <w:r w:rsidRPr="008F56B0">
        <w:rPr>
          <w:rFonts w:eastAsia="MS Mincho" w:hAnsi="MS Mincho"/>
          <w:sz w:val="22"/>
          <w:lang w:val="ja-JP" w:eastAsia="ja-JP" w:bidi="ja-JP"/>
        </w:rPr>
        <w:t>プロセッサのアーキテクチャを</w:t>
      </w:r>
      <w:r w:rsidRPr="008F56B0">
        <w:rPr>
          <w:rFonts w:eastAsia="MS Mincho" w:hAnsi="MS Mincho" w:hint="eastAsia"/>
          <w:sz w:val="22"/>
          <w:lang w:val="ja-JP" w:eastAsia="ja-JP" w:bidi="ja-JP"/>
        </w:rPr>
        <w:t>変更</w:t>
      </w:r>
      <w:r w:rsidRPr="008F56B0">
        <w:rPr>
          <w:rFonts w:eastAsia="MS Mincho" w:hAnsi="MS Mincho"/>
          <w:sz w:val="22"/>
          <w:lang w:val="ja-JP" w:eastAsia="ja-JP" w:bidi="ja-JP"/>
        </w:rPr>
        <w:t>する場合でも</w:t>
      </w:r>
      <w:r w:rsidRPr="008F56B0">
        <w:rPr>
          <w:rFonts w:eastAsia="MS Mincho" w:hAnsi="MS Mincho" w:hint="eastAsia"/>
          <w:sz w:val="22"/>
          <w:lang w:val="ja-JP" w:eastAsia="ja-JP" w:bidi="ja-JP"/>
        </w:rPr>
        <w:t>、メインボードの設計変更する事なく、</w:t>
      </w:r>
      <w:r w:rsidRPr="008F56B0">
        <w:rPr>
          <w:rFonts w:eastAsia="MS Mincho" w:hAnsi="MS Mincho"/>
          <w:sz w:val="22"/>
          <w:lang w:val="ja-JP" w:eastAsia="ja-JP" w:bidi="ja-JP"/>
        </w:rPr>
        <w:t>サーバー・オン・モジュール（</w:t>
      </w:r>
      <w:r w:rsidRPr="008F56B0">
        <w:rPr>
          <w:rFonts w:eastAsia="MS Mincho"/>
          <w:sz w:val="22"/>
          <w:lang w:val="ja-JP" w:eastAsia="ja-JP" w:bidi="ja-JP"/>
        </w:rPr>
        <w:t>SoM</w:t>
      </w:r>
      <w:r w:rsidRPr="008F56B0">
        <w:rPr>
          <w:rFonts w:eastAsia="MS Mincho" w:hAnsi="MS Mincho"/>
          <w:sz w:val="22"/>
          <w:lang w:val="ja-JP" w:eastAsia="ja-JP" w:bidi="ja-JP"/>
        </w:rPr>
        <w:t>）だけを交換すればよいため、非常にシンプルかつ</w:t>
      </w:r>
      <w:r w:rsidRPr="008F56B0">
        <w:rPr>
          <w:rFonts w:eastAsia="MS Mincho" w:hAnsi="MS Mincho" w:hint="eastAsia"/>
          <w:sz w:val="22"/>
          <w:lang w:val="ja-JP" w:eastAsia="ja-JP" w:bidi="ja-JP"/>
        </w:rPr>
        <w:t>少ない開発費用で</w:t>
      </w:r>
      <w:r w:rsidRPr="008F56B0">
        <w:rPr>
          <w:rFonts w:eastAsia="MS Mincho" w:hAnsi="MS Mincho"/>
          <w:sz w:val="22"/>
          <w:lang w:val="ja-JP" w:eastAsia="ja-JP" w:bidi="ja-JP"/>
        </w:rPr>
        <w:t>、さらなるパフォーマンスの向上を実現します。</w:t>
      </w:r>
      <w:r w:rsidRPr="008F56B0">
        <w:rPr>
          <w:rFonts w:eastAsia="MS Mincho" w:hAnsi="MS Mincho" w:hint="eastAsia"/>
          <w:sz w:val="22"/>
          <w:lang w:val="ja-JP" w:eastAsia="ja-JP" w:bidi="ja-JP"/>
        </w:rPr>
        <w:t>現在、</w:t>
      </w:r>
      <w:r w:rsidRPr="008F56B0">
        <w:rPr>
          <w:rFonts w:eastAsia="MS Mincho" w:hAnsi="MS Mincho"/>
          <w:sz w:val="22"/>
          <w:lang w:val="ja-JP" w:eastAsia="ja-JP" w:bidi="ja-JP"/>
        </w:rPr>
        <w:t>キャリアインフラストラクチャに使われている独自の</w:t>
      </w:r>
      <w:r w:rsidRPr="008F56B0">
        <w:rPr>
          <w:rFonts w:eastAsia="MS Mincho"/>
          <w:sz w:val="22"/>
          <w:lang w:val="ja-JP" w:eastAsia="ja-JP" w:bidi="ja-JP"/>
        </w:rPr>
        <w:t xml:space="preserve"> </w:t>
      </w:r>
      <w:r w:rsidRPr="008F56B0">
        <w:rPr>
          <w:rFonts w:eastAsia="MS Mincho" w:hint="eastAsia"/>
          <w:sz w:val="22"/>
          <w:lang w:val="ja-JP" w:eastAsia="ja-JP" w:bidi="ja-JP"/>
        </w:rPr>
        <w:t>シングルボードコンピュタボードや</w:t>
      </w:r>
      <w:r w:rsidRPr="008F56B0">
        <w:rPr>
          <w:rFonts w:eastAsia="MS Mincho"/>
          <w:sz w:val="22"/>
          <w:lang w:val="ja-JP" w:eastAsia="ja-JP" w:bidi="ja-JP"/>
        </w:rPr>
        <w:t xml:space="preserve">ATCA </w:t>
      </w:r>
      <w:r w:rsidRPr="008F56B0">
        <w:rPr>
          <w:rFonts w:eastAsia="MS Mincho" w:hAnsi="MS Mincho"/>
          <w:sz w:val="22"/>
          <w:lang w:val="ja-JP" w:eastAsia="ja-JP" w:bidi="ja-JP"/>
        </w:rPr>
        <w:t>プラットフォームを、</w:t>
      </w:r>
      <w:r w:rsidRPr="008F56B0">
        <w:rPr>
          <w:rFonts w:eastAsia="MS Mincho"/>
          <w:sz w:val="22"/>
          <w:lang w:val="ja-JP" w:eastAsia="ja-JP" w:bidi="ja-JP"/>
        </w:rPr>
        <w:t>COM Express</w:t>
      </w:r>
      <w:r w:rsidRPr="008F56B0">
        <w:rPr>
          <w:rFonts w:eastAsia="MS Mincho" w:hint="eastAsia"/>
          <w:sz w:val="22"/>
          <w:lang w:val="ja-JP" w:eastAsia="ja-JP" w:bidi="ja-JP"/>
        </w:rPr>
        <w:t>に代表される</w:t>
      </w:r>
      <w:r w:rsidRPr="008F56B0">
        <w:rPr>
          <w:rFonts w:eastAsia="MS Mincho" w:hAnsi="MS Mincho"/>
          <w:sz w:val="22"/>
          <w:lang w:val="ja-JP" w:eastAsia="ja-JP" w:bidi="ja-JP"/>
        </w:rPr>
        <w:t>モジュール技術を利用せずにアップグレードする場合、</w:t>
      </w:r>
      <w:r w:rsidRPr="008F56B0">
        <w:rPr>
          <w:rFonts w:eastAsia="MS Mincho" w:hAnsi="MS Mincho" w:hint="eastAsia"/>
          <w:sz w:val="22"/>
          <w:lang w:val="ja-JP" w:eastAsia="ja-JP" w:bidi="ja-JP"/>
        </w:rPr>
        <w:t>メインボードを含めたトータル設計変更が必要になり、</w:t>
      </w:r>
      <w:r w:rsidRPr="008F56B0">
        <w:rPr>
          <w:rFonts w:eastAsia="MS Mincho" w:hAnsi="MS Mincho"/>
          <w:sz w:val="22"/>
          <w:lang w:val="ja-JP" w:eastAsia="ja-JP" w:bidi="ja-JP"/>
        </w:rPr>
        <w:t>はるかにコストが</w:t>
      </w:r>
      <w:r w:rsidRPr="008F56B0">
        <w:rPr>
          <w:rFonts w:eastAsia="MS Mincho" w:hAnsi="MS Mincho" w:hint="eastAsia"/>
          <w:sz w:val="22"/>
          <w:lang w:val="ja-JP" w:eastAsia="ja-JP" w:bidi="ja-JP"/>
        </w:rPr>
        <w:t>かかってしまします</w:t>
      </w:r>
      <w:r w:rsidRPr="008F56B0">
        <w:rPr>
          <w:rFonts w:eastAsia="MS Mincho" w:hAnsi="MS Mincho"/>
          <w:sz w:val="22"/>
          <w:lang w:val="ja-JP" w:eastAsia="ja-JP" w:bidi="ja-JP"/>
        </w:rPr>
        <w:t>。</w:t>
      </w:r>
      <w:r w:rsidRPr="008F56B0">
        <w:rPr>
          <w:rFonts w:eastAsia="MS Mincho"/>
          <w:sz w:val="22"/>
          <w:lang w:val="ja-JP" w:eastAsia="ja-JP" w:bidi="ja-JP"/>
        </w:rPr>
        <w:t xml:space="preserve"> </w:t>
      </w:r>
    </w:p>
    <w:p w:rsidR="008F56B0" w:rsidRPr="008F56B0" w:rsidRDefault="008F56B0" w:rsidP="008F56B0">
      <w:pPr>
        <w:spacing w:line="360" w:lineRule="auto"/>
        <w:rPr>
          <w:rFonts w:eastAsia="MS Mincho"/>
          <w:sz w:val="22"/>
          <w:szCs w:val="22"/>
          <w:lang w:val="ja-JP" w:eastAsia="ja-JP" w:bidi="ja-JP"/>
        </w:rPr>
      </w:pPr>
    </w:p>
    <w:p w:rsidR="008F56B0" w:rsidRPr="008F56B0" w:rsidRDefault="008F56B0" w:rsidP="008F56B0">
      <w:pPr>
        <w:spacing w:line="360" w:lineRule="auto"/>
        <w:rPr>
          <w:rFonts w:eastAsia="MS Mincho"/>
          <w:sz w:val="22"/>
          <w:szCs w:val="22"/>
          <w:lang w:val="ja-JP" w:eastAsia="ja-JP" w:bidi="ja-JP"/>
        </w:rPr>
      </w:pPr>
      <w:r w:rsidRPr="008F56B0">
        <w:rPr>
          <w:rFonts w:eastAsia="MS Mincho"/>
          <w:sz w:val="22"/>
          <w:lang w:val="ja-JP" w:eastAsia="ja-JP" w:bidi="ja-JP"/>
        </w:rPr>
        <w:t xml:space="preserve">congatec </w:t>
      </w:r>
      <w:r w:rsidRPr="008F56B0">
        <w:rPr>
          <w:rFonts w:eastAsia="MS Mincho" w:hAnsi="MS Mincho"/>
          <w:sz w:val="22"/>
          <w:lang w:val="ja-JP" w:eastAsia="ja-JP" w:bidi="ja-JP"/>
        </w:rPr>
        <w:t>のマーケティング・ディレクターであり、最新の</w:t>
      </w:r>
      <w:r w:rsidRPr="008F56B0">
        <w:rPr>
          <w:rFonts w:eastAsia="MS Mincho"/>
          <w:sz w:val="22"/>
          <w:lang w:val="ja-JP" w:eastAsia="ja-JP" w:bidi="ja-JP"/>
        </w:rPr>
        <w:t xml:space="preserve"> COM Express Type 7 </w:t>
      </w:r>
      <w:r w:rsidRPr="008F56B0">
        <w:rPr>
          <w:rFonts w:eastAsia="MS Mincho" w:hAnsi="MS Mincho"/>
          <w:sz w:val="22"/>
          <w:lang w:val="ja-JP" w:eastAsia="ja-JP" w:bidi="ja-JP"/>
        </w:rPr>
        <w:t>ピンアウト仕様を含む</w:t>
      </w:r>
      <w:r w:rsidRPr="008F56B0">
        <w:rPr>
          <w:rFonts w:eastAsia="MS Mincho"/>
          <w:sz w:val="22"/>
          <w:lang w:val="ja-JP" w:eastAsia="ja-JP" w:bidi="ja-JP"/>
        </w:rPr>
        <w:t xml:space="preserve"> COM Express 3.0 </w:t>
      </w:r>
      <w:r w:rsidRPr="008F56B0">
        <w:rPr>
          <w:rFonts w:eastAsia="MS Mincho" w:hAnsi="MS Mincho"/>
          <w:sz w:val="22"/>
          <w:lang w:val="ja-JP" w:eastAsia="ja-JP" w:bidi="ja-JP"/>
        </w:rPr>
        <w:t>規格のエディターの役割を担うクリスチャン・エデル氏は、</w:t>
      </w:r>
      <w:r w:rsidRPr="008F56B0">
        <w:rPr>
          <w:rFonts w:eastAsia="MS Mincho"/>
          <w:sz w:val="22"/>
          <w:lang w:val="ja-JP" w:eastAsia="ja-JP" w:bidi="ja-JP"/>
        </w:rPr>
        <w:t xml:space="preserve">COM Express Type 7 </w:t>
      </w:r>
      <w:r w:rsidRPr="008F56B0">
        <w:rPr>
          <w:rFonts w:eastAsia="MS Mincho" w:hAnsi="MS Mincho"/>
          <w:sz w:val="22"/>
          <w:lang w:val="ja-JP" w:eastAsia="ja-JP" w:bidi="ja-JP"/>
        </w:rPr>
        <w:t>規格を採用した新しいサーバー・オン・モジュール（</w:t>
      </w:r>
      <w:r w:rsidRPr="008F56B0">
        <w:rPr>
          <w:rFonts w:eastAsia="MS Mincho"/>
          <w:sz w:val="22"/>
          <w:lang w:val="ja-JP" w:eastAsia="ja-JP" w:bidi="ja-JP"/>
        </w:rPr>
        <w:t>SoM</w:t>
      </w:r>
      <w:r w:rsidRPr="008F56B0">
        <w:rPr>
          <w:rFonts w:eastAsia="MS Mincho" w:hAnsi="MS Mincho"/>
          <w:sz w:val="22"/>
          <w:lang w:val="ja-JP" w:eastAsia="ja-JP" w:bidi="ja-JP"/>
        </w:rPr>
        <w:t>）の重要性を強調しています。「今まで、モジュール上で</w:t>
      </w:r>
      <w:r w:rsidRPr="008F56B0">
        <w:rPr>
          <w:rFonts w:eastAsia="MS Mincho"/>
          <w:sz w:val="22"/>
          <w:lang w:val="ja-JP" w:eastAsia="ja-JP" w:bidi="ja-JP"/>
        </w:rPr>
        <w:t xml:space="preserve">10 </w:t>
      </w:r>
      <w:r w:rsidRPr="008F56B0">
        <w:rPr>
          <w:rFonts w:eastAsia="MS Mincho" w:hAnsi="MS Mincho"/>
          <w:sz w:val="22"/>
          <w:lang w:val="ja-JP" w:eastAsia="ja-JP" w:bidi="ja-JP"/>
        </w:rPr>
        <w:t>ギガビットイーサネットを直接実行することは不可能でした。</w:t>
      </w:r>
      <w:r w:rsidRPr="008F56B0">
        <w:rPr>
          <w:rFonts w:eastAsia="MS Mincho" w:hAnsi="MS Mincho" w:hint="eastAsia"/>
          <w:sz w:val="22"/>
          <w:lang w:val="ja-JP" w:eastAsia="ja-JP" w:bidi="ja-JP"/>
        </w:rPr>
        <w:t>しかし</w:t>
      </w:r>
      <w:r w:rsidRPr="008F56B0">
        <w:rPr>
          <w:rFonts w:eastAsia="MS Mincho" w:hAnsi="MS Mincho"/>
          <w:sz w:val="22"/>
          <w:lang w:val="ja-JP" w:eastAsia="ja-JP" w:bidi="ja-JP"/>
        </w:rPr>
        <w:t>、仮想化を介して簡単に拡張可能なモジュールサーバートポロジーを構築するには、この帯域幅が不可欠です。</w:t>
      </w:r>
      <w:r w:rsidRPr="008F56B0">
        <w:rPr>
          <w:rFonts w:eastAsia="MS Mincho"/>
          <w:sz w:val="22"/>
          <w:lang w:val="ja-JP" w:eastAsia="ja-JP" w:bidi="ja-JP"/>
        </w:rPr>
        <w:t xml:space="preserve">Type 7 </w:t>
      </w:r>
      <w:r w:rsidRPr="008F56B0">
        <w:rPr>
          <w:rFonts w:eastAsia="MS Mincho" w:hAnsi="MS Mincho"/>
          <w:sz w:val="22"/>
          <w:lang w:val="ja-JP" w:eastAsia="ja-JP" w:bidi="ja-JP"/>
        </w:rPr>
        <w:t>ピンアウト仕様はこうした要求を満たしています。同仕様は、高速</w:t>
      </w:r>
      <w:r w:rsidRPr="008F56B0">
        <w:rPr>
          <w:rFonts w:eastAsia="MS Mincho"/>
          <w:sz w:val="22"/>
          <w:lang w:val="ja-JP" w:eastAsia="ja-JP" w:bidi="ja-JP"/>
        </w:rPr>
        <w:t xml:space="preserve"> SSD </w:t>
      </w:r>
      <w:r w:rsidRPr="008F56B0">
        <w:rPr>
          <w:rFonts w:eastAsia="MS Mincho" w:hAnsi="MS Mincho"/>
          <w:sz w:val="22"/>
          <w:lang w:val="ja-JP" w:eastAsia="ja-JP" w:bidi="ja-JP"/>
        </w:rPr>
        <w:t>やディスクリート</w:t>
      </w:r>
      <w:r w:rsidRPr="008F56B0">
        <w:rPr>
          <w:rFonts w:eastAsia="MS Mincho"/>
          <w:sz w:val="22"/>
          <w:lang w:val="ja-JP" w:eastAsia="ja-JP" w:bidi="ja-JP"/>
        </w:rPr>
        <w:t xml:space="preserve"> GPU </w:t>
      </w:r>
      <w:r w:rsidRPr="008F56B0">
        <w:rPr>
          <w:rFonts w:eastAsia="MS Mincho" w:hAnsi="MS Mincho"/>
          <w:sz w:val="22"/>
          <w:lang w:val="ja-JP" w:eastAsia="ja-JP" w:bidi="ja-JP"/>
        </w:rPr>
        <w:t>に接続するために、このタイプのサーバーで広く利用されている、</w:t>
      </w:r>
      <w:r w:rsidRPr="008F56B0">
        <w:rPr>
          <w:rFonts w:eastAsia="MS Mincho"/>
          <w:sz w:val="22"/>
          <w:lang w:val="ja-JP" w:eastAsia="ja-JP" w:bidi="ja-JP"/>
        </w:rPr>
        <w:t xml:space="preserve">10 </w:t>
      </w:r>
      <w:r w:rsidRPr="008F56B0">
        <w:rPr>
          <w:rFonts w:eastAsia="MS Mincho" w:hAnsi="MS Mincho"/>
          <w:sz w:val="22"/>
          <w:lang w:val="ja-JP" w:eastAsia="ja-JP" w:bidi="ja-JP"/>
        </w:rPr>
        <w:t>ギガビットイーサネットポートを最大</w:t>
      </w:r>
      <w:r w:rsidRPr="008F56B0">
        <w:rPr>
          <w:rFonts w:eastAsia="MS Mincho"/>
          <w:sz w:val="22"/>
          <w:lang w:val="ja-JP" w:eastAsia="ja-JP" w:bidi="ja-JP"/>
        </w:rPr>
        <w:t xml:space="preserve"> 4 </w:t>
      </w:r>
      <w:r w:rsidRPr="008F56B0">
        <w:rPr>
          <w:rFonts w:eastAsia="MS Mincho" w:hAnsi="MS Mincho" w:hint="eastAsia"/>
          <w:sz w:val="22"/>
          <w:lang w:val="ja-JP" w:eastAsia="ja-JP" w:bidi="ja-JP"/>
        </w:rPr>
        <w:t>ポート</w:t>
      </w:r>
      <w:r w:rsidRPr="008F56B0">
        <w:rPr>
          <w:rFonts w:eastAsia="MS Mincho" w:hAnsi="MS Mincho"/>
          <w:sz w:val="22"/>
          <w:lang w:val="ja-JP" w:eastAsia="ja-JP" w:bidi="ja-JP"/>
        </w:rPr>
        <w:t>まで搭載可能にし、かつ、</w:t>
      </w:r>
      <w:r w:rsidRPr="008F56B0">
        <w:rPr>
          <w:rFonts w:eastAsia="MS Mincho"/>
          <w:sz w:val="22"/>
          <w:lang w:val="ja-JP" w:eastAsia="ja-JP" w:bidi="ja-JP"/>
        </w:rPr>
        <w:t xml:space="preserve">PCIe </w:t>
      </w:r>
      <w:r w:rsidRPr="008F56B0">
        <w:rPr>
          <w:rFonts w:eastAsia="MS Mincho" w:hAnsi="MS Mincho"/>
          <w:sz w:val="22"/>
          <w:lang w:val="ja-JP" w:eastAsia="ja-JP" w:bidi="ja-JP"/>
        </w:rPr>
        <w:t>レーンに関しては、</w:t>
      </w:r>
      <w:r w:rsidRPr="008F56B0">
        <w:rPr>
          <w:rFonts w:eastAsia="MS Mincho"/>
          <w:sz w:val="22"/>
          <w:lang w:val="ja-JP" w:eastAsia="ja-JP" w:bidi="ja-JP"/>
        </w:rPr>
        <w:t xml:space="preserve">32 </w:t>
      </w:r>
      <w:r w:rsidRPr="008F56B0">
        <w:rPr>
          <w:rFonts w:eastAsia="MS Mincho" w:hAnsi="MS Mincho"/>
          <w:sz w:val="22"/>
          <w:lang w:val="ja-JP" w:eastAsia="ja-JP" w:bidi="ja-JP"/>
        </w:rPr>
        <w:t>という素晴らしいレーン数を実現します。</w:t>
      </w:r>
      <w:r w:rsidRPr="008F56B0">
        <w:rPr>
          <w:rFonts w:eastAsia="MS Mincho"/>
          <w:sz w:val="22"/>
          <w:lang w:val="ja-JP" w:eastAsia="ja-JP" w:bidi="ja-JP"/>
        </w:rPr>
        <w:t xml:space="preserve">COM Express </w:t>
      </w:r>
      <w:r w:rsidRPr="008F56B0">
        <w:rPr>
          <w:rFonts w:eastAsia="MS Mincho" w:hAnsi="MS Mincho"/>
          <w:sz w:val="22"/>
          <w:lang w:val="ja-JP" w:eastAsia="ja-JP" w:bidi="ja-JP"/>
        </w:rPr>
        <w:t>のフットプリントは小さく、ラックあたりのコア数が増加します。この非常に小型で堅牢なサーバー技術により、</w:t>
      </w:r>
      <w:r w:rsidRPr="008F56B0">
        <w:rPr>
          <w:rFonts w:eastAsia="MS Mincho"/>
          <w:sz w:val="22"/>
          <w:lang w:val="ja-JP" w:eastAsia="ja-JP" w:bidi="ja-JP"/>
        </w:rPr>
        <w:t xml:space="preserve">IoT </w:t>
      </w:r>
      <w:r w:rsidRPr="008F56B0">
        <w:rPr>
          <w:rFonts w:eastAsia="MS Mincho" w:hAnsi="MS Mincho"/>
          <w:sz w:val="22"/>
          <w:lang w:val="ja-JP" w:eastAsia="ja-JP" w:bidi="ja-JP"/>
        </w:rPr>
        <w:t>アプリケーションをホスティングするために必須な</w:t>
      </w:r>
      <w:r w:rsidRPr="008F56B0">
        <w:rPr>
          <w:rFonts w:eastAsia="MS Mincho"/>
          <w:sz w:val="22"/>
          <w:lang w:val="ja-JP" w:eastAsia="ja-JP" w:bidi="ja-JP"/>
        </w:rPr>
        <w:t xml:space="preserve"> 10 </w:t>
      </w:r>
      <w:r w:rsidRPr="008F56B0">
        <w:rPr>
          <w:rFonts w:eastAsia="MS Mincho" w:hAnsi="MS Mincho"/>
          <w:sz w:val="22"/>
          <w:lang w:val="ja-JP" w:eastAsia="ja-JP" w:bidi="ja-JP"/>
        </w:rPr>
        <w:t>ギガビットイーサネット接続を現場で行うことが可能となります」。</w:t>
      </w:r>
    </w:p>
    <w:p w:rsidR="008F56B0" w:rsidRPr="008F56B0" w:rsidRDefault="008F56B0" w:rsidP="008F56B0">
      <w:pPr>
        <w:spacing w:line="360" w:lineRule="auto"/>
        <w:rPr>
          <w:rFonts w:eastAsia="MS Mincho"/>
          <w:sz w:val="22"/>
          <w:szCs w:val="22"/>
          <w:lang w:val="ja-JP" w:eastAsia="ja-JP" w:bidi="ja-JP"/>
        </w:rPr>
      </w:pPr>
    </w:p>
    <w:p w:rsidR="008F56B0" w:rsidRPr="008F56B0" w:rsidRDefault="008F56B0" w:rsidP="008F56B0">
      <w:pPr>
        <w:widowControl w:val="0"/>
        <w:autoSpaceDE w:val="0"/>
        <w:autoSpaceDN w:val="0"/>
        <w:adjustRightInd w:val="0"/>
        <w:spacing w:line="360" w:lineRule="auto"/>
        <w:rPr>
          <w:rFonts w:eastAsia="MS Mincho"/>
          <w:b/>
          <w:bCs/>
          <w:sz w:val="22"/>
          <w:szCs w:val="22"/>
          <w:lang w:val="ja-JP" w:eastAsia="ja-JP" w:bidi="ja-JP"/>
        </w:rPr>
      </w:pPr>
      <w:r w:rsidRPr="008F56B0">
        <w:rPr>
          <w:rFonts w:eastAsia="MS Mincho" w:hAnsi="MS Mincho" w:hint="eastAsia"/>
          <w:b/>
          <w:sz w:val="22"/>
          <w:lang w:val="ja-JP" w:eastAsia="ja-JP" w:bidi="ja-JP"/>
        </w:rPr>
        <w:t>仕様</w:t>
      </w:r>
      <w:r w:rsidRPr="008F56B0">
        <w:rPr>
          <w:rFonts w:eastAsia="MS Mincho" w:hAnsi="MS Mincho"/>
          <w:b/>
          <w:sz w:val="22"/>
          <w:lang w:val="ja-JP" w:eastAsia="ja-JP" w:bidi="ja-JP"/>
        </w:rPr>
        <w:t>の詳細</w:t>
      </w:r>
    </w:p>
    <w:p w:rsidR="008F56B0" w:rsidRPr="008F56B0" w:rsidRDefault="008F56B0" w:rsidP="008F56B0">
      <w:pPr>
        <w:spacing w:line="360" w:lineRule="auto"/>
        <w:rPr>
          <w:rFonts w:eastAsia="MS Mincho"/>
          <w:sz w:val="22"/>
          <w:szCs w:val="22"/>
          <w:lang w:val="ja-JP" w:eastAsia="ja-JP" w:bidi="ja-JP"/>
        </w:rPr>
      </w:pPr>
      <w:r w:rsidRPr="008F56B0">
        <w:rPr>
          <w:rFonts w:eastAsia="MS Mincho" w:hAnsi="MS Mincho"/>
          <w:sz w:val="22"/>
          <w:lang w:val="ja-JP" w:eastAsia="ja-JP" w:bidi="ja-JP"/>
        </w:rPr>
        <w:t>新しい</w:t>
      </w:r>
      <w:r w:rsidRPr="008F56B0">
        <w:rPr>
          <w:rFonts w:eastAsia="MS Mincho"/>
          <w:sz w:val="22"/>
          <w:lang w:val="ja-JP" w:eastAsia="ja-JP" w:bidi="ja-JP"/>
        </w:rPr>
        <w:t xml:space="preserve"> conga-B7XD COM Express Type 7 </w:t>
      </w:r>
      <w:r w:rsidRPr="008F56B0">
        <w:rPr>
          <w:rFonts w:eastAsia="MS Mincho" w:hAnsi="MS Mincho"/>
          <w:sz w:val="22"/>
          <w:lang w:val="ja-JP" w:eastAsia="ja-JP" w:bidi="ja-JP"/>
        </w:rPr>
        <w:t>サーバー・オン・モジュール（</w:t>
      </w:r>
      <w:r w:rsidRPr="008F56B0">
        <w:rPr>
          <w:rFonts w:eastAsia="MS Mincho"/>
          <w:sz w:val="22"/>
          <w:lang w:val="ja-JP" w:eastAsia="ja-JP" w:bidi="ja-JP"/>
        </w:rPr>
        <w:t>SoM</w:t>
      </w:r>
      <w:r w:rsidRPr="008F56B0">
        <w:rPr>
          <w:rFonts w:eastAsia="MS Mincho" w:hAnsi="MS Mincho"/>
          <w:sz w:val="22"/>
          <w:lang w:val="ja-JP" w:eastAsia="ja-JP" w:bidi="ja-JP"/>
        </w:rPr>
        <w:t>）は、ヘッドレスサーバー設計にて提供され、</w:t>
      </w:r>
      <w:r w:rsidRPr="008F56B0">
        <w:rPr>
          <w:rFonts w:eastAsia="MS Mincho"/>
          <w:sz w:val="22"/>
          <w:lang w:val="ja-JP" w:eastAsia="ja-JP" w:bidi="ja-JP"/>
        </w:rPr>
        <w:t xml:space="preserve">16 </w:t>
      </w:r>
      <w:r w:rsidRPr="008F56B0">
        <w:rPr>
          <w:rFonts w:eastAsia="MS Mincho" w:hAnsi="MS Mincho"/>
          <w:sz w:val="22"/>
          <w:lang w:val="ja-JP" w:eastAsia="ja-JP" w:bidi="ja-JP"/>
        </w:rPr>
        <w:t>コアの</w:t>
      </w:r>
      <w:r w:rsidRPr="008F56B0">
        <w:rPr>
          <w:rFonts w:eastAsia="MS Mincho"/>
          <w:sz w:val="22"/>
          <w:lang w:val="ja-JP" w:eastAsia="ja-JP" w:bidi="ja-JP"/>
        </w:rPr>
        <w:t xml:space="preserve"> Intel</w:t>
      </w:r>
      <w:r w:rsidRPr="008F56B0">
        <w:rPr>
          <w:rFonts w:eastAsia="MS Mincho"/>
          <w:sz w:val="22"/>
          <w:vertAlign w:val="superscript"/>
          <w:lang w:val="ja-JP" w:eastAsia="ja-JP" w:bidi="ja-JP"/>
        </w:rPr>
        <w:t>®</w:t>
      </w:r>
      <w:r w:rsidRPr="008F56B0">
        <w:rPr>
          <w:rFonts w:eastAsia="MS Mincho"/>
          <w:sz w:val="22"/>
          <w:lang w:val="ja-JP" w:eastAsia="ja-JP" w:bidi="ja-JP"/>
        </w:rPr>
        <w:t xml:space="preserve"> Xeon</w:t>
      </w:r>
      <w:r w:rsidRPr="008F56B0">
        <w:rPr>
          <w:rFonts w:eastAsia="MS Mincho"/>
          <w:sz w:val="22"/>
          <w:vertAlign w:val="superscript"/>
          <w:lang w:val="ja-JP" w:eastAsia="ja-JP" w:bidi="ja-JP"/>
        </w:rPr>
        <w:t>®</w:t>
      </w:r>
      <w:r w:rsidRPr="008F56B0">
        <w:rPr>
          <w:rFonts w:eastAsia="MS Mincho"/>
          <w:sz w:val="22"/>
          <w:lang w:val="ja-JP" w:eastAsia="ja-JP" w:bidi="ja-JP"/>
        </w:rPr>
        <w:t xml:space="preserve"> </w:t>
      </w:r>
      <w:r w:rsidRPr="008F56B0">
        <w:rPr>
          <w:rFonts w:eastAsia="MS Mincho" w:hAnsi="MS Mincho"/>
          <w:sz w:val="22"/>
          <w:lang w:val="ja-JP" w:eastAsia="ja-JP" w:bidi="ja-JP"/>
        </w:rPr>
        <w:t>プロセッサ</w:t>
      </w:r>
      <w:r w:rsidRPr="008F56B0">
        <w:rPr>
          <w:rFonts w:eastAsia="MS Mincho"/>
          <w:sz w:val="22"/>
          <w:lang w:val="ja-JP" w:eastAsia="ja-JP" w:bidi="ja-JP"/>
        </w:rPr>
        <w:t xml:space="preserve"> D1577 </w:t>
      </w:r>
      <w:r w:rsidRPr="008F56B0">
        <w:rPr>
          <w:rFonts w:eastAsia="MS Mincho" w:hAnsi="MS Mincho"/>
          <w:sz w:val="22"/>
          <w:lang w:val="ja-JP" w:eastAsia="ja-JP" w:bidi="ja-JP"/>
        </w:rPr>
        <w:t>から業界トップの広い動作温度範囲（</w:t>
      </w:r>
      <w:r w:rsidRPr="008F56B0">
        <w:rPr>
          <w:rFonts w:eastAsia="MS Mincho"/>
          <w:sz w:val="22"/>
          <w:lang w:val="ja-JP" w:eastAsia="ja-JP" w:bidi="ja-JP"/>
        </w:rPr>
        <w:t>40</w:t>
      </w:r>
      <w:r w:rsidRPr="008F56B0">
        <w:rPr>
          <w:rFonts w:ascii="MS Mincho" w:eastAsia="MS Mincho" w:hAnsi="MS Mincho"/>
          <w:sz w:val="22"/>
          <w:lang w:val="ja-JP" w:eastAsia="ja-JP" w:bidi="ja-JP"/>
        </w:rPr>
        <w:t>℃</w:t>
      </w:r>
      <w:r w:rsidRPr="008F56B0">
        <w:rPr>
          <w:rFonts w:eastAsia="MS Mincho"/>
          <w:sz w:val="22"/>
          <w:lang w:val="ja-JP" w:eastAsia="ja-JP" w:bidi="ja-JP"/>
        </w:rPr>
        <w:t xml:space="preserve"> </w:t>
      </w:r>
      <w:r w:rsidRPr="008F56B0">
        <w:rPr>
          <w:rFonts w:eastAsia="MS Mincho" w:hAnsi="MS Mincho"/>
          <w:sz w:val="22"/>
          <w:lang w:val="ja-JP" w:eastAsia="ja-JP" w:bidi="ja-JP"/>
        </w:rPr>
        <w:t>～</w:t>
      </w:r>
      <w:r w:rsidRPr="008F56B0">
        <w:rPr>
          <w:rFonts w:eastAsia="MS Mincho"/>
          <w:sz w:val="22"/>
          <w:lang w:val="ja-JP" w:eastAsia="ja-JP" w:bidi="ja-JP"/>
        </w:rPr>
        <w:t xml:space="preserve"> 85</w:t>
      </w:r>
      <w:r w:rsidRPr="008F56B0">
        <w:rPr>
          <w:rFonts w:ascii="MS Mincho" w:eastAsia="MS Mincho" w:hAnsi="MS Mincho"/>
          <w:sz w:val="22"/>
          <w:lang w:val="ja-JP" w:eastAsia="ja-JP" w:bidi="ja-JP"/>
        </w:rPr>
        <w:t>℃</w:t>
      </w:r>
      <w:r w:rsidRPr="008F56B0">
        <w:rPr>
          <w:rFonts w:eastAsia="MS Mincho" w:hAnsi="MS Mincho"/>
          <w:sz w:val="22"/>
          <w:lang w:val="ja-JP" w:eastAsia="ja-JP" w:bidi="ja-JP"/>
        </w:rPr>
        <w:t>）に対応した</w:t>
      </w:r>
      <w:r w:rsidRPr="008F56B0">
        <w:rPr>
          <w:rFonts w:eastAsia="MS Mincho"/>
          <w:sz w:val="22"/>
          <w:lang w:val="ja-JP" w:eastAsia="ja-JP" w:bidi="ja-JP"/>
        </w:rPr>
        <w:t xml:space="preserve"> Intel</w:t>
      </w:r>
      <w:r w:rsidRPr="008F56B0">
        <w:rPr>
          <w:rFonts w:eastAsia="MS Mincho"/>
          <w:sz w:val="22"/>
          <w:vertAlign w:val="superscript"/>
          <w:lang w:val="ja-JP" w:eastAsia="ja-JP" w:bidi="ja-JP"/>
        </w:rPr>
        <w:t>®</w:t>
      </w:r>
      <w:r w:rsidRPr="008F56B0">
        <w:rPr>
          <w:rFonts w:eastAsia="MS Mincho"/>
          <w:sz w:val="22"/>
          <w:lang w:val="ja-JP" w:eastAsia="ja-JP" w:bidi="ja-JP"/>
        </w:rPr>
        <w:t xml:space="preserve"> Pentium</w:t>
      </w:r>
      <w:r w:rsidRPr="008F56B0">
        <w:rPr>
          <w:rFonts w:eastAsia="MS Mincho"/>
          <w:sz w:val="22"/>
          <w:vertAlign w:val="superscript"/>
          <w:lang w:val="ja-JP" w:eastAsia="ja-JP" w:bidi="ja-JP"/>
        </w:rPr>
        <w:t>®</w:t>
      </w:r>
      <w:r w:rsidRPr="008F56B0">
        <w:rPr>
          <w:rFonts w:eastAsia="MS Mincho"/>
          <w:sz w:val="22"/>
          <w:lang w:val="ja-JP" w:eastAsia="ja-JP" w:bidi="ja-JP"/>
        </w:rPr>
        <w:t xml:space="preserve"> </w:t>
      </w:r>
      <w:r w:rsidRPr="008F56B0">
        <w:rPr>
          <w:rFonts w:eastAsia="MS Mincho" w:hAnsi="MS Mincho"/>
          <w:sz w:val="22"/>
          <w:lang w:val="ja-JP" w:eastAsia="ja-JP" w:bidi="ja-JP"/>
        </w:rPr>
        <w:t>プロセッサ</w:t>
      </w:r>
      <w:r w:rsidRPr="008F56B0">
        <w:rPr>
          <w:rFonts w:eastAsia="MS Mincho"/>
          <w:sz w:val="22"/>
          <w:lang w:val="ja-JP" w:eastAsia="ja-JP" w:bidi="ja-JP"/>
        </w:rPr>
        <w:t xml:space="preserve"> D1519 </w:t>
      </w:r>
      <w:r w:rsidRPr="008F56B0">
        <w:rPr>
          <w:rFonts w:eastAsia="MS Mincho" w:hAnsi="MS Mincho"/>
          <w:sz w:val="22"/>
          <w:lang w:val="ja-JP" w:eastAsia="ja-JP" w:bidi="ja-JP"/>
        </w:rPr>
        <w:t>をはじめとする、</w:t>
      </w:r>
      <w:r w:rsidRPr="008F56B0">
        <w:rPr>
          <w:rFonts w:eastAsia="MS Mincho"/>
          <w:sz w:val="22"/>
          <w:lang w:val="ja-JP" w:eastAsia="ja-JP" w:bidi="ja-JP"/>
        </w:rPr>
        <w:t xml:space="preserve">10 </w:t>
      </w:r>
      <w:r w:rsidRPr="008F56B0">
        <w:rPr>
          <w:rFonts w:eastAsia="MS Mincho" w:hAnsi="MS Mincho"/>
          <w:sz w:val="22"/>
          <w:lang w:val="ja-JP" w:eastAsia="ja-JP" w:bidi="ja-JP"/>
        </w:rPr>
        <w:t>の異なるサーバープロセッサを搭載できます。メモリに関しては、お客</w:t>
      </w:r>
      <w:r w:rsidRPr="008F56B0">
        <w:rPr>
          <w:rFonts w:eastAsia="MS Mincho" w:hAnsi="MS Mincho"/>
          <w:sz w:val="22"/>
          <w:lang w:val="ja-JP" w:eastAsia="ja-JP" w:bidi="ja-JP"/>
        </w:rPr>
        <w:lastRenderedPageBreak/>
        <w:t>様の要件に応じて、誤り訂正符号（</w:t>
      </w:r>
      <w:r w:rsidRPr="008F56B0">
        <w:rPr>
          <w:rFonts w:eastAsia="MS Mincho"/>
          <w:sz w:val="22"/>
          <w:lang w:val="ja-JP" w:eastAsia="ja-JP" w:bidi="ja-JP"/>
        </w:rPr>
        <w:t>ECC</w:t>
      </w:r>
      <w:r w:rsidRPr="008F56B0">
        <w:rPr>
          <w:rFonts w:eastAsia="MS Mincho" w:hAnsi="MS Mincho"/>
          <w:sz w:val="22"/>
          <w:lang w:val="ja-JP" w:eastAsia="ja-JP" w:bidi="ja-JP"/>
        </w:rPr>
        <w:t>）機能を有するまたは有さない、最大で</w:t>
      </w:r>
      <w:r w:rsidRPr="008F56B0">
        <w:rPr>
          <w:rFonts w:eastAsia="MS Mincho"/>
          <w:sz w:val="22"/>
          <w:lang w:val="ja-JP" w:eastAsia="ja-JP" w:bidi="ja-JP"/>
        </w:rPr>
        <w:t xml:space="preserve"> 48 </w:t>
      </w:r>
      <w:r w:rsidRPr="008F56B0">
        <w:rPr>
          <w:rFonts w:eastAsia="MS Mincho" w:hAnsi="MS Mincho"/>
          <w:sz w:val="22"/>
          <w:lang w:val="ja-JP" w:eastAsia="ja-JP" w:bidi="ja-JP"/>
        </w:rPr>
        <w:t>ギガビットの高速</w:t>
      </w:r>
      <w:r w:rsidRPr="008F56B0">
        <w:rPr>
          <w:rFonts w:eastAsia="MS Mincho"/>
          <w:sz w:val="22"/>
          <w:lang w:val="ja-JP" w:eastAsia="ja-JP" w:bidi="ja-JP"/>
        </w:rPr>
        <w:t xml:space="preserve"> 2400DDR4 </w:t>
      </w:r>
      <w:r w:rsidRPr="008F56B0">
        <w:rPr>
          <w:rFonts w:eastAsia="MS Mincho" w:hAnsi="MS Mincho"/>
          <w:sz w:val="22"/>
          <w:lang w:val="ja-JP" w:eastAsia="ja-JP" w:bidi="ja-JP"/>
        </w:rPr>
        <w:t>メモリを提供しています。</w:t>
      </w:r>
    </w:p>
    <w:p w:rsidR="008F56B0" w:rsidRPr="008F56B0" w:rsidRDefault="008F56B0" w:rsidP="008F56B0">
      <w:pPr>
        <w:spacing w:line="360" w:lineRule="auto"/>
        <w:rPr>
          <w:rFonts w:eastAsia="MS Mincho"/>
          <w:sz w:val="22"/>
          <w:szCs w:val="22"/>
          <w:lang w:val="ja-JP" w:eastAsia="ja-JP" w:bidi="ja-JP"/>
        </w:rPr>
      </w:pPr>
    </w:p>
    <w:p w:rsidR="008F56B0" w:rsidRPr="008F56B0" w:rsidRDefault="008F56B0" w:rsidP="008F56B0">
      <w:pPr>
        <w:spacing w:line="360" w:lineRule="auto"/>
        <w:rPr>
          <w:rFonts w:eastAsia="MS Mincho"/>
          <w:sz w:val="22"/>
          <w:szCs w:val="22"/>
          <w:lang w:val="ja-JP" w:eastAsia="ja-JP" w:bidi="ja-JP"/>
        </w:rPr>
      </w:pPr>
      <w:r w:rsidRPr="008F56B0">
        <w:rPr>
          <w:rFonts w:eastAsia="MS Mincho" w:hAnsi="MS Mincho"/>
          <w:sz w:val="22"/>
          <w:lang w:val="ja-JP" w:eastAsia="ja-JP" w:bidi="ja-JP"/>
        </w:rPr>
        <w:t>新しい</w:t>
      </w:r>
      <w:r w:rsidRPr="008F56B0">
        <w:rPr>
          <w:rFonts w:eastAsia="MS Mincho"/>
          <w:sz w:val="22"/>
          <w:lang w:val="ja-JP" w:eastAsia="ja-JP" w:bidi="ja-JP"/>
        </w:rPr>
        <w:t xml:space="preserve"> congatec </w:t>
      </w:r>
      <w:r w:rsidRPr="008F56B0">
        <w:rPr>
          <w:rFonts w:eastAsia="MS Mincho" w:hAnsi="MS Mincho"/>
          <w:sz w:val="22"/>
          <w:lang w:val="ja-JP" w:eastAsia="ja-JP" w:bidi="ja-JP"/>
        </w:rPr>
        <w:t>サーバー・オン・モジュール（</w:t>
      </w:r>
      <w:r w:rsidRPr="008F56B0">
        <w:rPr>
          <w:rFonts w:eastAsia="MS Mincho"/>
          <w:sz w:val="22"/>
          <w:lang w:val="ja-JP" w:eastAsia="ja-JP" w:bidi="ja-JP"/>
        </w:rPr>
        <w:t>SoM</w:t>
      </w:r>
      <w:r w:rsidRPr="008F56B0">
        <w:rPr>
          <w:rFonts w:eastAsia="MS Mincho" w:hAnsi="MS Mincho"/>
          <w:sz w:val="22"/>
          <w:lang w:val="ja-JP" w:eastAsia="ja-JP" w:bidi="ja-JP"/>
        </w:rPr>
        <w:t>）の卓越した特徴は、</w:t>
      </w:r>
      <w:r w:rsidRPr="008F56B0">
        <w:rPr>
          <w:rFonts w:eastAsia="MS Mincho"/>
          <w:sz w:val="22"/>
          <w:lang w:val="ja-JP" w:eastAsia="ja-JP" w:bidi="ja-JP"/>
        </w:rPr>
        <w:t xml:space="preserve">2 </w:t>
      </w:r>
      <w:r w:rsidRPr="008F56B0">
        <w:rPr>
          <w:rFonts w:eastAsia="MS Mincho" w:hAnsi="MS Mincho" w:hint="eastAsia"/>
          <w:sz w:val="22"/>
          <w:lang w:val="ja-JP" w:eastAsia="ja-JP" w:bidi="ja-JP"/>
        </w:rPr>
        <w:t>ポート</w:t>
      </w:r>
      <w:r w:rsidRPr="008F56B0">
        <w:rPr>
          <w:rFonts w:eastAsia="MS Mincho" w:hAnsi="MS Mincho"/>
          <w:sz w:val="22"/>
          <w:lang w:val="ja-JP" w:eastAsia="ja-JP" w:bidi="ja-JP"/>
        </w:rPr>
        <w:t>の</w:t>
      </w:r>
      <w:r w:rsidRPr="008F56B0">
        <w:rPr>
          <w:rFonts w:eastAsia="MS Mincho"/>
          <w:sz w:val="22"/>
          <w:lang w:val="ja-JP" w:eastAsia="ja-JP" w:bidi="ja-JP"/>
        </w:rPr>
        <w:t xml:space="preserve"> 10 </w:t>
      </w:r>
      <w:r w:rsidRPr="008F56B0">
        <w:rPr>
          <w:rFonts w:eastAsia="MS Mincho" w:hAnsi="MS Mincho"/>
          <w:sz w:val="22"/>
          <w:lang w:val="ja-JP" w:eastAsia="ja-JP" w:bidi="ja-JP"/>
        </w:rPr>
        <w:t>ギガビットイーサネットポートによる高次元のネットワークパフォーマンスにあります。また、帯域外リモート管理を可能にする、ベースボード管理コントローラ（</w:t>
      </w:r>
      <w:r w:rsidRPr="008F56B0">
        <w:rPr>
          <w:rFonts w:eastAsia="MS Mincho"/>
          <w:sz w:val="22"/>
          <w:lang w:val="ja-JP" w:eastAsia="ja-JP" w:bidi="ja-JP"/>
        </w:rPr>
        <w:t>BMC</w:t>
      </w:r>
      <w:r w:rsidRPr="008F56B0">
        <w:rPr>
          <w:rFonts w:eastAsia="MS Mincho" w:hAnsi="MS Mincho"/>
          <w:sz w:val="22"/>
          <w:lang w:val="ja-JP" w:eastAsia="ja-JP" w:bidi="ja-JP"/>
        </w:rPr>
        <w:t>）を接続するための</w:t>
      </w:r>
      <w:r w:rsidRPr="008F56B0">
        <w:rPr>
          <w:rFonts w:eastAsia="MS Mincho"/>
          <w:sz w:val="22"/>
          <w:lang w:val="ja-JP" w:eastAsia="ja-JP" w:bidi="ja-JP"/>
        </w:rPr>
        <w:t xml:space="preserve"> NC-SI </w:t>
      </w:r>
      <w:r w:rsidRPr="008F56B0">
        <w:rPr>
          <w:rFonts w:eastAsia="MS Mincho" w:hAnsi="MS Mincho"/>
          <w:sz w:val="22"/>
          <w:lang w:val="ja-JP" w:eastAsia="ja-JP" w:bidi="ja-JP"/>
        </w:rPr>
        <w:t>ネットワークコントローラサイドバンドインターフェースにも対応。フラッシュメモリを含むパワフルなシステム拡張機能は、最大で</w:t>
      </w:r>
      <w:r w:rsidRPr="008F56B0">
        <w:rPr>
          <w:rFonts w:eastAsia="MS Mincho"/>
          <w:sz w:val="22"/>
          <w:lang w:val="ja-JP" w:eastAsia="ja-JP" w:bidi="ja-JP"/>
        </w:rPr>
        <w:t xml:space="preserve"> 24 </w:t>
      </w:r>
      <w:r w:rsidRPr="008F56B0">
        <w:rPr>
          <w:rFonts w:eastAsia="MS Mincho" w:hAnsi="MS Mincho"/>
          <w:sz w:val="22"/>
          <w:lang w:val="ja-JP" w:eastAsia="ja-JP" w:bidi="ja-JP"/>
        </w:rPr>
        <w:t>の</w:t>
      </w:r>
      <w:r w:rsidRPr="008F56B0">
        <w:rPr>
          <w:rFonts w:eastAsia="MS Mincho"/>
          <w:sz w:val="22"/>
          <w:lang w:val="ja-JP" w:eastAsia="ja-JP" w:bidi="ja-JP"/>
        </w:rPr>
        <w:t xml:space="preserve"> PCI Express Gen 3.0 </w:t>
      </w:r>
      <w:r w:rsidRPr="008F56B0">
        <w:rPr>
          <w:rFonts w:eastAsia="MS Mincho" w:hAnsi="MS Mincho"/>
          <w:sz w:val="22"/>
          <w:lang w:val="ja-JP" w:eastAsia="ja-JP" w:bidi="ja-JP"/>
        </w:rPr>
        <w:t>レーンと、</w:t>
      </w:r>
      <w:r w:rsidRPr="008F56B0">
        <w:rPr>
          <w:rFonts w:eastAsia="MS Mincho"/>
          <w:sz w:val="22"/>
          <w:lang w:val="ja-JP" w:eastAsia="ja-JP" w:bidi="ja-JP"/>
        </w:rPr>
        <w:t xml:space="preserve">8 </w:t>
      </w:r>
      <w:r w:rsidRPr="008F56B0">
        <w:rPr>
          <w:rFonts w:eastAsia="MS Mincho" w:hAnsi="MS Mincho"/>
          <w:sz w:val="22"/>
          <w:lang w:val="ja-JP" w:eastAsia="ja-JP" w:bidi="ja-JP"/>
        </w:rPr>
        <w:t>つの</w:t>
      </w:r>
      <w:r w:rsidRPr="008F56B0">
        <w:rPr>
          <w:rFonts w:eastAsia="MS Mincho"/>
          <w:sz w:val="22"/>
          <w:lang w:val="ja-JP" w:eastAsia="ja-JP" w:bidi="ja-JP"/>
        </w:rPr>
        <w:t xml:space="preserve"> PCIe Gen 2.0 </w:t>
      </w:r>
      <w:r w:rsidRPr="008F56B0">
        <w:rPr>
          <w:rFonts w:eastAsia="MS Mincho" w:hAnsi="MS Mincho"/>
          <w:sz w:val="22"/>
          <w:lang w:val="ja-JP" w:eastAsia="ja-JP" w:bidi="ja-JP"/>
        </w:rPr>
        <w:t>レーンを経由して接続できます。</w:t>
      </w:r>
      <w:r w:rsidRPr="008F56B0">
        <w:rPr>
          <w:rFonts w:eastAsia="MS Mincho"/>
          <w:sz w:val="22"/>
          <w:lang w:val="ja-JP" w:eastAsia="ja-JP" w:bidi="ja-JP"/>
        </w:rPr>
        <w:t xml:space="preserve"> </w:t>
      </w:r>
      <w:r w:rsidRPr="008F56B0">
        <w:rPr>
          <w:rFonts w:eastAsia="MS Mincho" w:hAnsi="MS Mincho"/>
          <w:sz w:val="22"/>
          <w:lang w:val="ja-JP" w:eastAsia="ja-JP" w:bidi="ja-JP"/>
        </w:rPr>
        <w:t>従来のストレージメディア用として、</w:t>
      </w:r>
      <w:r w:rsidRPr="008F56B0">
        <w:rPr>
          <w:rFonts w:eastAsia="MS Mincho"/>
          <w:sz w:val="22"/>
          <w:lang w:val="ja-JP" w:eastAsia="ja-JP" w:bidi="ja-JP"/>
        </w:rPr>
        <w:t xml:space="preserve">2 </w:t>
      </w:r>
      <w:r w:rsidRPr="008F56B0">
        <w:rPr>
          <w:rFonts w:eastAsia="MS Mincho" w:hAnsi="MS Mincho" w:hint="eastAsia"/>
          <w:sz w:val="22"/>
          <w:lang w:val="ja-JP" w:eastAsia="ja-JP" w:bidi="ja-JP"/>
        </w:rPr>
        <w:t>ポート</w:t>
      </w:r>
      <w:r w:rsidRPr="008F56B0">
        <w:rPr>
          <w:rFonts w:eastAsia="MS Mincho" w:hAnsi="MS Mincho"/>
          <w:sz w:val="22"/>
          <w:lang w:val="ja-JP" w:eastAsia="ja-JP" w:bidi="ja-JP"/>
        </w:rPr>
        <w:t>の</w:t>
      </w:r>
      <w:r w:rsidRPr="008F56B0">
        <w:rPr>
          <w:rFonts w:eastAsia="MS Mincho"/>
          <w:sz w:val="22"/>
          <w:lang w:val="ja-JP" w:eastAsia="ja-JP" w:bidi="ja-JP"/>
        </w:rPr>
        <w:t xml:space="preserve"> SATS 6G </w:t>
      </w:r>
      <w:r w:rsidRPr="008F56B0">
        <w:rPr>
          <w:rFonts w:eastAsia="MS Mincho" w:hAnsi="MS Mincho"/>
          <w:sz w:val="22"/>
          <w:lang w:val="ja-JP" w:eastAsia="ja-JP" w:bidi="ja-JP"/>
        </w:rPr>
        <w:t>ポートを提供しています。さらに、</w:t>
      </w:r>
      <w:r w:rsidRPr="008F56B0">
        <w:rPr>
          <w:rFonts w:eastAsia="MS Mincho"/>
          <w:sz w:val="22"/>
          <w:lang w:val="ja-JP" w:eastAsia="ja-JP" w:bidi="ja-JP"/>
        </w:rPr>
        <w:t xml:space="preserve">USB 3.0 </w:t>
      </w:r>
      <w:r w:rsidRPr="008F56B0">
        <w:rPr>
          <w:rFonts w:eastAsia="MS Mincho" w:hAnsi="MS Mincho"/>
          <w:sz w:val="22"/>
          <w:lang w:val="ja-JP" w:eastAsia="ja-JP" w:bidi="ja-JP"/>
        </w:rPr>
        <w:t>ポート</w:t>
      </w:r>
      <w:r w:rsidRPr="008F56B0">
        <w:rPr>
          <w:rFonts w:eastAsia="MS Mincho"/>
          <w:sz w:val="22"/>
          <w:lang w:val="ja-JP" w:eastAsia="ja-JP" w:bidi="ja-JP"/>
        </w:rPr>
        <w:t xml:space="preserve"> 4 </w:t>
      </w:r>
      <w:r w:rsidRPr="008F56B0">
        <w:rPr>
          <w:rFonts w:eastAsia="MS Mincho" w:hAnsi="MS Mincho" w:hint="eastAsia"/>
          <w:sz w:val="22"/>
          <w:lang w:val="ja-JP" w:eastAsia="ja-JP" w:bidi="ja-JP"/>
        </w:rPr>
        <w:t>ポート</w:t>
      </w:r>
      <w:r w:rsidRPr="008F56B0">
        <w:rPr>
          <w:rFonts w:eastAsia="MS Mincho" w:hAnsi="MS Mincho"/>
          <w:sz w:val="22"/>
          <w:lang w:val="ja-JP" w:eastAsia="ja-JP" w:bidi="ja-JP"/>
        </w:rPr>
        <w:t>、</w:t>
      </w:r>
      <w:r w:rsidRPr="008F56B0">
        <w:rPr>
          <w:rFonts w:eastAsia="MS Mincho"/>
          <w:sz w:val="22"/>
          <w:lang w:val="ja-JP" w:eastAsia="ja-JP" w:bidi="ja-JP"/>
        </w:rPr>
        <w:t xml:space="preserve">USB 2.0 </w:t>
      </w:r>
      <w:r w:rsidRPr="008F56B0">
        <w:rPr>
          <w:rFonts w:eastAsia="MS Mincho" w:hAnsi="MS Mincho"/>
          <w:sz w:val="22"/>
          <w:lang w:val="ja-JP" w:eastAsia="ja-JP" w:bidi="ja-JP"/>
        </w:rPr>
        <w:t>ポート</w:t>
      </w:r>
      <w:r w:rsidRPr="008F56B0">
        <w:rPr>
          <w:rFonts w:eastAsia="MS Mincho"/>
          <w:sz w:val="22"/>
          <w:lang w:val="ja-JP" w:eastAsia="ja-JP" w:bidi="ja-JP"/>
        </w:rPr>
        <w:t xml:space="preserve"> 4 </w:t>
      </w:r>
      <w:r w:rsidRPr="008F56B0">
        <w:rPr>
          <w:rFonts w:eastAsia="MS Mincho" w:hAnsi="MS Mincho" w:hint="eastAsia"/>
          <w:sz w:val="22"/>
          <w:lang w:val="ja-JP" w:eastAsia="ja-JP" w:bidi="ja-JP"/>
        </w:rPr>
        <w:t>ポート</w:t>
      </w:r>
      <w:r w:rsidRPr="008F56B0">
        <w:rPr>
          <w:rFonts w:eastAsia="MS Mincho" w:hAnsi="MS Mincho"/>
          <w:sz w:val="22"/>
          <w:lang w:val="ja-JP" w:eastAsia="ja-JP" w:bidi="ja-JP"/>
        </w:rPr>
        <w:t>、</w:t>
      </w:r>
      <w:r w:rsidRPr="008F56B0">
        <w:rPr>
          <w:rFonts w:eastAsia="MS Mincho"/>
          <w:sz w:val="22"/>
          <w:lang w:val="ja-JP" w:eastAsia="ja-JP" w:bidi="ja-JP"/>
        </w:rPr>
        <w:t>LPC</w:t>
      </w:r>
      <w:r w:rsidRPr="008F56B0">
        <w:rPr>
          <w:rFonts w:eastAsia="MS Mincho" w:hAnsi="MS Mincho"/>
          <w:sz w:val="22"/>
          <w:lang w:val="ja-JP" w:eastAsia="ja-JP" w:bidi="ja-JP"/>
        </w:rPr>
        <w:t>、</w:t>
      </w:r>
      <w:r w:rsidRPr="008F56B0">
        <w:rPr>
          <w:rFonts w:eastAsia="MS Mincho"/>
          <w:sz w:val="22"/>
          <w:lang w:val="ja-JP" w:eastAsia="ja-JP" w:bidi="ja-JP"/>
        </w:rPr>
        <w:t>SPI</w:t>
      </w:r>
      <w:r w:rsidRPr="008F56B0">
        <w:rPr>
          <w:rFonts w:eastAsia="MS Mincho" w:hAnsi="MS Mincho"/>
          <w:sz w:val="22"/>
          <w:lang w:val="ja-JP" w:eastAsia="ja-JP" w:bidi="ja-JP"/>
        </w:rPr>
        <w:t>、</w:t>
      </w:r>
      <w:r w:rsidRPr="008F56B0">
        <w:rPr>
          <w:rFonts w:eastAsia="MS Mincho"/>
          <w:sz w:val="22"/>
          <w:lang w:val="ja-JP" w:eastAsia="ja-JP" w:bidi="ja-JP"/>
        </w:rPr>
        <w:t xml:space="preserve">I2C </w:t>
      </w:r>
      <w:r w:rsidRPr="008F56B0">
        <w:rPr>
          <w:rFonts w:eastAsia="MS Mincho" w:hAnsi="MS Mincho"/>
          <w:sz w:val="22"/>
          <w:lang w:val="ja-JP" w:eastAsia="ja-JP" w:bidi="ja-JP"/>
        </w:rPr>
        <w:t>バス、</w:t>
      </w:r>
      <w:r w:rsidRPr="008F56B0">
        <w:rPr>
          <w:rFonts w:eastAsia="MS Mincho"/>
          <w:sz w:val="22"/>
          <w:lang w:val="ja-JP" w:eastAsia="ja-JP" w:bidi="ja-JP"/>
        </w:rPr>
        <w:t xml:space="preserve">UART </w:t>
      </w:r>
      <w:r w:rsidRPr="008F56B0">
        <w:rPr>
          <w:rFonts w:eastAsia="MS Mincho" w:hAnsi="MS Mincho"/>
          <w:sz w:val="22"/>
          <w:lang w:val="ja-JP" w:eastAsia="ja-JP" w:bidi="ja-JP"/>
        </w:rPr>
        <w:t>ポート</w:t>
      </w:r>
      <w:r w:rsidRPr="008F56B0">
        <w:rPr>
          <w:rFonts w:eastAsia="MS Mincho"/>
          <w:sz w:val="22"/>
          <w:lang w:val="ja-JP" w:eastAsia="ja-JP" w:bidi="ja-JP"/>
        </w:rPr>
        <w:t xml:space="preserve"> 2 </w:t>
      </w:r>
      <w:r w:rsidRPr="008F56B0">
        <w:rPr>
          <w:rFonts w:eastAsia="MS Mincho" w:hAnsi="MS Mincho" w:hint="eastAsia"/>
          <w:sz w:val="22"/>
          <w:lang w:val="ja-JP" w:eastAsia="ja-JP" w:bidi="ja-JP"/>
        </w:rPr>
        <w:t>ポート</w:t>
      </w:r>
      <w:r w:rsidRPr="008F56B0">
        <w:rPr>
          <w:rFonts w:eastAsia="MS Mincho" w:hAnsi="MS Mincho"/>
          <w:sz w:val="22"/>
          <w:lang w:val="ja-JP" w:eastAsia="ja-JP" w:bidi="ja-JP"/>
        </w:rPr>
        <w:t>を含む</w:t>
      </w:r>
      <w:r w:rsidRPr="008F56B0">
        <w:rPr>
          <w:rFonts w:eastAsia="MS Mincho"/>
          <w:sz w:val="22"/>
          <w:lang w:val="ja-JP" w:eastAsia="ja-JP" w:bidi="ja-JP"/>
        </w:rPr>
        <w:t xml:space="preserve"> I/O </w:t>
      </w:r>
      <w:r w:rsidRPr="008F56B0">
        <w:rPr>
          <w:rFonts w:eastAsia="MS Mincho" w:hAnsi="MS Mincho"/>
          <w:sz w:val="22"/>
          <w:lang w:val="ja-JP" w:eastAsia="ja-JP" w:bidi="ja-JP"/>
        </w:rPr>
        <w:t>インターフェスを備えています。</w:t>
      </w:r>
    </w:p>
    <w:p w:rsidR="008F56B0" w:rsidRPr="008F56B0" w:rsidRDefault="008F56B0" w:rsidP="008F56B0">
      <w:pPr>
        <w:spacing w:line="360" w:lineRule="auto"/>
        <w:rPr>
          <w:rFonts w:eastAsia="MS Mincho"/>
          <w:sz w:val="22"/>
          <w:szCs w:val="22"/>
          <w:lang w:val="ja-JP" w:eastAsia="ja-JP" w:bidi="ja-JP"/>
        </w:rPr>
      </w:pPr>
    </w:p>
    <w:p w:rsidR="008F56B0" w:rsidRPr="008F56B0" w:rsidRDefault="008F56B0" w:rsidP="008F56B0">
      <w:pPr>
        <w:spacing w:line="360" w:lineRule="auto"/>
        <w:rPr>
          <w:rFonts w:eastAsia="MS Mincho"/>
          <w:sz w:val="22"/>
          <w:lang w:val="ja-JP" w:eastAsia="ja-JP" w:bidi="ja-JP"/>
        </w:rPr>
      </w:pPr>
      <w:r w:rsidRPr="008F56B0">
        <w:rPr>
          <w:rFonts w:eastAsia="MS Mincho"/>
          <w:sz w:val="22"/>
          <w:lang w:val="ja-JP" w:eastAsia="ja-JP" w:bidi="ja-JP"/>
        </w:rPr>
        <w:t xml:space="preserve">congatec </w:t>
      </w:r>
      <w:r w:rsidRPr="008F56B0">
        <w:rPr>
          <w:rFonts w:eastAsia="MS Mincho" w:hAnsi="MS Mincho"/>
          <w:sz w:val="22"/>
          <w:lang w:val="ja-JP" w:eastAsia="ja-JP" w:bidi="ja-JP"/>
        </w:rPr>
        <w:t>は、</w:t>
      </w:r>
      <w:r w:rsidRPr="008F56B0">
        <w:rPr>
          <w:rFonts w:eastAsia="MS Mincho"/>
          <w:sz w:val="22"/>
          <w:lang w:val="ja-JP" w:eastAsia="ja-JP" w:bidi="ja-JP"/>
        </w:rPr>
        <w:t xml:space="preserve">Microsoft Windows 10 IoT </w:t>
      </w:r>
      <w:r w:rsidRPr="008F56B0">
        <w:rPr>
          <w:rFonts w:eastAsia="MS Mincho" w:hAnsi="MS Mincho"/>
          <w:sz w:val="22"/>
          <w:lang w:val="ja-JP" w:eastAsia="ja-JP" w:bidi="ja-JP"/>
        </w:rPr>
        <w:t>を含む、コンピュータ用の</w:t>
      </w:r>
      <w:r w:rsidRPr="008F56B0">
        <w:rPr>
          <w:rFonts w:eastAsia="MS Mincho"/>
          <w:sz w:val="22"/>
          <w:lang w:val="ja-JP" w:eastAsia="ja-JP" w:bidi="ja-JP"/>
        </w:rPr>
        <w:t xml:space="preserve"> OS </w:t>
      </w:r>
      <w:r w:rsidRPr="008F56B0">
        <w:rPr>
          <w:rFonts w:eastAsia="MS Mincho" w:hAnsi="MS Mincho"/>
          <w:sz w:val="22"/>
          <w:lang w:val="ja-JP" w:eastAsia="ja-JP" w:bidi="ja-JP"/>
        </w:rPr>
        <w:t>として広く使われている　あらゆる</w:t>
      </w:r>
      <w:r w:rsidRPr="008F56B0">
        <w:rPr>
          <w:rFonts w:eastAsia="MS Mincho"/>
          <w:sz w:val="22"/>
          <w:lang w:val="ja-JP" w:eastAsia="ja-JP" w:bidi="ja-JP"/>
        </w:rPr>
        <w:t xml:space="preserve"> Linux </w:t>
      </w:r>
      <w:r w:rsidRPr="008F56B0">
        <w:rPr>
          <w:rFonts w:eastAsia="MS Mincho" w:hAnsi="MS Mincho"/>
          <w:sz w:val="22"/>
          <w:lang w:val="ja-JP" w:eastAsia="ja-JP" w:bidi="ja-JP"/>
        </w:rPr>
        <w:t>ディストリビューションや</w:t>
      </w:r>
      <w:r w:rsidRPr="008F56B0">
        <w:rPr>
          <w:rFonts w:eastAsia="MS Mincho"/>
          <w:sz w:val="22"/>
          <w:lang w:val="ja-JP" w:eastAsia="ja-JP" w:bidi="ja-JP"/>
        </w:rPr>
        <w:t xml:space="preserve"> Microsoft Windows </w:t>
      </w:r>
      <w:r w:rsidRPr="008F56B0">
        <w:rPr>
          <w:rFonts w:eastAsia="MS Mincho" w:hAnsi="MS Mincho"/>
          <w:sz w:val="22"/>
          <w:lang w:val="ja-JP" w:eastAsia="ja-JP" w:bidi="ja-JP"/>
        </w:rPr>
        <w:t>派生版に対応しています。標準化された冷却ソリューションや、新しい評価用</w:t>
      </w:r>
      <w:r w:rsidRPr="008F56B0">
        <w:rPr>
          <w:rFonts w:eastAsia="MS Mincho"/>
          <w:sz w:val="22"/>
          <w:lang w:val="ja-JP" w:eastAsia="ja-JP" w:bidi="ja-JP"/>
        </w:rPr>
        <w:t xml:space="preserve"> COM Express </w:t>
      </w:r>
    </w:p>
    <w:p w:rsidR="008F56B0" w:rsidRPr="008F56B0" w:rsidRDefault="008F56B0" w:rsidP="008F56B0">
      <w:pPr>
        <w:spacing w:line="360" w:lineRule="auto"/>
        <w:rPr>
          <w:rFonts w:eastAsia="MS Mincho"/>
          <w:sz w:val="22"/>
          <w:szCs w:val="22"/>
          <w:lang w:val="ja-JP" w:eastAsia="ja-JP" w:bidi="ja-JP"/>
        </w:rPr>
      </w:pPr>
      <w:r w:rsidRPr="008F56B0">
        <w:rPr>
          <w:rFonts w:eastAsia="MS Mincho"/>
          <w:sz w:val="22"/>
          <w:lang w:val="ja-JP" w:eastAsia="ja-JP" w:bidi="ja-JP"/>
        </w:rPr>
        <w:t xml:space="preserve">Type 7 </w:t>
      </w:r>
      <w:r w:rsidRPr="008F56B0">
        <w:rPr>
          <w:rFonts w:eastAsia="MS Mincho" w:hAnsi="MS Mincho"/>
          <w:sz w:val="22"/>
          <w:lang w:val="ja-JP" w:eastAsia="ja-JP" w:bidi="ja-JP"/>
        </w:rPr>
        <w:t>キャリアボードなどの広範なアクセサリにより、デザインインが簡略化されます。このアクセサリは、新しいモジュールの発売と並行して提供されます。</w:t>
      </w:r>
    </w:p>
    <w:p w:rsidR="00C265CA" w:rsidRPr="005E5D15" w:rsidRDefault="00C265CA" w:rsidP="008F56B0">
      <w:pPr>
        <w:spacing w:line="360" w:lineRule="auto"/>
        <w:rPr>
          <w:rFonts w:ascii="Hind107 Light" w:hAnsi="Hind107 Light" w:cs="Hind107 Light"/>
          <w:sz w:val="22"/>
          <w:szCs w:val="22"/>
          <w:lang w:val="en-US"/>
        </w:rPr>
      </w:pPr>
    </w:p>
    <w:tbl>
      <w:tblPr>
        <w:tblW w:w="9277" w:type="dxa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993"/>
        <w:gridCol w:w="236"/>
        <w:gridCol w:w="1134"/>
        <w:gridCol w:w="236"/>
        <w:gridCol w:w="1134"/>
        <w:gridCol w:w="236"/>
        <w:gridCol w:w="1276"/>
        <w:gridCol w:w="238"/>
        <w:gridCol w:w="1276"/>
      </w:tblGrid>
      <w:tr w:rsidR="00780AA1" w:rsidRPr="00BB4825" w:rsidTr="001856C0">
        <w:tc>
          <w:tcPr>
            <w:tcW w:w="2235" w:type="dxa"/>
            <w:tcBorders>
              <w:bottom w:val="single" w:sz="8" w:space="0" w:color="auto"/>
            </w:tcBorders>
            <w:vAlign w:val="center"/>
          </w:tcPr>
          <w:p w:rsidR="00780AA1" w:rsidRPr="00BB4825" w:rsidRDefault="00780AA1" w:rsidP="00504D0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BB4825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Processor</w:t>
            </w:r>
          </w:p>
        </w:tc>
        <w:tc>
          <w:tcPr>
            <w:tcW w:w="283" w:type="dxa"/>
            <w:vAlign w:val="center"/>
          </w:tcPr>
          <w:p w:rsidR="00780AA1" w:rsidRPr="00BB4825" w:rsidRDefault="00780AA1" w:rsidP="00504D0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780AA1" w:rsidRPr="00BB4825" w:rsidRDefault="00780AA1" w:rsidP="00504D0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BB4825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Cores</w:t>
            </w:r>
          </w:p>
        </w:tc>
        <w:tc>
          <w:tcPr>
            <w:tcW w:w="236" w:type="dxa"/>
            <w:vAlign w:val="center"/>
          </w:tcPr>
          <w:p w:rsidR="00780AA1" w:rsidRPr="00BB4825" w:rsidRDefault="00780AA1" w:rsidP="00504D0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780AA1" w:rsidRPr="00BB4825" w:rsidRDefault="00780AA1" w:rsidP="00504D0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  <w:t xml:space="preserve">Intel® </w:t>
            </w:r>
            <w:r w:rsidRPr="00BB4825"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  <w:t>Smart Cache [MB]</w:t>
            </w:r>
          </w:p>
        </w:tc>
        <w:tc>
          <w:tcPr>
            <w:tcW w:w="236" w:type="dxa"/>
            <w:vAlign w:val="center"/>
          </w:tcPr>
          <w:p w:rsidR="00780AA1" w:rsidRPr="00BB4825" w:rsidRDefault="00780AA1" w:rsidP="00504D0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780AA1" w:rsidRPr="00BB4825" w:rsidRDefault="00780AA1" w:rsidP="00504D0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BB4825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Clock/ Burst</w:t>
            </w:r>
          </w:p>
          <w:p w:rsidR="00780AA1" w:rsidRPr="00BB4825" w:rsidRDefault="00780AA1" w:rsidP="00504D0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BB4825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[GHz]</w:t>
            </w:r>
          </w:p>
        </w:tc>
        <w:tc>
          <w:tcPr>
            <w:tcW w:w="236" w:type="dxa"/>
            <w:vAlign w:val="center"/>
          </w:tcPr>
          <w:p w:rsidR="00780AA1" w:rsidRPr="00BB4825" w:rsidRDefault="00780AA1" w:rsidP="00504D0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780AA1" w:rsidRDefault="00C74252" w:rsidP="00504D0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  <w:t xml:space="preserve">TDP </w:t>
            </w:r>
          </w:p>
          <w:p w:rsidR="00C74252" w:rsidRPr="00BB4825" w:rsidRDefault="00C74252" w:rsidP="00504D0B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  <w:t>[W]</w:t>
            </w:r>
          </w:p>
        </w:tc>
        <w:tc>
          <w:tcPr>
            <w:tcW w:w="238" w:type="dxa"/>
            <w:vAlign w:val="center"/>
          </w:tcPr>
          <w:p w:rsidR="00780AA1" w:rsidRPr="00BB4825" w:rsidRDefault="00780AA1" w:rsidP="00C11E28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780AA1" w:rsidRPr="00BB4825" w:rsidRDefault="00780AA1" w:rsidP="00C11E28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  <w:t>Temperature range</w:t>
            </w:r>
          </w:p>
        </w:tc>
      </w:tr>
      <w:tr w:rsidR="00780AA1" w:rsidRPr="00BB4825" w:rsidTr="001856C0">
        <w:trPr>
          <w:trHeight w:val="34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0AA1" w:rsidRPr="00BB4825" w:rsidRDefault="00AB1E62" w:rsidP="0041171C">
            <w:pPr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AB1E62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Intel® Xeon</w:t>
            </w:r>
            <w:r w:rsidR="00E758FD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™</w:t>
            </w:r>
            <w:r w:rsidRPr="00AB1E62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 D1577</w:t>
            </w:r>
          </w:p>
        </w:tc>
        <w:tc>
          <w:tcPr>
            <w:tcW w:w="283" w:type="dxa"/>
            <w:vAlign w:val="center"/>
          </w:tcPr>
          <w:p w:rsidR="00780AA1" w:rsidRPr="00BB4825" w:rsidRDefault="00780AA1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0AA1" w:rsidRPr="00BB4825" w:rsidRDefault="00C11E28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16</w:t>
            </w:r>
          </w:p>
        </w:tc>
        <w:tc>
          <w:tcPr>
            <w:tcW w:w="236" w:type="dxa"/>
            <w:vAlign w:val="center"/>
          </w:tcPr>
          <w:p w:rsidR="00780AA1" w:rsidRPr="00BB4825" w:rsidRDefault="00780AA1" w:rsidP="0041171C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0AA1" w:rsidRPr="00BB4825" w:rsidRDefault="00C11E28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24</w:t>
            </w:r>
          </w:p>
        </w:tc>
        <w:tc>
          <w:tcPr>
            <w:tcW w:w="236" w:type="dxa"/>
            <w:vAlign w:val="center"/>
          </w:tcPr>
          <w:p w:rsidR="00780AA1" w:rsidRPr="00BB4825" w:rsidRDefault="00780AA1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0AA1" w:rsidRPr="00BB4825" w:rsidRDefault="00780AA1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BB4825">
              <w:rPr>
                <w:rFonts w:ascii="Hind107 Light" w:hAnsi="Hind107 Light" w:cs="Hind107 Light"/>
                <w:b/>
                <w:sz w:val="18"/>
                <w:szCs w:val="18"/>
              </w:rPr>
              <w:t xml:space="preserve">1.3 / </w:t>
            </w:r>
            <w:r w:rsidR="00C11E28">
              <w:rPr>
                <w:rFonts w:ascii="Hind107 Light" w:hAnsi="Hind107 Light" w:cs="Hind107 Light"/>
                <w:b/>
                <w:sz w:val="18"/>
                <w:szCs w:val="18"/>
              </w:rPr>
              <w:t>2.1</w:t>
            </w:r>
          </w:p>
        </w:tc>
        <w:tc>
          <w:tcPr>
            <w:tcW w:w="236" w:type="dxa"/>
            <w:vAlign w:val="center"/>
          </w:tcPr>
          <w:p w:rsidR="00780AA1" w:rsidRPr="00BB4825" w:rsidRDefault="00780AA1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0AA1" w:rsidRPr="00BB4825" w:rsidRDefault="00C11E28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45</w:t>
            </w:r>
          </w:p>
        </w:tc>
        <w:tc>
          <w:tcPr>
            <w:tcW w:w="238" w:type="dxa"/>
            <w:vAlign w:val="center"/>
          </w:tcPr>
          <w:p w:rsidR="00780AA1" w:rsidRPr="00BB4825" w:rsidRDefault="00780AA1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0AA1" w:rsidRPr="00BB4825" w:rsidRDefault="00C11E28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C11E28">
              <w:rPr>
                <w:rFonts w:ascii="Hind107 Light" w:hAnsi="Hind107 Light" w:cs="Hind107 Light"/>
                <w:b/>
                <w:sz w:val="18"/>
                <w:szCs w:val="18"/>
              </w:rPr>
              <w:t>0 to +60</w:t>
            </w:r>
            <w:r w:rsidR="00915BB6">
              <w:rPr>
                <w:rFonts w:ascii="Hind107 Light" w:hAnsi="Hind107 Light" w:cs="Hind107 Light"/>
                <w:b/>
                <w:sz w:val="18"/>
                <w:szCs w:val="18"/>
              </w:rPr>
              <w:t xml:space="preserve"> </w:t>
            </w:r>
            <w:r w:rsidRPr="00C11E28">
              <w:rPr>
                <w:rFonts w:ascii="Hind107 Light" w:hAnsi="Hind107 Light" w:cs="Hind107 Light"/>
                <w:b/>
                <w:sz w:val="18"/>
                <w:szCs w:val="18"/>
              </w:rPr>
              <w:t>°C</w:t>
            </w:r>
          </w:p>
        </w:tc>
      </w:tr>
      <w:tr w:rsidR="00780AA1" w:rsidRPr="00BB4825" w:rsidTr="001856C0">
        <w:trPr>
          <w:trHeight w:val="34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0AA1" w:rsidRPr="00BB4825" w:rsidRDefault="0041171C" w:rsidP="00314D38">
            <w:pPr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41171C">
              <w:rPr>
                <w:rFonts w:ascii="Hind107 Light" w:hAnsi="Hind107 Light" w:cs="Hind107 Light"/>
                <w:b/>
                <w:sz w:val="18"/>
                <w:szCs w:val="18"/>
              </w:rPr>
              <w:t>Intel®</w:t>
            </w:r>
            <w:r w:rsidR="00314D38">
              <w:rPr>
                <w:rFonts w:ascii="Hind107 Light" w:hAnsi="Hind107 Light" w:cs="Hind107 Light"/>
                <w:b/>
                <w:sz w:val="18"/>
                <w:szCs w:val="18"/>
              </w:rPr>
              <w:t xml:space="preserve"> </w:t>
            </w:r>
            <w:r w:rsidRPr="0041171C">
              <w:rPr>
                <w:rFonts w:ascii="Hind107 Light" w:hAnsi="Hind107 Light" w:cs="Hind107 Light"/>
                <w:b/>
                <w:sz w:val="18"/>
                <w:szCs w:val="18"/>
              </w:rPr>
              <w:t>Xeon™</w:t>
            </w:r>
            <w:r w:rsidR="00314D38">
              <w:rPr>
                <w:rFonts w:ascii="Hind107 Light" w:hAnsi="Hind107 Light" w:cs="Hind107 Light"/>
                <w:b/>
                <w:sz w:val="18"/>
                <w:szCs w:val="18"/>
              </w:rPr>
              <w:t xml:space="preserve"> </w:t>
            </w:r>
            <w:r w:rsidRPr="0041171C">
              <w:rPr>
                <w:rFonts w:ascii="Hind107 Light" w:hAnsi="Hind107 Light" w:cs="Hind107 Light"/>
                <w:b/>
                <w:sz w:val="18"/>
                <w:szCs w:val="18"/>
              </w:rPr>
              <w:t>D1548</w:t>
            </w:r>
          </w:p>
        </w:tc>
        <w:tc>
          <w:tcPr>
            <w:tcW w:w="283" w:type="dxa"/>
            <w:vAlign w:val="center"/>
          </w:tcPr>
          <w:p w:rsidR="00780AA1" w:rsidRPr="00704425" w:rsidRDefault="00780AA1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0AA1" w:rsidRPr="00704425" w:rsidRDefault="00716A84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704425">
              <w:rPr>
                <w:rFonts w:ascii="Hind107 Light" w:hAnsi="Hind107 Light" w:cs="Hind107 Light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780AA1" w:rsidRPr="00BB4825" w:rsidRDefault="00780AA1" w:rsidP="0041171C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0AA1" w:rsidRPr="00704425" w:rsidRDefault="007F75A9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vAlign w:val="center"/>
          </w:tcPr>
          <w:p w:rsidR="00780AA1" w:rsidRPr="00704425" w:rsidRDefault="00780AA1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0AA1" w:rsidRPr="00704425" w:rsidRDefault="00704425" w:rsidP="00704425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2.0</w:t>
            </w:r>
            <w:r w:rsidR="00780AA1" w:rsidRPr="00704425">
              <w:rPr>
                <w:rFonts w:ascii="Hind107 Light" w:hAnsi="Hind107 Light" w:cs="Hind107 Light"/>
                <w:b/>
                <w:sz w:val="18"/>
                <w:szCs w:val="18"/>
              </w:rPr>
              <w:t xml:space="preserve"> / 2.</w:t>
            </w:r>
            <w:r>
              <w:rPr>
                <w:rFonts w:ascii="Hind107 Light" w:hAnsi="Hind107 Light" w:cs="Hind107 Light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780AA1" w:rsidRPr="00704425" w:rsidRDefault="00780AA1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0AA1" w:rsidRPr="00BB4825" w:rsidRDefault="0089676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45</w:t>
            </w:r>
          </w:p>
        </w:tc>
        <w:tc>
          <w:tcPr>
            <w:tcW w:w="238" w:type="dxa"/>
            <w:vAlign w:val="center"/>
          </w:tcPr>
          <w:p w:rsidR="00780AA1" w:rsidRPr="00704425" w:rsidRDefault="00780AA1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0AA1" w:rsidRPr="00BB4825" w:rsidRDefault="00DC27B3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C11E28">
              <w:rPr>
                <w:rFonts w:ascii="Hind107 Light" w:hAnsi="Hind107 Light" w:cs="Hind107 Light"/>
                <w:b/>
                <w:sz w:val="18"/>
                <w:szCs w:val="18"/>
              </w:rPr>
              <w:t>0 to +60</w:t>
            </w:r>
            <w:r>
              <w:rPr>
                <w:rFonts w:ascii="Hind107 Light" w:hAnsi="Hind107 Light" w:cs="Hind107 Light"/>
                <w:b/>
                <w:sz w:val="18"/>
                <w:szCs w:val="18"/>
              </w:rPr>
              <w:t xml:space="preserve"> </w:t>
            </w:r>
            <w:r w:rsidRPr="00C11E28">
              <w:rPr>
                <w:rFonts w:ascii="Hind107 Light" w:hAnsi="Hind107 Light" w:cs="Hind107 Light"/>
                <w:b/>
                <w:sz w:val="18"/>
                <w:szCs w:val="18"/>
              </w:rPr>
              <w:t>°C</w:t>
            </w:r>
          </w:p>
        </w:tc>
      </w:tr>
      <w:tr w:rsidR="00780AA1" w:rsidRPr="00BB4825" w:rsidTr="001856C0">
        <w:trPr>
          <w:trHeight w:val="34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0AA1" w:rsidRPr="00704425" w:rsidRDefault="001856C0" w:rsidP="00314D38">
            <w:pPr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704425">
              <w:rPr>
                <w:rFonts w:ascii="Hind107 Light" w:hAnsi="Hind107 Light" w:cs="Hind107 Light"/>
                <w:b/>
                <w:sz w:val="18"/>
                <w:szCs w:val="18"/>
              </w:rPr>
              <w:t>Intel®</w:t>
            </w:r>
            <w:r w:rsidR="00314D38" w:rsidRPr="00704425">
              <w:rPr>
                <w:rFonts w:ascii="Hind107 Light" w:hAnsi="Hind107 Light" w:cs="Hind107 Light"/>
                <w:b/>
                <w:sz w:val="18"/>
                <w:szCs w:val="18"/>
              </w:rPr>
              <w:t xml:space="preserve"> </w:t>
            </w:r>
            <w:r w:rsidRPr="00704425">
              <w:rPr>
                <w:rFonts w:ascii="Hind107 Light" w:hAnsi="Hind107 Light" w:cs="Hind107 Light"/>
                <w:b/>
                <w:sz w:val="18"/>
                <w:szCs w:val="18"/>
              </w:rPr>
              <w:t>Xeon™</w:t>
            </w:r>
            <w:r w:rsidR="00314D38" w:rsidRPr="00704425">
              <w:rPr>
                <w:rFonts w:ascii="Hind107 Light" w:hAnsi="Hind107 Light" w:cs="Hind107 Light"/>
                <w:b/>
                <w:sz w:val="18"/>
                <w:szCs w:val="18"/>
              </w:rPr>
              <w:t xml:space="preserve"> </w:t>
            </w:r>
            <w:r w:rsidRPr="00704425">
              <w:rPr>
                <w:rFonts w:ascii="Hind107 Light" w:hAnsi="Hind107 Light" w:cs="Hind107 Light"/>
                <w:b/>
                <w:sz w:val="18"/>
                <w:szCs w:val="18"/>
              </w:rPr>
              <w:t>D1527</w:t>
            </w:r>
          </w:p>
        </w:tc>
        <w:tc>
          <w:tcPr>
            <w:tcW w:w="283" w:type="dxa"/>
            <w:vAlign w:val="center"/>
          </w:tcPr>
          <w:p w:rsidR="00780AA1" w:rsidRPr="00704425" w:rsidRDefault="00780AA1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0AA1" w:rsidRPr="00BB4825" w:rsidRDefault="00716A84" w:rsidP="00716A84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vAlign w:val="center"/>
          </w:tcPr>
          <w:p w:rsidR="00780AA1" w:rsidRPr="00BB4825" w:rsidRDefault="00780AA1" w:rsidP="0041171C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0AA1" w:rsidRPr="00BB4825" w:rsidRDefault="007F75A9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780AA1" w:rsidRPr="00BB4825" w:rsidRDefault="00780AA1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0AA1" w:rsidRPr="00BB4825" w:rsidRDefault="00704425" w:rsidP="00704425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2.2</w:t>
            </w:r>
            <w:r w:rsidR="00780AA1" w:rsidRPr="00BB4825">
              <w:rPr>
                <w:rFonts w:ascii="Hind107 Light" w:hAnsi="Hind107 Light" w:cs="Hind107 Light"/>
                <w:b/>
                <w:sz w:val="18"/>
                <w:szCs w:val="18"/>
              </w:rPr>
              <w:t xml:space="preserve"> / 2.</w:t>
            </w:r>
            <w:r>
              <w:rPr>
                <w:rFonts w:ascii="Hind107 Light" w:hAnsi="Hind107 Light" w:cs="Hind107 Light"/>
                <w:b/>
                <w:sz w:val="18"/>
                <w:szCs w:val="18"/>
              </w:rPr>
              <w:t>7</w:t>
            </w:r>
          </w:p>
        </w:tc>
        <w:tc>
          <w:tcPr>
            <w:tcW w:w="236" w:type="dxa"/>
            <w:vAlign w:val="center"/>
          </w:tcPr>
          <w:p w:rsidR="00780AA1" w:rsidRPr="00BB4825" w:rsidRDefault="00780AA1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0AA1" w:rsidRPr="00BB4825" w:rsidRDefault="0089676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35</w:t>
            </w:r>
          </w:p>
        </w:tc>
        <w:tc>
          <w:tcPr>
            <w:tcW w:w="238" w:type="dxa"/>
            <w:vAlign w:val="center"/>
          </w:tcPr>
          <w:p w:rsidR="00780AA1" w:rsidRPr="00BB4825" w:rsidRDefault="00780AA1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0AA1" w:rsidRPr="00BB4825" w:rsidRDefault="00DC27B3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C11E28">
              <w:rPr>
                <w:rFonts w:ascii="Hind107 Light" w:hAnsi="Hind107 Light" w:cs="Hind107 Light"/>
                <w:b/>
                <w:sz w:val="18"/>
                <w:szCs w:val="18"/>
              </w:rPr>
              <w:t>0 to +60</w:t>
            </w:r>
            <w:r>
              <w:rPr>
                <w:rFonts w:ascii="Hind107 Light" w:hAnsi="Hind107 Light" w:cs="Hind107 Light"/>
                <w:b/>
                <w:sz w:val="18"/>
                <w:szCs w:val="18"/>
              </w:rPr>
              <w:t xml:space="preserve"> </w:t>
            </w:r>
            <w:r w:rsidRPr="00C11E28">
              <w:rPr>
                <w:rFonts w:ascii="Hind107 Light" w:hAnsi="Hind107 Light" w:cs="Hind107 Light"/>
                <w:b/>
                <w:sz w:val="18"/>
                <w:szCs w:val="18"/>
              </w:rPr>
              <w:t>°C</w:t>
            </w:r>
          </w:p>
        </w:tc>
      </w:tr>
      <w:tr w:rsidR="00780AA1" w:rsidRPr="00BB4825" w:rsidTr="001856C0">
        <w:trPr>
          <w:trHeight w:val="34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0AA1" w:rsidRPr="00BB4825" w:rsidRDefault="001856C0" w:rsidP="00314D38">
            <w:pPr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1856C0">
              <w:rPr>
                <w:rFonts w:ascii="Hind107 Light" w:hAnsi="Hind107 Light" w:cs="Hind107 Light"/>
                <w:b/>
                <w:sz w:val="18"/>
                <w:szCs w:val="18"/>
              </w:rPr>
              <w:t>Intel®</w:t>
            </w:r>
            <w:r w:rsidR="00314D38">
              <w:rPr>
                <w:rFonts w:ascii="Hind107 Light" w:hAnsi="Hind107 Light" w:cs="Hind107 Light"/>
                <w:b/>
                <w:sz w:val="18"/>
                <w:szCs w:val="18"/>
              </w:rPr>
              <w:t xml:space="preserve"> </w:t>
            </w:r>
            <w:r w:rsidRPr="001856C0">
              <w:rPr>
                <w:rFonts w:ascii="Hind107 Light" w:hAnsi="Hind107 Light" w:cs="Hind107 Light"/>
                <w:b/>
                <w:sz w:val="18"/>
                <w:szCs w:val="18"/>
              </w:rPr>
              <w:t>Xeon™</w:t>
            </w:r>
            <w:r w:rsidR="00314D38">
              <w:rPr>
                <w:rFonts w:ascii="Hind107 Light" w:hAnsi="Hind107 Light" w:cs="Hind107 Light"/>
                <w:b/>
                <w:sz w:val="18"/>
                <w:szCs w:val="18"/>
              </w:rPr>
              <w:t xml:space="preserve"> </w:t>
            </w:r>
            <w:r w:rsidRPr="001856C0">
              <w:rPr>
                <w:rFonts w:ascii="Hind107 Light" w:hAnsi="Hind107 Light" w:cs="Hind107 Light"/>
                <w:b/>
                <w:sz w:val="18"/>
                <w:szCs w:val="18"/>
              </w:rPr>
              <w:t>D1559</w:t>
            </w:r>
          </w:p>
        </w:tc>
        <w:tc>
          <w:tcPr>
            <w:tcW w:w="283" w:type="dxa"/>
            <w:vAlign w:val="center"/>
          </w:tcPr>
          <w:p w:rsidR="00780AA1" w:rsidRPr="00704425" w:rsidRDefault="00780AA1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0AA1" w:rsidRPr="00BB4825" w:rsidRDefault="00FD0ABF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vAlign w:val="center"/>
          </w:tcPr>
          <w:p w:rsidR="00780AA1" w:rsidRPr="00BB4825" w:rsidRDefault="00780AA1" w:rsidP="0041171C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0AA1" w:rsidRPr="00BB4825" w:rsidRDefault="007F75A9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18</w:t>
            </w:r>
          </w:p>
        </w:tc>
        <w:tc>
          <w:tcPr>
            <w:tcW w:w="236" w:type="dxa"/>
            <w:vAlign w:val="center"/>
          </w:tcPr>
          <w:p w:rsidR="00780AA1" w:rsidRPr="00BB4825" w:rsidRDefault="00780AA1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0AA1" w:rsidRPr="00BB4825" w:rsidRDefault="00780AA1" w:rsidP="00704425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BB4825">
              <w:rPr>
                <w:rFonts w:ascii="Hind107 Light" w:hAnsi="Hind107 Light" w:cs="Hind107 Light"/>
                <w:b/>
                <w:sz w:val="18"/>
                <w:szCs w:val="18"/>
              </w:rPr>
              <w:t>1.5 / 2.</w:t>
            </w:r>
            <w:r w:rsidR="00704425">
              <w:rPr>
                <w:rFonts w:ascii="Hind107 Light" w:hAnsi="Hind107 Light" w:cs="Hind107 Light"/>
                <w:b/>
                <w:sz w:val="18"/>
                <w:szCs w:val="18"/>
              </w:rPr>
              <w:t>1</w:t>
            </w:r>
          </w:p>
        </w:tc>
        <w:tc>
          <w:tcPr>
            <w:tcW w:w="236" w:type="dxa"/>
            <w:vAlign w:val="center"/>
          </w:tcPr>
          <w:p w:rsidR="00780AA1" w:rsidRPr="00BB4825" w:rsidRDefault="00780AA1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0AA1" w:rsidRPr="00BB4825" w:rsidRDefault="0089676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45</w:t>
            </w:r>
          </w:p>
        </w:tc>
        <w:tc>
          <w:tcPr>
            <w:tcW w:w="238" w:type="dxa"/>
            <w:vAlign w:val="center"/>
          </w:tcPr>
          <w:p w:rsidR="00780AA1" w:rsidRPr="00BB4825" w:rsidRDefault="00780AA1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0AA1" w:rsidRPr="00BB4825" w:rsidRDefault="0059350F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59350F">
              <w:rPr>
                <w:rFonts w:ascii="Hind107 Light" w:hAnsi="Hind107 Light" w:cs="Hind107 Light"/>
                <w:b/>
                <w:sz w:val="18"/>
                <w:szCs w:val="18"/>
              </w:rPr>
              <w:t>-40 to +85</w:t>
            </w:r>
            <w:r>
              <w:rPr>
                <w:rFonts w:ascii="Hind107 Light" w:hAnsi="Hind107 Light" w:cs="Hind107 Light"/>
                <w:b/>
                <w:sz w:val="18"/>
                <w:szCs w:val="18"/>
              </w:rPr>
              <w:t xml:space="preserve"> </w:t>
            </w:r>
            <w:r w:rsidRPr="0059350F">
              <w:rPr>
                <w:rFonts w:ascii="Hind107 Light" w:hAnsi="Hind107 Light" w:cs="Hind107 Light"/>
                <w:b/>
                <w:sz w:val="18"/>
                <w:szCs w:val="18"/>
              </w:rPr>
              <w:t>°C</w:t>
            </w:r>
          </w:p>
        </w:tc>
      </w:tr>
      <w:tr w:rsidR="00D079E0" w:rsidRPr="00BB4825" w:rsidTr="001856C0">
        <w:trPr>
          <w:trHeight w:val="34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79E0" w:rsidRPr="001856C0" w:rsidRDefault="00D079E0" w:rsidP="00314D38">
            <w:pPr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314D38">
              <w:rPr>
                <w:rFonts w:ascii="Hind107 Light" w:hAnsi="Hind107 Light" w:cs="Hind107 Light"/>
                <w:b/>
                <w:sz w:val="18"/>
                <w:szCs w:val="18"/>
              </w:rPr>
              <w:t>Intel®</w:t>
            </w:r>
            <w:r>
              <w:rPr>
                <w:rFonts w:ascii="Hind107 Light" w:hAnsi="Hind107 Light" w:cs="Hind107 Light"/>
                <w:b/>
                <w:sz w:val="18"/>
                <w:szCs w:val="18"/>
              </w:rPr>
              <w:t xml:space="preserve"> </w:t>
            </w:r>
            <w:r w:rsidRPr="00314D38">
              <w:rPr>
                <w:rFonts w:ascii="Hind107 Light" w:hAnsi="Hind107 Light" w:cs="Hind107 Light"/>
                <w:b/>
                <w:sz w:val="18"/>
                <w:szCs w:val="18"/>
              </w:rPr>
              <w:t>Xeon™</w:t>
            </w:r>
            <w:r>
              <w:rPr>
                <w:rFonts w:ascii="Hind107 Light" w:hAnsi="Hind107 Light" w:cs="Hind107 Light"/>
                <w:b/>
                <w:sz w:val="18"/>
                <w:szCs w:val="18"/>
              </w:rPr>
              <w:t xml:space="preserve"> </w:t>
            </w:r>
            <w:r w:rsidRPr="00314D38">
              <w:rPr>
                <w:rFonts w:ascii="Hind107 Light" w:hAnsi="Hind107 Light" w:cs="Hind107 Light"/>
                <w:b/>
                <w:sz w:val="18"/>
                <w:szCs w:val="18"/>
              </w:rPr>
              <w:t>D1539</w:t>
            </w:r>
          </w:p>
        </w:tc>
        <w:tc>
          <w:tcPr>
            <w:tcW w:w="283" w:type="dxa"/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1.6 / 2.2</w:t>
            </w:r>
          </w:p>
        </w:tc>
        <w:tc>
          <w:tcPr>
            <w:tcW w:w="236" w:type="dxa"/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35</w:t>
            </w:r>
          </w:p>
        </w:tc>
        <w:tc>
          <w:tcPr>
            <w:tcW w:w="238" w:type="dxa"/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79E0" w:rsidRPr="00BB4825" w:rsidRDefault="00D079E0" w:rsidP="00621F82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59350F">
              <w:rPr>
                <w:rFonts w:ascii="Hind107 Light" w:hAnsi="Hind107 Light" w:cs="Hind107 Light"/>
                <w:b/>
                <w:sz w:val="18"/>
                <w:szCs w:val="18"/>
              </w:rPr>
              <w:t>-40 to +85</w:t>
            </w:r>
            <w:r>
              <w:rPr>
                <w:rFonts w:ascii="Hind107 Light" w:hAnsi="Hind107 Light" w:cs="Hind107 Light"/>
                <w:b/>
                <w:sz w:val="18"/>
                <w:szCs w:val="18"/>
              </w:rPr>
              <w:t xml:space="preserve"> </w:t>
            </w:r>
            <w:r w:rsidRPr="0059350F">
              <w:rPr>
                <w:rFonts w:ascii="Hind107 Light" w:hAnsi="Hind107 Light" w:cs="Hind107 Light"/>
                <w:b/>
                <w:sz w:val="18"/>
                <w:szCs w:val="18"/>
              </w:rPr>
              <w:t>°C</w:t>
            </w:r>
          </w:p>
        </w:tc>
      </w:tr>
      <w:tr w:rsidR="00D079E0" w:rsidRPr="00BB4825" w:rsidTr="001856C0">
        <w:trPr>
          <w:trHeight w:val="34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79E0" w:rsidRPr="001856C0" w:rsidRDefault="00D079E0" w:rsidP="00314D38">
            <w:pPr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314D38">
              <w:rPr>
                <w:rFonts w:ascii="Hind107 Light" w:hAnsi="Hind107 Light" w:cs="Hind107 Light"/>
                <w:b/>
                <w:sz w:val="18"/>
                <w:szCs w:val="18"/>
              </w:rPr>
              <w:t>Intel®</w:t>
            </w:r>
            <w:r>
              <w:rPr>
                <w:rFonts w:ascii="Hind107 Light" w:hAnsi="Hind107 Light" w:cs="Hind107 Light"/>
                <w:b/>
                <w:sz w:val="18"/>
                <w:szCs w:val="18"/>
              </w:rPr>
              <w:t xml:space="preserve"> </w:t>
            </w:r>
            <w:r w:rsidRPr="00314D38">
              <w:rPr>
                <w:rFonts w:ascii="Hind107 Light" w:hAnsi="Hind107 Light" w:cs="Hind107 Light"/>
                <w:b/>
                <w:sz w:val="18"/>
                <w:szCs w:val="18"/>
              </w:rPr>
              <w:t>Xeon™</w:t>
            </w:r>
            <w:r>
              <w:rPr>
                <w:rFonts w:ascii="Hind107 Light" w:hAnsi="Hind107 Light" w:cs="Hind107 Light"/>
                <w:b/>
                <w:sz w:val="18"/>
                <w:szCs w:val="18"/>
              </w:rPr>
              <w:t xml:space="preserve"> </w:t>
            </w:r>
            <w:r w:rsidRPr="00314D38">
              <w:rPr>
                <w:rFonts w:ascii="Hind107 Light" w:hAnsi="Hind107 Light" w:cs="Hind107 Light"/>
                <w:b/>
                <w:sz w:val="18"/>
                <w:szCs w:val="18"/>
              </w:rPr>
              <w:t>D1529</w:t>
            </w:r>
          </w:p>
        </w:tc>
        <w:tc>
          <w:tcPr>
            <w:tcW w:w="283" w:type="dxa"/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79E0" w:rsidRPr="00BB4825" w:rsidRDefault="00D079E0" w:rsidP="00704425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1.3</w:t>
            </w:r>
          </w:p>
        </w:tc>
        <w:tc>
          <w:tcPr>
            <w:tcW w:w="236" w:type="dxa"/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20</w:t>
            </w:r>
          </w:p>
        </w:tc>
        <w:tc>
          <w:tcPr>
            <w:tcW w:w="238" w:type="dxa"/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79E0" w:rsidRPr="00BB4825" w:rsidRDefault="00D079E0" w:rsidP="00621F82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59350F">
              <w:rPr>
                <w:rFonts w:ascii="Hind107 Light" w:hAnsi="Hind107 Light" w:cs="Hind107 Light"/>
                <w:b/>
                <w:sz w:val="18"/>
                <w:szCs w:val="18"/>
              </w:rPr>
              <w:t>-40 to +85</w:t>
            </w:r>
            <w:r>
              <w:rPr>
                <w:rFonts w:ascii="Hind107 Light" w:hAnsi="Hind107 Light" w:cs="Hind107 Light"/>
                <w:b/>
                <w:sz w:val="18"/>
                <w:szCs w:val="18"/>
              </w:rPr>
              <w:t xml:space="preserve"> </w:t>
            </w:r>
            <w:r w:rsidRPr="0059350F">
              <w:rPr>
                <w:rFonts w:ascii="Hind107 Light" w:hAnsi="Hind107 Light" w:cs="Hind107 Light"/>
                <w:b/>
                <w:sz w:val="18"/>
                <w:szCs w:val="18"/>
              </w:rPr>
              <w:t>°C</w:t>
            </w:r>
          </w:p>
        </w:tc>
      </w:tr>
      <w:tr w:rsidR="00D079E0" w:rsidRPr="00BB4825" w:rsidTr="001856C0">
        <w:trPr>
          <w:trHeight w:val="34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79E0" w:rsidRPr="001856C0" w:rsidRDefault="00D079E0" w:rsidP="00314D38">
            <w:pPr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314D38">
              <w:rPr>
                <w:rFonts w:ascii="Hind107 Light" w:hAnsi="Hind107 Light" w:cs="Hind107 Light"/>
                <w:b/>
                <w:sz w:val="18"/>
                <w:szCs w:val="18"/>
              </w:rPr>
              <w:t>Intel®</w:t>
            </w:r>
            <w:r>
              <w:rPr>
                <w:rFonts w:ascii="Hind107 Light" w:hAnsi="Hind107 Light" w:cs="Hind107 Light"/>
                <w:b/>
                <w:sz w:val="18"/>
                <w:szCs w:val="18"/>
              </w:rPr>
              <w:t xml:space="preserve"> </w:t>
            </w:r>
            <w:r w:rsidRPr="00314D38">
              <w:rPr>
                <w:rFonts w:ascii="Hind107 Light" w:hAnsi="Hind107 Light" w:cs="Hind107 Light"/>
                <w:b/>
                <w:sz w:val="18"/>
                <w:szCs w:val="18"/>
              </w:rPr>
              <w:t>Pentium™</w:t>
            </w:r>
            <w:r>
              <w:rPr>
                <w:rFonts w:ascii="Hind107 Light" w:hAnsi="Hind107 Light" w:cs="Hind107 Light"/>
                <w:b/>
                <w:sz w:val="18"/>
                <w:szCs w:val="18"/>
              </w:rPr>
              <w:t xml:space="preserve"> </w:t>
            </w:r>
            <w:r w:rsidRPr="00314D38">
              <w:rPr>
                <w:rFonts w:ascii="Hind107 Light" w:hAnsi="Hind107 Light" w:cs="Hind107 Light"/>
                <w:b/>
                <w:sz w:val="18"/>
                <w:szCs w:val="18"/>
              </w:rPr>
              <w:t>D1519</w:t>
            </w:r>
          </w:p>
        </w:tc>
        <w:tc>
          <w:tcPr>
            <w:tcW w:w="283" w:type="dxa"/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2.1 / 1.5</w:t>
            </w:r>
          </w:p>
        </w:tc>
        <w:tc>
          <w:tcPr>
            <w:tcW w:w="236" w:type="dxa"/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25</w:t>
            </w:r>
          </w:p>
        </w:tc>
        <w:tc>
          <w:tcPr>
            <w:tcW w:w="238" w:type="dxa"/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79E0" w:rsidRPr="00BB4825" w:rsidRDefault="00D079E0" w:rsidP="00621F82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59350F">
              <w:rPr>
                <w:rFonts w:ascii="Hind107 Light" w:hAnsi="Hind107 Light" w:cs="Hind107 Light"/>
                <w:b/>
                <w:sz w:val="18"/>
                <w:szCs w:val="18"/>
              </w:rPr>
              <w:t>-40 to +85</w:t>
            </w:r>
            <w:r>
              <w:rPr>
                <w:rFonts w:ascii="Hind107 Light" w:hAnsi="Hind107 Light" w:cs="Hind107 Light"/>
                <w:b/>
                <w:sz w:val="18"/>
                <w:szCs w:val="18"/>
              </w:rPr>
              <w:t xml:space="preserve"> </w:t>
            </w:r>
            <w:r w:rsidRPr="0059350F">
              <w:rPr>
                <w:rFonts w:ascii="Hind107 Light" w:hAnsi="Hind107 Light" w:cs="Hind107 Light"/>
                <w:b/>
                <w:sz w:val="18"/>
                <w:szCs w:val="18"/>
              </w:rPr>
              <w:t>°C</w:t>
            </w:r>
          </w:p>
        </w:tc>
      </w:tr>
      <w:tr w:rsidR="00D079E0" w:rsidRPr="00BB4825" w:rsidTr="001856C0">
        <w:trPr>
          <w:trHeight w:val="34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79E0" w:rsidRPr="00314D38" w:rsidRDefault="00D079E0" w:rsidP="00314D38">
            <w:pPr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314D38">
              <w:rPr>
                <w:rFonts w:ascii="Hind107 Light" w:hAnsi="Hind107 Light" w:cs="Hind107 Light"/>
                <w:b/>
                <w:sz w:val="18"/>
                <w:szCs w:val="18"/>
              </w:rPr>
              <w:t>Intel®</w:t>
            </w:r>
            <w:r>
              <w:rPr>
                <w:rFonts w:ascii="Hind107 Light" w:hAnsi="Hind107 Light" w:cs="Hind107 Light"/>
                <w:b/>
                <w:sz w:val="18"/>
                <w:szCs w:val="18"/>
              </w:rPr>
              <w:t xml:space="preserve"> </w:t>
            </w:r>
            <w:r w:rsidRPr="00314D38">
              <w:rPr>
                <w:rFonts w:ascii="Hind107 Light" w:hAnsi="Hind107 Light" w:cs="Hind107 Light"/>
                <w:b/>
                <w:sz w:val="18"/>
                <w:szCs w:val="18"/>
              </w:rPr>
              <w:t>Pentium™</w:t>
            </w:r>
            <w:r>
              <w:rPr>
                <w:rFonts w:ascii="Hind107 Light" w:hAnsi="Hind107 Light" w:cs="Hind107 Light"/>
                <w:b/>
                <w:sz w:val="18"/>
                <w:szCs w:val="18"/>
              </w:rPr>
              <w:t xml:space="preserve"> </w:t>
            </w:r>
            <w:r w:rsidRPr="00314D38">
              <w:rPr>
                <w:rFonts w:ascii="Hind107 Light" w:hAnsi="Hind107 Light" w:cs="Hind107 Light"/>
                <w:b/>
                <w:sz w:val="18"/>
                <w:szCs w:val="18"/>
              </w:rPr>
              <w:t>D1508</w:t>
            </w:r>
          </w:p>
        </w:tc>
        <w:tc>
          <w:tcPr>
            <w:tcW w:w="283" w:type="dxa"/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2.2 / 2.6</w:t>
            </w:r>
          </w:p>
        </w:tc>
        <w:tc>
          <w:tcPr>
            <w:tcW w:w="236" w:type="dxa"/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25</w:t>
            </w:r>
          </w:p>
        </w:tc>
        <w:tc>
          <w:tcPr>
            <w:tcW w:w="238" w:type="dxa"/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C11E28">
              <w:rPr>
                <w:rFonts w:ascii="Hind107 Light" w:hAnsi="Hind107 Light" w:cs="Hind107 Light"/>
                <w:b/>
                <w:sz w:val="18"/>
                <w:szCs w:val="18"/>
              </w:rPr>
              <w:t>0 to +60</w:t>
            </w:r>
            <w:r>
              <w:rPr>
                <w:rFonts w:ascii="Hind107 Light" w:hAnsi="Hind107 Light" w:cs="Hind107 Light"/>
                <w:b/>
                <w:sz w:val="18"/>
                <w:szCs w:val="18"/>
              </w:rPr>
              <w:t xml:space="preserve"> </w:t>
            </w:r>
            <w:r w:rsidRPr="00C11E28">
              <w:rPr>
                <w:rFonts w:ascii="Hind107 Light" w:hAnsi="Hind107 Light" w:cs="Hind107 Light"/>
                <w:b/>
                <w:sz w:val="18"/>
                <w:szCs w:val="18"/>
              </w:rPr>
              <w:t>°C</w:t>
            </w:r>
          </w:p>
        </w:tc>
      </w:tr>
      <w:tr w:rsidR="00D079E0" w:rsidRPr="00BB4825" w:rsidTr="001856C0">
        <w:trPr>
          <w:trHeight w:val="34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79E0" w:rsidRPr="00314D38" w:rsidRDefault="00D079E0" w:rsidP="00314D38">
            <w:pPr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314D38">
              <w:rPr>
                <w:rFonts w:ascii="Hind107 Light" w:hAnsi="Hind107 Light" w:cs="Hind107 Light"/>
                <w:b/>
                <w:sz w:val="18"/>
                <w:szCs w:val="18"/>
              </w:rPr>
              <w:t>Intel®</w:t>
            </w:r>
            <w:r>
              <w:rPr>
                <w:rFonts w:ascii="Hind107 Light" w:hAnsi="Hind107 Light" w:cs="Hind107 Light"/>
                <w:b/>
                <w:sz w:val="18"/>
                <w:szCs w:val="18"/>
              </w:rPr>
              <w:t xml:space="preserve"> </w:t>
            </w:r>
            <w:r w:rsidRPr="00314D38">
              <w:rPr>
                <w:rFonts w:ascii="Hind107 Light" w:hAnsi="Hind107 Light" w:cs="Hind107 Light"/>
                <w:b/>
                <w:sz w:val="18"/>
                <w:szCs w:val="18"/>
              </w:rPr>
              <w:t>Pentium™</w:t>
            </w:r>
            <w:r>
              <w:rPr>
                <w:rFonts w:ascii="Hind107 Light" w:hAnsi="Hind107 Light" w:cs="Hind107 Light"/>
                <w:b/>
                <w:sz w:val="18"/>
                <w:szCs w:val="18"/>
              </w:rPr>
              <w:t xml:space="preserve"> </w:t>
            </w:r>
            <w:r w:rsidRPr="00314D38">
              <w:rPr>
                <w:rFonts w:ascii="Hind107 Light" w:hAnsi="Hind107 Light" w:cs="Hind107 Light"/>
                <w:b/>
                <w:sz w:val="18"/>
                <w:szCs w:val="18"/>
              </w:rPr>
              <w:t>D1509</w:t>
            </w:r>
          </w:p>
        </w:tc>
        <w:tc>
          <w:tcPr>
            <w:tcW w:w="283" w:type="dxa"/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1.5</w:t>
            </w:r>
          </w:p>
        </w:tc>
        <w:tc>
          <w:tcPr>
            <w:tcW w:w="236" w:type="dxa"/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19</w:t>
            </w:r>
          </w:p>
        </w:tc>
        <w:tc>
          <w:tcPr>
            <w:tcW w:w="238" w:type="dxa"/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79E0" w:rsidRPr="00BB4825" w:rsidRDefault="00D079E0" w:rsidP="0041171C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C11E28">
              <w:rPr>
                <w:rFonts w:ascii="Hind107 Light" w:hAnsi="Hind107 Light" w:cs="Hind107 Light"/>
                <w:b/>
                <w:sz w:val="18"/>
                <w:szCs w:val="18"/>
              </w:rPr>
              <w:t>0 to +60</w:t>
            </w:r>
            <w:r>
              <w:rPr>
                <w:rFonts w:ascii="Hind107 Light" w:hAnsi="Hind107 Light" w:cs="Hind107 Light"/>
                <w:b/>
                <w:sz w:val="18"/>
                <w:szCs w:val="18"/>
              </w:rPr>
              <w:t xml:space="preserve"> </w:t>
            </w:r>
            <w:r w:rsidRPr="00C11E28">
              <w:rPr>
                <w:rFonts w:ascii="Hind107 Light" w:hAnsi="Hind107 Light" w:cs="Hind107 Light"/>
                <w:b/>
                <w:sz w:val="18"/>
                <w:szCs w:val="18"/>
              </w:rPr>
              <w:t>°C</w:t>
            </w:r>
          </w:p>
        </w:tc>
      </w:tr>
    </w:tbl>
    <w:p w:rsidR="00504D0B" w:rsidRPr="00BB4825" w:rsidRDefault="00504D0B" w:rsidP="00504D0B">
      <w:pPr>
        <w:spacing w:line="360" w:lineRule="auto"/>
        <w:rPr>
          <w:rFonts w:ascii="Hind107 Light" w:hAnsi="Hind107 Light" w:cs="Hind107 Light"/>
          <w:sz w:val="22"/>
          <w:szCs w:val="22"/>
          <w:lang w:val="en-GB"/>
        </w:rPr>
      </w:pPr>
    </w:p>
    <w:p w:rsidR="00C3640C" w:rsidRPr="00F95529" w:rsidRDefault="00C3640C" w:rsidP="00C3640C">
      <w:pPr>
        <w:spacing w:line="360" w:lineRule="auto"/>
        <w:rPr>
          <w:rFonts w:eastAsia="MS Mincho"/>
          <w:sz w:val="22"/>
          <w:szCs w:val="22"/>
          <w:lang w:eastAsia="ja-JP" w:bidi="ja-JP"/>
        </w:rPr>
      </w:pPr>
      <w:r w:rsidRPr="00C3640C">
        <w:rPr>
          <w:rFonts w:eastAsia="MS Mincho"/>
          <w:sz w:val="22"/>
          <w:lang w:val="ja-JP" w:eastAsia="ja-JP" w:bidi="ja-JP"/>
        </w:rPr>
        <w:t xml:space="preserve">congatec </w:t>
      </w:r>
      <w:r w:rsidRPr="00C3640C">
        <w:rPr>
          <w:rFonts w:eastAsia="MS Mincho" w:hAnsi="MS Mincho"/>
          <w:sz w:val="22"/>
          <w:lang w:val="ja-JP" w:eastAsia="ja-JP" w:bidi="ja-JP"/>
        </w:rPr>
        <w:t>の</w:t>
      </w:r>
      <w:r w:rsidRPr="00C3640C">
        <w:rPr>
          <w:rFonts w:eastAsia="MS Mincho"/>
          <w:sz w:val="22"/>
          <w:lang w:val="ja-JP" w:eastAsia="ja-JP" w:bidi="ja-JP"/>
        </w:rPr>
        <w:t xml:space="preserve"> conga-B7XD COM Express Type 7 </w:t>
      </w:r>
      <w:r w:rsidRPr="00C3640C">
        <w:rPr>
          <w:rFonts w:eastAsia="MS Mincho" w:hAnsi="MS Mincho"/>
          <w:sz w:val="22"/>
          <w:lang w:val="ja-JP" w:eastAsia="ja-JP" w:bidi="ja-JP"/>
        </w:rPr>
        <w:t>サーバー・オン・モジュール（</w:t>
      </w:r>
      <w:r w:rsidRPr="00C3640C">
        <w:rPr>
          <w:rFonts w:eastAsia="MS Mincho"/>
          <w:sz w:val="22"/>
          <w:lang w:val="ja-JP" w:eastAsia="ja-JP" w:bidi="ja-JP"/>
        </w:rPr>
        <w:t>SoM</w:t>
      </w:r>
      <w:r w:rsidRPr="00C3640C">
        <w:rPr>
          <w:rFonts w:eastAsia="MS Mincho" w:hAnsi="MS Mincho"/>
          <w:sz w:val="22"/>
          <w:lang w:val="ja-JP" w:eastAsia="ja-JP" w:bidi="ja-JP"/>
        </w:rPr>
        <w:t>）に関する詳細は、下記サイトをご覧ください。</w:t>
      </w:r>
      <w:r w:rsidR="009E708D">
        <w:fldChar w:fldCharType="begin"/>
      </w:r>
      <w:r w:rsidR="009E708D">
        <w:instrText xml:space="preserve"> HYPERLINK "http://www.congatec.com/products/com-express-type7/conga-b7xd.html" \h </w:instrText>
      </w:r>
      <w:r w:rsidR="009E708D">
        <w:fldChar w:fldCharType="separate"/>
      </w:r>
      <w:r w:rsidRPr="00F95529">
        <w:rPr>
          <w:rFonts w:eastAsia="MS Mincho"/>
          <w:color w:val="0000FF"/>
          <w:sz w:val="22"/>
          <w:u w:val="single"/>
          <w:lang w:eastAsia="ja-JP" w:bidi="ja-JP"/>
        </w:rPr>
        <w:t>http://www.congatec.com/products/com-express-type7/conga-b7xd.html</w:t>
      </w:r>
      <w:r w:rsidR="009E708D">
        <w:rPr>
          <w:rFonts w:eastAsia="MS Mincho"/>
          <w:color w:val="0000FF"/>
          <w:sz w:val="22"/>
          <w:u w:val="single"/>
          <w:lang w:val="ja-JP" w:eastAsia="ja-JP" w:bidi="ja-JP"/>
        </w:rPr>
        <w:fldChar w:fldCharType="end"/>
      </w:r>
      <w:r w:rsidRPr="00F95529">
        <w:rPr>
          <w:rFonts w:eastAsia="MS Mincho"/>
          <w:sz w:val="22"/>
          <w:lang w:eastAsia="ja-JP" w:bidi="ja-JP"/>
        </w:rPr>
        <w:t xml:space="preserve"> </w:t>
      </w:r>
    </w:p>
    <w:p w:rsidR="00C3640C" w:rsidRPr="00F95529" w:rsidRDefault="00C3640C" w:rsidP="00C3640C">
      <w:pPr>
        <w:spacing w:line="360" w:lineRule="auto"/>
        <w:rPr>
          <w:rFonts w:eastAsia="MS Mincho"/>
          <w:sz w:val="22"/>
          <w:szCs w:val="22"/>
          <w:lang w:eastAsia="ja-JP" w:bidi="ja-JP"/>
        </w:rPr>
      </w:pPr>
    </w:p>
    <w:p w:rsidR="00C3640C" w:rsidRPr="00C3640C" w:rsidRDefault="00C3640C" w:rsidP="00C3640C">
      <w:pPr>
        <w:spacing w:line="360" w:lineRule="auto"/>
        <w:rPr>
          <w:rFonts w:eastAsia="MS Mincho"/>
          <w:sz w:val="22"/>
          <w:szCs w:val="22"/>
          <w:lang w:val="ja-JP" w:eastAsia="ja-JP" w:bidi="ja-JP"/>
        </w:rPr>
      </w:pPr>
      <w:r w:rsidRPr="00C3640C">
        <w:rPr>
          <w:rFonts w:eastAsia="MS Mincho" w:hAnsi="MS Mincho"/>
          <w:sz w:val="22"/>
          <w:szCs w:val="16"/>
          <w:lang w:val="ja-JP" w:eastAsia="ja-JP" w:bidi="ja-JP"/>
        </w:rPr>
        <w:t>最新の</w:t>
      </w:r>
      <w:r w:rsidRPr="00C3640C">
        <w:rPr>
          <w:rFonts w:eastAsia="MS Mincho"/>
          <w:sz w:val="22"/>
          <w:szCs w:val="16"/>
          <w:lang w:val="ja-JP" w:eastAsia="ja-JP" w:bidi="ja-JP"/>
        </w:rPr>
        <w:t xml:space="preserve"> </w:t>
      </w:r>
      <w:r w:rsidRPr="00C3640C">
        <w:rPr>
          <w:rFonts w:eastAsia="MS Mincho"/>
          <w:sz w:val="22"/>
          <w:lang w:val="ja-JP" w:eastAsia="ja-JP" w:bidi="ja-JP"/>
        </w:rPr>
        <w:t xml:space="preserve"> COM Express Type 7 </w:t>
      </w:r>
      <w:r w:rsidRPr="00C3640C">
        <w:rPr>
          <w:rFonts w:eastAsia="MS Mincho" w:hAnsi="MS Mincho"/>
          <w:sz w:val="22"/>
          <w:lang w:val="ja-JP" w:eastAsia="ja-JP" w:bidi="ja-JP"/>
        </w:rPr>
        <w:t>ピンアウト仕様に関する詳細は、</w:t>
      </w:r>
      <w:r w:rsidRPr="00C3640C">
        <w:rPr>
          <w:rFonts w:eastAsia="MS Mincho"/>
          <w:sz w:val="22"/>
          <w:lang w:val="ja-JP" w:eastAsia="ja-JP" w:bidi="ja-JP"/>
        </w:rPr>
        <w:t xml:space="preserve">congatec </w:t>
      </w:r>
      <w:r w:rsidRPr="00C3640C">
        <w:rPr>
          <w:rFonts w:eastAsia="MS Mincho" w:hAnsi="MS Mincho"/>
          <w:sz w:val="22"/>
          <w:lang w:val="ja-JP" w:eastAsia="ja-JP" w:bidi="ja-JP"/>
        </w:rPr>
        <w:t>の下記サイトからホワイトペーパーをダウンロードしてください。</w:t>
      </w:r>
      <w:r w:rsidRPr="00C3640C">
        <w:rPr>
          <w:rFonts w:ascii="MS Mincho" w:eastAsia="MS Mincho" w:hAnsi="MS Mincho" w:cs="MS Mincho"/>
          <w:lang w:val="ja-JP" w:eastAsia="ja-JP" w:bidi="ja-JP"/>
        </w:rPr>
        <w:fldChar w:fldCharType="begin"/>
      </w:r>
      <w:r w:rsidRPr="00C3640C">
        <w:rPr>
          <w:rFonts w:ascii="MS Mincho" w:eastAsia="MS Mincho" w:hAnsi="MS Mincho" w:cs="MS Mincho"/>
          <w:lang w:val="ja-JP" w:eastAsia="ja-JP" w:bidi="ja-JP"/>
        </w:rPr>
        <w:instrText xml:space="preserve"> HYPERLINK "http://www.congatec.com/en/technologies/com-express/com-express-type-7.html" \h </w:instrText>
      </w:r>
      <w:r w:rsidRPr="00C3640C">
        <w:rPr>
          <w:rFonts w:ascii="MS Mincho" w:eastAsia="MS Mincho" w:hAnsi="MS Mincho" w:cs="MS Mincho"/>
          <w:lang w:val="ja-JP" w:eastAsia="ja-JP" w:bidi="ja-JP"/>
        </w:rPr>
        <w:fldChar w:fldCharType="separate"/>
      </w:r>
      <w:r w:rsidRPr="00C3640C">
        <w:rPr>
          <w:rFonts w:eastAsia="MS Mincho"/>
          <w:color w:val="0000FF"/>
          <w:sz w:val="22"/>
          <w:u w:val="single"/>
          <w:lang w:val="ja-JP" w:eastAsia="ja-JP" w:bidi="ja-JP"/>
        </w:rPr>
        <w:t>http://www.congatec.com/en/technologies/com-express/com-express-type-7.html</w:t>
      </w:r>
      <w:r w:rsidRPr="00C3640C">
        <w:rPr>
          <w:rFonts w:eastAsia="MS Mincho"/>
          <w:color w:val="0000FF"/>
          <w:sz w:val="22"/>
          <w:u w:val="single"/>
          <w:lang w:val="ja-JP" w:eastAsia="ja-JP" w:bidi="ja-JP"/>
        </w:rPr>
        <w:fldChar w:fldCharType="end"/>
      </w:r>
      <w:r w:rsidRPr="00C3640C">
        <w:rPr>
          <w:rFonts w:eastAsia="MS Mincho"/>
          <w:sz w:val="22"/>
          <w:lang w:val="ja-JP" w:eastAsia="ja-JP" w:bidi="ja-JP"/>
        </w:rPr>
        <w:t xml:space="preserve"> </w:t>
      </w:r>
    </w:p>
    <w:p w:rsidR="00E7249B" w:rsidRPr="008F56B0" w:rsidRDefault="00E7249B" w:rsidP="002F1EC9">
      <w:pPr>
        <w:spacing w:line="360" w:lineRule="auto"/>
        <w:rPr>
          <w:rFonts w:ascii="Hind107 Light" w:hAnsi="Hind107 Light" w:cs="Hind107 Light"/>
          <w:sz w:val="22"/>
          <w:szCs w:val="22"/>
          <w:lang w:eastAsia="ja-JP"/>
        </w:rPr>
      </w:pPr>
    </w:p>
    <w:p w:rsidR="00C3640C" w:rsidRDefault="00C3640C" w:rsidP="00C3640C">
      <w:pPr>
        <w:pStyle w:val="Standard1"/>
        <w:spacing w:before="120"/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</w:pPr>
      <w:proofErr w:type="spellStart"/>
      <w:proofErr w:type="gramStart"/>
      <w:r w:rsidRPr="001127DC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t>congatec</w:t>
      </w:r>
      <w:proofErr w:type="spellEnd"/>
      <w:proofErr w:type="gramEnd"/>
      <w:r w:rsidRPr="001127DC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t xml:space="preserve"> AG</w:t>
      </w:r>
      <w:r w:rsidRPr="001127DC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t>について</w:t>
      </w:r>
      <w:r w:rsidRPr="001127DC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t xml:space="preserve"> </w:t>
      </w:r>
      <w:r w:rsidRPr="001127DC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br/>
      </w:r>
      <w:proofErr w:type="spellStart"/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congatec</w:t>
      </w:r>
      <w:proofErr w:type="spellEnd"/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 xml:space="preserve"> AG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はドイツのデッゲンドルフに本社を置く</w:t>
      </w:r>
      <w:proofErr w:type="spellStart"/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Qseven</w:t>
      </w:r>
      <w:proofErr w:type="spellEnd"/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、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 xml:space="preserve"> COM Express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、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 xml:space="preserve"> XTX 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、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ETX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、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SBC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や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ODM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サービスなどの産業用コンピュータモジュールの専業メーカです。</w:t>
      </w:r>
      <w:proofErr w:type="spellStart"/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congatec</w:t>
      </w:r>
      <w:proofErr w:type="spellEnd"/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の製品は、産業用オートメーション、医療、アミューズメント</w:t>
      </w:r>
      <w:r w:rsidRPr="001127DC">
        <w:rPr>
          <w:rFonts w:asciiTheme="minorHAnsi" w:eastAsiaTheme="minorEastAsia" w:hAnsiTheme="minorHAnsi" w:cs="細明體"/>
          <w:color w:val="222222"/>
          <w:kern w:val="0"/>
          <w:sz w:val="21"/>
          <w:szCs w:val="21"/>
          <w:lang w:val="en-US" w:eastAsia="ja-JP"/>
        </w:rPr>
        <w:t>、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輸送、通信、計測機器や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POS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などの様々な用途に対応できます。コアな知識や技術ノウハウは、ドライバや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BSP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のみならずユニークな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BIOS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機能も含まれています。デザイン・インの段階以降も、製品のライフサイクル・マネジメントを通してサポートを提供いたします。弊社の製品は、現代の品質基準に従ったサービプロバイダのスペシャリストによって製造されています。現在、</w:t>
      </w:r>
      <w:proofErr w:type="spellStart"/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congatec</w:t>
      </w:r>
      <w:proofErr w:type="spellEnd"/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は台湾、日本、米国、オーストラリア、チェコ共和国と中国に販売拠点があります。詳しくは、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 xml:space="preserve"> www.congatec.jp </w:t>
      </w:r>
      <w:r w:rsidRPr="001127DC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へアクセスしてください。</w:t>
      </w:r>
    </w:p>
    <w:p w:rsidR="003910AD" w:rsidRPr="00BB4825" w:rsidRDefault="003910AD" w:rsidP="003910AD">
      <w:pPr>
        <w:pStyle w:val="Standard1"/>
        <w:spacing w:before="120"/>
        <w:rPr>
          <w:rFonts w:ascii="Hind107 Light" w:hAnsi="Hind107 Light" w:cs="Hind107 Light"/>
          <w:sz w:val="18"/>
          <w:szCs w:val="18"/>
          <w:lang w:val="en-US"/>
        </w:rPr>
      </w:pPr>
    </w:p>
    <w:p w:rsidR="003910AD" w:rsidRPr="00BB4825" w:rsidRDefault="003910AD" w:rsidP="003910AD">
      <w:pPr>
        <w:pStyle w:val="Standard1"/>
        <w:spacing w:line="200" w:lineRule="atLeast"/>
        <w:jc w:val="center"/>
        <w:rPr>
          <w:rFonts w:ascii="Hind107 Light" w:hAnsi="Hind107 Light" w:cs="Hind107 Light"/>
          <w:i/>
          <w:iCs/>
          <w:sz w:val="18"/>
          <w:szCs w:val="18"/>
          <w:lang w:val="en-US"/>
        </w:rPr>
      </w:pPr>
      <w:r w:rsidRPr="00BB4825">
        <w:rPr>
          <w:rFonts w:ascii="Hind107 Light" w:hAnsi="Hind107 Light" w:cs="Hind107 Light"/>
          <w:sz w:val="18"/>
          <w:szCs w:val="18"/>
          <w:lang w:val="en-US"/>
        </w:rPr>
        <w:t>* * *</w:t>
      </w:r>
      <w:r w:rsidRPr="00BB4825">
        <w:rPr>
          <w:rFonts w:ascii="Hind107 Light" w:hAnsi="Hind107 Light" w:cs="Hind107 Light"/>
          <w:i/>
          <w:iCs/>
          <w:sz w:val="18"/>
          <w:szCs w:val="18"/>
          <w:lang w:val="en-US"/>
        </w:rPr>
        <w:t xml:space="preserve"> </w:t>
      </w:r>
    </w:p>
    <w:p w:rsidR="003910AD" w:rsidRPr="00BB4825" w:rsidRDefault="003910AD" w:rsidP="003910AD">
      <w:pPr>
        <w:pStyle w:val="Standard1"/>
        <w:spacing w:line="200" w:lineRule="atLeast"/>
        <w:jc w:val="center"/>
        <w:rPr>
          <w:rFonts w:ascii="Hind107 Light" w:hAnsi="Hind107 Light" w:cs="Hind107 Light"/>
          <w:i/>
          <w:iCs/>
          <w:sz w:val="18"/>
          <w:szCs w:val="18"/>
          <w:lang w:val="en-US"/>
        </w:rPr>
      </w:pPr>
    </w:p>
    <w:p w:rsidR="003910AD" w:rsidRPr="00BB4825" w:rsidRDefault="003910AD" w:rsidP="003910AD">
      <w:pPr>
        <w:pStyle w:val="Standard1"/>
        <w:spacing w:line="200" w:lineRule="atLeast"/>
        <w:jc w:val="center"/>
        <w:rPr>
          <w:rFonts w:ascii="Hind107 Light" w:hAnsi="Hind107 Light" w:cs="Hind107 Light"/>
          <w:i/>
          <w:iCs/>
          <w:sz w:val="18"/>
          <w:szCs w:val="18"/>
          <w:lang w:val="en-US"/>
        </w:rPr>
      </w:pPr>
      <w:r w:rsidRPr="00BB4825">
        <w:rPr>
          <w:rFonts w:ascii="Hind107 Light" w:hAnsi="Hind107 Light" w:cs="Hind107 Light"/>
          <w:i/>
          <w:iCs/>
          <w:sz w:val="18"/>
          <w:szCs w:val="18"/>
          <w:lang w:val="en-US"/>
        </w:rPr>
        <w:t xml:space="preserve">Intel and Intel </w:t>
      </w:r>
      <w:r w:rsidR="005752FB">
        <w:rPr>
          <w:rFonts w:ascii="Hind107 Light" w:hAnsi="Hind107 Light" w:cs="Hind107 Light"/>
          <w:i/>
          <w:iCs/>
          <w:sz w:val="18"/>
          <w:szCs w:val="18"/>
          <w:lang w:val="en-US"/>
        </w:rPr>
        <w:t>Xeon, Pentium</w:t>
      </w:r>
      <w:r w:rsidRPr="00BB4825">
        <w:rPr>
          <w:rFonts w:ascii="Hind107 Light" w:hAnsi="Hind107 Light" w:cs="Hind107 Light"/>
          <w:i/>
          <w:iCs/>
          <w:sz w:val="18"/>
          <w:szCs w:val="18"/>
          <w:lang w:val="en-US"/>
        </w:rPr>
        <w:t xml:space="preserve"> are registered trademarks of Intel Corporation in the U.S. and other countries.</w:t>
      </w:r>
    </w:p>
    <w:p w:rsidR="00D108AC" w:rsidRPr="00BB4825" w:rsidRDefault="00D108AC" w:rsidP="003910AD">
      <w:pPr>
        <w:pStyle w:val="Standard1"/>
        <w:ind w:right="283"/>
        <w:rPr>
          <w:rFonts w:ascii="Hind107 Light" w:hAnsi="Hind107 Light" w:cs="Hind107 Light"/>
          <w:i/>
          <w:iCs/>
          <w:kern w:val="2"/>
          <w:sz w:val="18"/>
          <w:szCs w:val="18"/>
          <w:lang w:val="en-US"/>
        </w:rPr>
      </w:pPr>
    </w:p>
    <w:sectPr w:rsidR="00D108AC" w:rsidRPr="00BB4825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107 Light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Light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AC"/>
    <w:rsid w:val="00007CE8"/>
    <w:rsid w:val="00022547"/>
    <w:rsid w:val="00050371"/>
    <w:rsid w:val="0007233C"/>
    <w:rsid w:val="0007622A"/>
    <w:rsid w:val="000869F6"/>
    <w:rsid w:val="000B4BCA"/>
    <w:rsid w:val="000C0067"/>
    <w:rsid w:val="000E736A"/>
    <w:rsid w:val="000E7A6A"/>
    <w:rsid w:val="00100BFC"/>
    <w:rsid w:val="0010462C"/>
    <w:rsid w:val="001221FE"/>
    <w:rsid w:val="001223D9"/>
    <w:rsid w:val="001351D9"/>
    <w:rsid w:val="00140656"/>
    <w:rsid w:val="00150339"/>
    <w:rsid w:val="00157343"/>
    <w:rsid w:val="0018226A"/>
    <w:rsid w:val="00182634"/>
    <w:rsid w:val="001856C0"/>
    <w:rsid w:val="001B52B9"/>
    <w:rsid w:val="001B7E15"/>
    <w:rsid w:val="001C75DA"/>
    <w:rsid w:val="001F6A22"/>
    <w:rsid w:val="002018D7"/>
    <w:rsid w:val="00212286"/>
    <w:rsid w:val="002172C9"/>
    <w:rsid w:val="002240DC"/>
    <w:rsid w:val="00230F39"/>
    <w:rsid w:val="002406EE"/>
    <w:rsid w:val="0026691D"/>
    <w:rsid w:val="002B3740"/>
    <w:rsid w:val="002D516E"/>
    <w:rsid w:val="002D625D"/>
    <w:rsid w:val="002D7353"/>
    <w:rsid w:val="002F03D5"/>
    <w:rsid w:val="002F1EC9"/>
    <w:rsid w:val="00314227"/>
    <w:rsid w:val="00314D38"/>
    <w:rsid w:val="00315B5B"/>
    <w:rsid w:val="00317F77"/>
    <w:rsid w:val="00325C22"/>
    <w:rsid w:val="0033354A"/>
    <w:rsid w:val="00333EA1"/>
    <w:rsid w:val="00341F3D"/>
    <w:rsid w:val="00350FA2"/>
    <w:rsid w:val="0036178D"/>
    <w:rsid w:val="003710B5"/>
    <w:rsid w:val="003836D9"/>
    <w:rsid w:val="003876E2"/>
    <w:rsid w:val="003910AD"/>
    <w:rsid w:val="003B03A3"/>
    <w:rsid w:val="003C2A47"/>
    <w:rsid w:val="003C5916"/>
    <w:rsid w:val="003E4178"/>
    <w:rsid w:val="003F6267"/>
    <w:rsid w:val="004070D7"/>
    <w:rsid w:val="0040795D"/>
    <w:rsid w:val="0041171C"/>
    <w:rsid w:val="00421386"/>
    <w:rsid w:val="004311C3"/>
    <w:rsid w:val="00431DE2"/>
    <w:rsid w:val="0043506A"/>
    <w:rsid w:val="004641BF"/>
    <w:rsid w:val="004731D8"/>
    <w:rsid w:val="00473DFA"/>
    <w:rsid w:val="004B1424"/>
    <w:rsid w:val="004D2177"/>
    <w:rsid w:val="004F40D2"/>
    <w:rsid w:val="00504D0B"/>
    <w:rsid w:val="00511619"/>
    <w:rsid w:val="00544A75"/>
    <w:rsid w:val="0055759C"/>
    <w:rsid w:val="00564E52"/>
    <w:rsid w:val="005752FB"/>
    <w:rsid w:val="005829FC"/>
    <w:rsid w:val="0059350F"/>
    <w:rsid w:val="00595EE4"/>
    <w:rsid w:val="005A2AA9"/>
    <w:rsid w:val="005B7B26"/>
    <w:rsid w:val="005C6F13"/>
    <w:rsid w:val="00621F82"/>
    <w:rsid w:val="0065166D"/>
    <w:rsid w:val="00653EB4"/>
    <w:rsid w:val="00666AF2"/>
    <w:rsid w:val="00675FD2"/>
    <w:rsid w:val="00682DC5"/>
    <w:rsid w:val="00685009"/>
    <w:rsid w:val="0069359A"/>
    <w:rsid w:val="006C744A"/>
    <w:rsid w:val="006E5575"/>
    <w:rsid w:val="006E5682"/>
    <w:rsid w:val="00700E83"/>
    <w:rsid w:val="007040ED"/>
    <w:rsid w:val="00704425"/>
    <w:rsid w:val="00711D91"/>
    <w:rsid w:val="00716A84"/>
    <w:rsid w:val="00722705"/>
    <w:rsid w:val="00732B70"/>
    <w:rsid w:val="00735068"/>
    <w:rsid w:val="00747B0D"/>
    <w:rsid w:val="00756136"/>
    <w:rsid w:val="00770F22"/>
    <w:rsid w:val="00773C20"/>
    <w:rsid w:val="00780AA1"/>
    <w:rsid w:val="007D5195"/>
    <w:rsid w:val="007E426F"/>
    <w:rsid w:val="007F032A"/>
    <w:rsid w:val="007F10E7"/>
    <w:rsid w:val="007F4CDC"/>
    <w:rsid w:val="007F75A9"/>
    <w:rsid w:val="00810EBB"/>
    <w:rsid w:val="00842DDA"/>
    <w:rsid w:val="00881B43"/>
    <w:rsid w:val="00896760"/>
    <w:rsid w:val="008A03D8"/>
    <w:rsid w:val="008A07E0"/>
    <w:rsid w:val="008D011F"/>
    <w:rsid w:val="008D03B9"/>
    <w:rsid w:val="008D6C42"/>
    <w:rsid w:val="008E45F6"/>
    <w:rsid w:val="008E6A98"/>
    <w:rsid w:val="008F0C7F"/>
    <w:rsid w:val="008F56B0"/>
    <w:rsid w:val="008F59E9"/>
    <w:rsid w:val="00915B34"/>
    <w:rsid w:val="00915BB6"/>
    <w:rsid w:val="0092236E"/>
    <w:rsid w:val="00925307"/>
    <w:rsid w:val="0092755F"/>
    <w:rsid w:val="00937D70"/>
    <w:rsid w:val="0094350B"/>
    <w:rsid w:val="009544C6"/>
    <w:rsid w:val="00966921"/>
    <w:rsid w:val="00980E71"/>
    <w:rsid w:val="0098707E"/>
    <w:rsid w:val="00994793"/>
    <w:rsid w:val="009977CF"/>
    <w:rsid w:val="009A64B3"/>
    <w:rsid w:val="009B6B0A"/>
    <w:rsid w:val="009C5EEB"/>
    <w:rsid w:val="009C65B6"/>
    <w:rsid w:val="009C67E6"/>
    <w:rsid w:val="009C7DCD"/>
    <w:rsid w:val="009D71C0"/>
    <w:rsid w:val="009E708D"/>
    <w:rsid w:val="00A0643C"/>
    <w:rsid w:val="00A3133F"/>
    <w:rsid w:val="00A31EE8"/>
    <w:rsid w:val="00A44385"/>
    <w:rsid w:val="00A467B2"/>
    <w:rsid w:val="00A82F71"/>
    <w:rsid w:val="00A961F4"/>
    <w:rsid w:val="00A96A35"/>
    <w:rsid w:val="00AA3CB7"/>
    <w:rsid w:val="00AB1E62"/>
    <w:rsid w:val="00AB35A7"/>
    <w:rsid w:val="00AE6C37"/>
    <w:rsid w:val="00AF3DAF"/>
    <w:rsid w:val="00AF53AC"/>
    <w:rsid w:val="00B0059A"/>
    <w:rsid w:val="00B05B22"/>
    <w:rsid w:val="00B34D74"/>
    <w:rsid w:val="00B37B7A"/>
    <w:rsid w:val="00B4637E"/>
    <w:rsid w:val="00B74A1F"/>
    <w:rsid w:val="00B771B7"/>
    <w:rsid w:val="00B86632"/>
    <w:rsid w:val="00B91E22"/>
    <w:rsid w:val="00BA799D"/>
    <w:rsid w:val="00BB0080"/>
    <w:rsid w:val="00BB4825"/>
    <w:rsid w:val="00BC2653"/>
    <w:rsid w:val="00BC60B9"/>
    <w:rsid w:val="00BD1DEC"/>
    <w:rsid w:val="00BD3C13"/>
    <w:rsid w:val="00BF0427"/>
    <w:rsid w:val="00C11E28"/>
    <w:rsid w:val="00C20AC9"/>
    <w:rsid w:val="00C265CA"/>
    <w:rsid w:val="00C3640C"/>
    <w:rsid w:val="00C63A98"/>
    <w:rsid w:val="00C72C34"/>
    <w:rsid w:val="00C74252"/>
    <w:rsid w:val="00C802FA"/>
    <w:rsid w:val="00C96A0A"/>
    <w:rsid w:val="00CA7A7C"/>
    <w:rsid w:val="00CD1111"/>
    <w:rsid w:val="00CD4071"/>
    <w:rsid w:val="00D003C5"/>
    <w:rsid w:val="00D079E0"/>
    <w:rsid w:val="00D108AC"/>
    <w:rsid w:val="00D22F6E"/>
    <w:rsid w:val="00D41992"/>
    <w:rsid w:val="00D46BF1"/>
    <w:rsid w:val="00D75682"/>
    <w:rsid w:val="00D81122"/>
    <w:rsid w:val="00D8641F"/>
    <w:rsid w:val="00DB1BE8"/>
    <w:rsid w:val="00DC27B3"/>
    <w:rsid w:val="00E04B4C"/>
    <w:rsid w:val="00E113E8"/>
    <w:rsid w:val="00E40B37"/>
    <w:rsid w:val="00E42931"/>
    <w:rsid w:val="00E505DE"/>
    <w:rsid w:val="00E529F9"/>
    <w:rsid w:val="00E7249B"/>
    <w:rsid w:val="00E751CB"/>
    <w:rsid w:val="00E758FD"/>
    <w:rsid w:val="00EA3656"/>
    <w:rsid w:val="00EA7460"/>
    <w:rsid w:val="00EB20B5"/>
    <w:rsid w:val="00EC12EC"/>
    <w:rsid w:val="00EC3503"/>
    <w:rsid w:val="00EC47A8"/>
    <w:rsid w:val="00EC5DD4"/>
    <w:rsid w:val="00ED0C3A"/>
    <w:rsid w:val="00EE3C17"/>
    <w:rsid w:val="00EF67D3"/>
    <w:rsid w:val="00F26DED"/>
    <w:rsid w:val="00F27AAA"/>
    <w:rsid w:val="00F36425"/>
    <w:rsid w:val="00F36B96"/>
    <w:rsid w:val="00F4265D"/>
    <w:rsid w:val="00F453DD"/>
    <w:rsid w:val="00F52222"/>
    <w:rsid w:val="00F52584"/>
    <w:rsid w:val="00F633BA"/>
    <w:rsid w:val="00F9217A"/>
    <w:rsid w:val="00F95529"/>
    <w:rsid w:val="00FA2CDF"/>
    <w:rsid w:val="00FA3174"/>
    <w:rsid w:val="00FB2DDA"/>
    <w:rsid w:val="00FB429B"/>
    <w:rsid w:val="00FC3695"/>
    <w:rsid w:val="00FC6D53"/>
    <w:rsid w:val="00FD0ABF"/>
    <w:rsid w:val="00FD46AC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paragraph" w:styleId="Revision">
    <w:name w:val="Revision"/>
    <w:hidden/>
    <w:uiPriority w:val="99"/>
    <w:semiHidden/>
    <w:rsid w:val="00595EE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F36B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paragraph" w:styleId="Revision">
    <w:name w:val="Revision"/>
    <w:hidden/>
    <w:uiPriority w:val="99"/>
    <w:semiHidden/>
    <w:rsid w:val="00595EE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F36B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gatec.com/pre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congatec AG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congatec</cp:lastModifiedBy>
  <cp:revision>5</cp:revision>
  <dcterms:created xsi:type="dcterms:W3CDTF">2016-10-17T06:46:00Z</dcterms:created>
  <dcterms:modified xsi:type="dcterms:W3CDTF">2016-10-17T07:15:00Z</dcterms:modified>
</cp:coreProperties>
</file>