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8AC" w:rsidRPr="00D108AC" w:rsidRDefault="00D108AC" w:rsidP="00D108AC">
      <w:pPr>
        <w:spacing w:after="120"/>
        <w:rPr>
          <w:rFonts w:ascii="Hind107 Light" w:eastAsia="Arial" w:hAnsi="Hind107 Light" w:cs="Hind107 Light"/>
          <w:b/>
          <w:sz w:val="20"/>
          <w:u w:val="single"/>
        </w:rPr>
      </w:pPr>
      <w:r w:rsidRPr="00D108AC">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4"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tblPr>
      <w:tblGrid>
        <w:gridCol w:w="2552"/>
        <w:gridCol w:w="2551"/>
      </w:tblGrid>
      <w:tr w:rsidR="00D108AC" w:rsidRPr="00D108AC" w:rsidTr="002D2DD9">
        <w:trPr>
          <w:trHeight w:val="270"/>
        </w:trPr>
        <w:tc>
          <w:tcPr>
            <w:tcW w:w="2552" w:type="dxa"/>
            <w:shd w:val="clear" w:color="auto" w:fill="auto"/>
          </w:tcPr>
          <w:p w:rsidR="00D108AC" w:rsidRPr="00D108AC" w:rsidRDefault="00D108AC" w:rsidP="002D2DD9">
            <w:pPr>
              <w:pStyle w:val="Standard1"/>
              <w:snapToGrid w:val="0"/>
              <w:ind w:right="-1058"/>
              <w:rPr>
                <w:rFonts w:ascii="Hind107 Light" w:hAnsi="Hind107 Light" w:cs="Hind107 Light"/>
                <w:b/>
                <w:sz w:val="20"/>
                <w:u w:val="single"/>
              </w:rPr>
            </w:pPr>
            <w:r w:rsidRPr="00D108AC">
              <w:rPr>
                <w:rFonts w:ascii="Hind107 Light" w:hAnsi="Hind107 Light" w:cs="Hind107 Light"/>
                <w:b/>
                <w:sz w:val="20"/>
                <w:u w:val="single"/>
              </w:rPr>
              <w:t>Leserkontakt:</w:t>
            </w:r>
          </w:p>
        </w:tc>
        <w:tc>
          <w:tcPr>
            <w:tcW w:w="2551" w:type="dxa"/>
            <w:shd w:val="clear" w:color="auto" w:fill="auto"/>
          </w:tcPr>
          <w:p w:rsidR="00D108AC" w:rsidRPr="00D108AC" w:rsidRDefault="00D108AC" w:rsidP="002D2DD9">
            <w:pPr>
              <w:pStyle w:val="Standard1"/>
              <w:snapToGrid w:val="0"/>
              <w:rPr>
                <w:rFonts w:ascii="Hind107 Light" w:hAnsi="Hind107 Light" w:cs="Hind107 Light"/>
                <w:b/>
                <w:sz w:val="20"/>
                <w:u w:val="single"/>
              </w:rPr>
            </w:pPr>
            <w:r w:rsidRPr="00D108AC">
              <w:rPr>
                <w:rFonts w:ascii="Hind107 Light" w:hAnsi="Hind107 Light" w:cs="Hind107 Light"/>
                <w:b/>
                <w:sz w:val="20"/>
                <w:u w:val="single"/>
              </w:rPr>
              <w:t>Pressekontakt:</w:t>
            </w:r>
          </w:p>
        </w:tc>
      </w:tr>
      <w:tr w:rsidR="00D108AC" w:rsidRPr="00D108AC" w:rsidTr="002D2DD9">
        <w:tblPrEx>
          <w:tblCellMar>
            <w:left w:w="70" w:type="dxa"/>
            <w:right w:w="70" w:type="dxa"/>
          </w:tblCellMar>
        </w:tblPrEx>
        <w:trPr>
          <w:trHeight w:val="227"/>
        </w:trPr>
        <w:tc>
          <w:tcPr>
            <w:tcW w:w="2552" w:type="dxa"/>
            <w:shd w:val="clear" w:color="auto" w:fill="auto"/>
          </w:tcPr>
          <w:p w:rsidR="00D108AC" w:rsidRPr="00D108AC" w:rsidRDefault="00D108AC" w:rsidP="002D2DD9">
            <w:pPr>
              <w:pStyle w:val="Standard1"/>
              <w:snapToGrid w:val="0"/>
              <w:spacing w:before="80"/>
              <w:ind w:right="-1058"/>
              <w:rPr>
                <w:rFonts w:ascii="Hind107 Light" w:hAnsi="Hind107 Light" w:cs="Hind107 Light"/>
                <w:b/>
                <w:sz w:val="18"/>
                <w:szCs w:val="18"/>
              </w:rPr>
            </w:pPr>
            <w:r w:rsidRPr="00D108AC">
              <w:rPr>
                <w:rFonts w:ascii="Hind107 Light" w:hAnsi="Hind107 Light" w:cs="Hind107 Light"/>
                <w:b/>
                <w:sz w:val="18"/>
                <w:szCs w:val="18"/>
              </w:rPr>
              <w:t>congatec AG</w:t>
            </w:r>
          </w:p>
        </w:tc>
        <w:tc>
          <w:tcPr>
            <w:tcW w:w="2551" w:type="dxa"/>
            <w:shd w:val="clear" w:color="auto" w:fill="auto"/>
          </w:tcPr>
          <w:p w:rsidR="00D108AC" w:rsidRPr="00D108AC" w:rsidRDefault="00D108AC" w:rsidP="002D2DD9">
            <w:pPr>
              <w:pStyle w:val="Standard1"/>
              <w:snapToGrid w:val="0"/>
              <w:spacing w:before="80"/>
              <w:rPr>
                <w:rFonts w:ascii="Hind107 Light" w:hAnsi="Hind107 Light" w:cs="Hind107 Light"/>
                <w:b/>
                <w:sz w:val="18"/>
                <w:szCs w:val="18"/>
              </w:rPr>
            </w:pPr>
            <w:r w:rsidRPr="00D108AC">
              <w:rPr>
                <w:rFonts w:ascii="Hind107 Light" w:hAnsi="Hind107 Light" w:cs="Hind107 Light"/>
                <w:b/>
                <w:sz w:val="18"/>
                <w:szCs w:val="18"/>
              </w:rPr>
              <w:t xml:space="preserve">SAMS Network </w:t>
            </w:r>
          </w:p>
        </w:tc>
      </w:tr>
      <w:tr w:rsidR="00D108AC" w:rsidRPr="00D108AC" w:rsidTr="002D2DD9">
        <w:tblPrEx>
          <w:tblCellMar>
            <w:left w:w="70" w:type="dxa"/>
            <w:right w:w="70" w:type="dxa"/>
          </w:tblCellMar>
        </w:tblPrEx>
        <w:trPr>
          <w:trHeight w:val="101"/>
        </w:trPr>
        <w:tc>
          <w:tcPr>
            <w:tcW w:w="2552"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Christian Eder</w:t>
            </w:r>
          </w:p>
        </w:tc>
        <w:tc>
          <w:tcPr>
            <w:tcW w:w="2551"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Michael Hennen</w:t>
            </w:r>
          </w:p>
        </w:tc>
      </w:tr>
      <w:tr w:rsidR="00D108AC" w:rsidRPr="00D108AC" w:rsidTr="002D2DD9">
        <w:tblPrEx>
          <w:tblCellMar>
            <w:left w:w="70" w:type="dxa"/>
            <w:right w:w="70" w:type="dxa"/>
          </w:tblCellMar>
        </w:tblPrEx>
        <w:trPr>
          <w:trHeight w:val="227"/>
        </w:trPr>
        <w:tc>
          <w:tcPr>
            <w:tcW w:w="2552"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+49-991-2700-0</w:t>
            </w:r>
          </w:p>
        </w:tc>
        <w:tc>
          <w:tcPr>
            <w:tcW w:w="2551" w:type="dxa"/>
            <w:shd w:val="clear" w:color="auto" w:fill="auto"/>
          </w:tcPr>
          <w:p w:rsidR="00D108AC" w:rsidRPr="00D108AC" w:rsidRDefault="00D108AC" w:rsidP="002D2DD9">
            <w:pPr>
              <w:pStyle w:val="Standard1"/>
              <w:snapToGrid w:val="0"/>
              <w:spacing w:before="20"/>
              <w:rPr>
                <w:rFonts w:ascii="Hind107 Light" w:hAnsi="Hind107 Light" w:cs="Hind107 Light"/>
                <w:sz w:val="18"/>
                <w:szCs w:val="18"/>
              </w:rPr>
            </w:pPr>
            <w:r w:rsidRPr="00D108AC">
              <w:rPr>
                <w:rFonts w:ascii="Hind107 Light" w:hAnsi="Hind107 Light" w:cs="Hind107 Light"/>
                <w:sz w:val="18"/>
                <w:szCs w:val="18"/>
              </w:rPr>
              <w:t>Telefon: +49-2405-4526720</w:t>
            </w:r>
          </w:p>
        </w:tc>
      </w:tr>
      <w:tr w:rsidR="00D108AC" w:rsidRPr="00D108AC" w:rsidTr="002D2DD9">
        <w:tblPrEx>
          <w:tblCellMar>
            <w:left w:w="70" w:type="dxa"/>
            <w:right w:w="70" w:type="dxa"/>
          </w:tblCellMar>
        </w:tblPrEx>
        <w:trPr>
          <w:trHeight w:val="273"/>
        </w:trPr>
        <w:tc>
          <w:tcPr>
            <w:tcW w:w="2552" w:type="dxa"/>
            <w:shd w:val="clear" w:color="auto" w:fill="auto"/>
          </w:tcPr>
          <w:p w:rsidR="00D108AC" w:rsidRPr="00D108AC" w:rsidRDefault="006E2490" w:rsidP="002D2DD9">
            <w:pPr>
              <w:pStyle w:val="Standard1"/>
              <w:snapToGrid w:val="0"/>
              <w:spacing w:before="20"/>
              <w:rPr>
                <w:rFonts w:ascii="Hind107 Light" w:hAnsi="Hind107 Light" w:cs="Hind107 Light"/>
                <w:sz w:val="18"/>
                <w:szCs w:val="18"/>
              </w:rPr>
            </w:pPr>
            <w:hyperlink r:id="rId5" w:history="1">
              <w:r w:rsidR="00D108AC" w:rsidRPr="00D108AC">
                <w:rPr>
                  <w:rStyle w:val="Hyperlink"/>
                  <w:rFonts w:ascii="Hind107 Light" w:hAnsi="Hind107 Light" w:cs="Hind107 Light"/>
                  <w:sz w:val="18"/>
                  <w:szCs w:val="18"/>
                </w:rPr>
                <w:t>info@congatec.com</w:t>
              </w:r>
            </w:hyperlink>
            <w:r w:rsidR="00D108AC" w:rsidRPr="00D108AC">
              <w:rPr>
                <w:rFonts w:ascii="Hind107 Light" w:hAnsi="Hind107 Light" w:cs="Hind107 Light"/>
                <w:sz w:val="18"/>
                <w:szCs w:val="18"/>
              </w:rPr>
              <w:t xml:space="preserve"> </w:t>
            </w:r>
          </w:p>
          <w:p w:rsidR="00D108AC" w:rsidRPr="00D108AC" w:rsidRDefault="006E2490" w:rsidP="002D2DD9">
            <w:pPr>
              <w:pStyle w:val="Standard1"/>
              <w:snapToGrid w:val="0"/>
              <w:spacing w:before="20"/>
              <w:rPr>
                <w:rFonts w:ascii="Hind107 Light" w:hAnsi="Hind107 Light" w:cs="Hind107 Light"/>
                <w:sz w:val="18"/>
                <w:szCs w:val="18"/>
              </w:rPr>
            </w:pPr>
            <w:hyperlink r:id="rId6" w:history="1">
              <w:r w:rsidR="00D108AC" w:rsidRPr="00D108AC">
                <w:rPr>
                  <w:rStyle w:val="Hyperlink"/>
                  <w:rFonts w:ascii="Hind107 Light" w:hAnsi="Hind107 Light" w:cs="Hind107 Light"/>
                  <w:sz w:val="18"/>
                  <w:szCs w:val="18"/>
                </w:rPr>
                <w:t>www.congatec.com</w:t>
              </w:r>
            </w:hyperlink>
            <w:r w:rsidR="00D108AC" w:rsidRPr="00D108AC">
              <w:rPr>
                <w:rFonts w:ascii="Hind107 Light" w:hAnsi="Hind107 Light" w:cs="Hind107 Light"/>
                <w:sz w:val="18"/>
                <w:szCs w:val="18"/>
              </w:rPr>
              <w:t xml:space="preserve"> </w:t>
            </w:r>
          </w:p>
        </w:tc>
        <w:tc>
          <w:tcPr>
            <w:tcW w:w="2551" w:type="dxa"/>
            <w:shd w:val="clear" w:color="auto" w:fill="auto"/>
          </w:tcPr>
          <w:p w:rsidR="00D108AC" w:rsidRPr="00D108AC" w:rsidRDefault="006E2490" w:rsidP="002D2DD9">
            <w:pPr>
              <w:pStyle w:val="Standard1"/>
              <w:snapToGrid w:val="0"/>
              <w:spacing w:before="20"/>
              <w:rPr>
                <w:rFonts w:ascii="Hind107 Light" w:hAnsi="Hind107 Light" w:cs="Hind107 Light"/>
                <w:sz w:val="18"/>
                <w:szCs w:val="18"/>
              </w:rPr>
            </w:pPr>
            <w:hyperlink r:id="rId7" w:history="1">
              <w:r w:rsidR="00D108AC" w:rsidRPr="00D108AC">
                <w:rPr>
                  <w:rStyle w:val="Hyperlink"/>
                  <w:rFonts w:ascii="Hind107 Light" w:hAnsi="Hind107 Light" w:cs="Hind107 Light"/>
                  <w:sz w:val="18"/>
                  <w:szCs w:val="18"/>
                </w:rPr>
                <w:t>info@sams-network.com</w:t>
              </w:r>
            </w:hyperlink>
            <w:r w:rsidR="00D108AC" w:rsidRPr="00D108AC">
              <w:rPr>
                <w:rFonts w:ascii="Hind107 Light" w:hAnsi="Hind107 Light" w:cs="Hind107 Light"/>
                <w:sz w:val="18"/>
                <w:szCs w:val="18"/>
              </w:rPr>
              <w:t xml:space="preserve"> </w:t>
            </w:r>
          </w:p>
          <w:p w:rsidR="00D108AC" w:rsidRPr="00D108AC" w:rsidRDefault="006E2490" w:rsidP="002D2DD9">
            <w:pPr>
              <w:pStyle w:val="Standard1"/>
              <w:snapToGrid w:val="0"/>
              <w:spacing w:before="20"/>
              <w:rPr>
                <w:rFonts w:ascii="Hind107 Light" w:hAnsi="Hind107 Light" w:cs="Hind107 Light"/>
                <w:sz w:val="18"/>
                <w:szCs w:val="18"/>
              </w:rPr>
            </w:pPr>
            <w:hyperlink r:id="rId8" w:history="1">
              <w:r w:rsidR="00D108AC" w:rsidRPr="00D108AC">
                <w:rPr>
                  <w:rStyle w:val="Hyperlink"/>
                  <w:rFonts w:ascii="Hind107 Light" w:hAnsi="Hind107 Light" w:cs="Hind107 Light"/>
                  <w:sz w:val="18"/>
                  <w:szCs w:val="18"/>
                </w:rPr>
                <w:t>www.sams-network.com</w:t>
              </w:r>
            </w:hyperlink>
            <w:r w:rsidR="00D108AC" w:rsidRPr="00D108AC">
              <w:rPr>
                <w:rFonts w:ascii="Hind107 Light" w:hAnsi="Hind107 Light" w:cs="Hind107 Light"/>
                <w:sz w:val="18"/>
                <w:szCs w:val="18"/>
              </w:rPr>
              <w:t xml:space="preserve"> </w:t>
            </w:r>
          </w:p>
        </w:tc>
      </w:tr>
    </w:tbl>
    <w:p w:rsidR="00D108AC" w:rsidRPr="00D108AC" w:rsidRDefault="00D108AC" w:rsidP="00D108AC">
      <w:pPr>
        <w:rPr>
          <w:rFonts w:ascii="Hind107 Light" w:hAnsi="Hind107 Light" w:cs="Hind107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D108AC" w:rsidRPr="001937B6" w:rsidRDefault="00D108AC" w:rsidP="00D108AC">
      <w:pPr>
        <w:rPr>
          <w:rFonts w:ascii="Hind Light" w:hAnsi="Hind Light" w:cs="Hind Light"/>
          <w:i/>
          <w:iCs/>
          <w:color w:val="000000"/>
          <w:sz w:val="16"/>
          <w:szCs w:val="16"/>
        </w:rPr>
      </w:pPr>
    </w:p>
    <w:p w:rsidR="00E403B4" w:rsidRPr="00740FEB" w:rsidRDefault="00E403B4" w:rsidP="00E403B4">
      <w:pPr>
        <w:spacing w:after="120"/>
        <w:rPr>
          <w:rFonts w:ascii="Hind Light" w:hAnsi="Hind Light" w:cs="Hind Light"/>
          <w:noProof/>
          <w:lang w:eastAsia="de-DE"/>
        </w:rPr>
      </w:pPr>
      <w:r>
        <w:rPr>
          <w:rFonts w:ascii="Hind Light" w:hAnsi="Hind Light" w:cs="Hind Light"/>
          <w:noProof/>
          <w:lang w:eastAsia="de-DE"/>
        </w:rPr>
        <w:drawing>
          <wp:inline distT="0" distB="0" distL="0" distR="0">
            <wp:extent cx="1801368" cy="1298448"/>
            <wp:effectExtent l="0" t="0" r="889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ian Eder SMARC 2.0 Specification small.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01368" cy="1298448"/>
                    </a:xfrm>
                    <a:prstGeom prst="rect">
                      <a:avLst/>
                    </a:prstGeom>
                  </pic:spPr>
                </pic:pic>
              </a:graphicData>
            </a:graphic>
          </wp:inline>
        </w:drawing>
      </w:r>
    </w:p>
    <w:p w:rsidR="00937E8E" w:rsidRPr="001937B6" w:rsidRDefault="00937E8E" w:rsidP="00937E8E">
      <w:pPr>
        <w:spacing w:after="120"/>
        <w:rPr>
          <w:rFonts w:ascii="Hind Light" w:hAnsi="Hind Light" w:cs="Hind Light"/>
          <w:i/>
          <w:iCs/>
          <w:color w:val="000000"/>
          <w:sz w:val="16"/>
          <w:szCs w:val="16"/>
        </w:rPr>
      </w:pPr>
      <w:r>
        <w:rPr>
          <w:rFonts w:ascii="Hind Light" w:hAnsi="Hind Light" w:cs="Hind Light"/>
          <w:i/>
          <w:iCs/>
          <w:color w:val="000000"/>
          <w:sz w:val="16"/>
          <w:szCs w:val="16"/>
        </w:rPr>
        <w:t xml:space="preserve">Christian Eder von congatec </w:t>
      </w:r>
      <w:r w:rsidR="00752D10">
        <w:rPr>
          <w:rFonts w:ascii="Hind Light" w:hAnsi="Hind Light" w:cs="Hind Light"/>
          <w:i/>
          <w:iCs/>
          <w:color w:val="000000"/>
          <w:sz w:val="16"/>
          <w:szCs w:val="16"/>
        </w:rPr>
        <w:t xml:space="preserve">war an </w:t>
      </w:r>
      <w:r w:rsidR="00A27474">
        <w:rPr>
          <w:rFonts w:ascii="Hind Light" w:hAnsi="Hind Light" w:cs="Hind Light"/>
          <w:i/>
          <w:iCs/>
          <w:color w:val="000000"/>
          <w:sz w:val="16"/>
          <w:szCs w:val="16"/>
        </w:rPr>
        <w:t>dem</w:t>
      </w:r>
      <w:r w:rsidR="00322147">
        <w:rPr>
          <w:rFonts w:ascii="Hind Light" w:hAnsi="Hind Light" w:cs="Hind Light"/>
          <w:i/>
          <w:iCs/>
          <w:color w:val="000000"/>
          <w:sz w:val="16"/>
          <w:szCs w:val="16"/>
        </w:rPr>
        <w:t xml:space="preserve"> </w:t>
      </w:r>
      <w:r w:rsidR="00A27474">
        <w:rPr>
          <w:rFonts w:ascii="Hind Light" w:hAnsi="Hind Light" w:cs="Hind Light"/>
          <w:i/>
          <w:iCs/>
          <w:color w:val="000000"/>
          <w:sz w:val="16"/>
          <w:szCs w:val="16"/>
        </w:rPr>
        <w:t>Entwurf</w:t>
      </w:r>
      <w:r w:rsidR="00EA2232">
        <w:rPr>
          <w:rFonts w:ascii="Hind Light" w:hAnsi="Hind Light" w:cs="Hind Light"/>
          <w:i/>
          <w:iCs/>
          <w:color w:val="000000"/>
          <w:sz w:val="16"/>
          <w:szCs w:val="16"/>
        </w:rPr>
        <w:t xml:space="preserve"> </w:t>
      </w:r>
      <w:r w:rsidR="00BE1159">
        <w:rPr>
          <w:rFonts w:ascii="Hind Light" w:hAnsi="Hind Light" w:cs="Hind Light"/>
          <w:i/>
          <w:iCs/>
          <w:color w:val="000000"/>
          <w:sz w:val="16"/>
          <w:szCs w:val="16"/>
        </w:rPr>
        <w:t xml:space="preserve">der </w:t>
      </w:r>
      <w:r>
        <w:rPr>
          <w:rFonts w:ascii="Hind Light" w:hAnsi="Hind Light" w:cs="Hind Light"/>
          <w:i/>
          <w:iCs/>
          <w:color w:val="000000"/>
          <w:sz w:val="16"/>
          <w:szCs w:val="16"/>
        </w:rPr>
        <w:t>SMARC 2.0 Spezifikation</w:t>
      </w:r>
      <w:r w:rsidR="00752D10">
        <w:rPr>
          <w:rFonts w:ascii="Hind Light" w:hAnsi="Hind Light" w:cs="Hind Light"/>
          <w:i/>
          <w:iCs/>
          <w:color w:val="000000"/>
          <w:sz w:val="16"/>
          <w:szCs w:val="16"/>
        </w:rPr>
        <w:t xml:space="preserve"> maßgeblich beteiligt</w:t>
      </w:r>
    </w:p>
    <w:p w:rsidR="00D108AC" w:rsidRPr="001937B6" w:rsidRDefault="00D108AC" w:rsidP="00D108AC">
      <w:pPr>
        <w:spacing w:after="120"/>
        <w:rPr>
          <w:rFonts w:ascii="Hind Light" w:hAnsi="Hind Light" w:cs="Hind Light"/>
          <w:sz w:val="22"/>
        </w:rPr>
      </w:pPr>
      <w:r w:rsidRPr="001937B6">
        <w:rPr>
          <w:rFonts w:ascii="Hind Light" w:hAnsi="Hind Light" w:cs="Hind Light"/>
          <w:i/>
          <w:iCs/>
          <w:color w:val="000000"/>
          <w:sz w:val="16"/>
          <w:szCs w:val="16"/>
        </w:rPr>
        <w:t xml:space="preserve">Text und Foto verfügbar: </w:t>
      </w:r>
      <w:hyperlink r:id="rId10" w:history="1">
        <w:r w:rsidRPr="001937B6">
          <w:rPr>
            <w:rStyle w:val="Hyperlink"/>
            <w:rFonts w:ascii="Hind Light" w:hAnsi="Hind Light" w:cs="Hind Light"/>
            <w:i/>
            <w:sz w:val="16"/>
            <w:szCs w:val="16"/>
          </w:rPr>
          <w:t>http://www.congatec.com/presse</w:t>
        </w:r>
      </w:hyperlink>
      <w:r w:rsidRPr="001937B6">
        <w:rPr>
          <w:rFonts w:ascii="Hind Light" w:hAnsi="Hind Light" w:cs="Hind Light"/>
          <w:sz w:val="22"/>
        </w:rPr>
        <w:br/>
      </w:r>
    </w:p>
    <w:p w:rsidR="00D108AC" w:rsidRPr="001937B6" w:rsidRDefault="00D108AC" w:rsidP="00D108AC">
      <w:pPr>
        <w:pStyle w:val="Pressemitteilung"/>
        <w:rPr>
          <w:rFonts w:ascii="Hind Light" w:hAnsi="Hind Light" w:cs="Hind Light"/>
        </w:rPr>
      </w:pPr>
      <w:r w:rsidRPr="001937B6">
        <w:rPr>
          <w:rFonts w:ascii="Hind Light" w:hAnsi="Hind Light" w:cs="Hind Light"/>
          <w:szCs w:val="24"/>
        </w:rPr>
        <w:t>Pressemitteilung</w:t>
      </w:r>
    </w:p>
    <w:p w:rsidR="00FC0A18" w:rsidRPr="00B86632" w:rsidRDefault="00FC0A18" w:rsidP="00FC0A18">
      <w:pPr>
        <w:spacing w:after="120"/>
        <w:jc w:val="center"/>
        <w:rPr>
          <w:rFonts w:ascii="Hind107 Bold" w:hAnsi="Hind107 Bold" w:cs="Hind107 Bold"/>
          <w:b/>
          <w:bCs/>
          <w:sz w:val="28"/>
          <w:szCs w:val="28"/>
        </w:rPr>
      </w:pPr>
      <w:r>
        <w:rPr>
          <w:rFonts w:ascii="Hind107 Bold" w:hAnsi="Hind107 Bold" w:cs="Hind107 Bold"/>
          <w:b/>
          <w:bCs/>
          <w:sz w:val="28"/>
          <w:szCs w:val="28"/>
        </w:rPr>
        <w:t>congatec unterstützt SMARC 2.0 Spezifikation</w:t>
      </w:r>
      <w:r w:rsidR="000E6C30">
        <w:rPr>
          <w:rFonts w:ascii="Hind107 Bold" w:hAnsi="Hind107 Bold" w:cs="Hind107 Bold"/>
          <w:b/>
          <w:bCs/>
          <w:sz w:val="28"/>
          <w:szCs w:val="28"/>
        </w:rPr>
        <w:t xml:space="preserve"> </w:t>
      </w:r>
      <w:r w:rsidR="000E6C30" w:rsidRPr="000E6C30">
        <w:rPr>
          <w:rFonts w:ascii="Hind107 Bold" w:hAnsi="Hind107 Bold" w:cs="Hind107 Bold"/>
          <w:b/>
          <w:bCs/>
          <w:sz w:val="28"/>
          <w:szCs w:val="28"/>
        </w:rPr>
        <w:t>vollumfänglich</w:t>
      </w:r>
    </w:p>
    <w:p w:rsidR="00752D10" w:rsidRDefault="00FC0A18" w:rsidP="00FC0A18">
      <w:pPr>
        <w:pStyle w:val="Standard1"/>
        <w:jc w:val="center"/>
        <w:rPr>
          <w:rFonts w:ascii="Hind Light" w:hAnsi="Hind Light" w:cs="Hind Light"/>
          <w:b/>
          <w:bCs/>
        </w:rPr>
      </w:pPr>
      <w:r>
        <w:rPr>
          <w:rFonts w:ascii="Hind Light" w:hAnsi="Hind Light" w:cs="Hind Light"/>
          <w:b/>
          <w:bCs/>
        </w:rPr>
        <w:t xml:space="preserve">SMARC 2.0: </w:t>
      </w:r>
      <w:r w:rsidR="00752D10">
        <w:rPr>
          <w:rFonts w:ascii="Hind Light" w:hAnsi="Hind Light" w:cs="Hind Light"/>
          <w:b/>
          <w:bCs/>
        </w:rPr>
        <w:t>Eine k</w:t>
      </w:r>
      <w:r w:rsidR="00462E05">
        <w:rPr>
          <w:rFonts w:ascii="Hind Light" w:hAnsi="Hind Light" w:cs="Hind Light"/>
          <w:b/>
          <w:bCs/>
        </w:rPr>
        <w:t>omplementär</w:t>
      </w:r>
      <w:r w:rsidR="00752D10">
        <w:rPr>
          <w:rFonts w:ascii="Hind Light" w:hAnsi="Hind Light" w:cs="Hind Light"/>
          <w:b/>
          <w:bCs/>
        </w:rPr>
        <w:t>e L</w:t>
      </w:r>
      <w:r w:rsidR="00462E05">
        <w:rPr>
          <w:rFonts w:ascii="Hind Light" w:hAnsi="Hind Light" w:cs="Hind Light"/>
          <w:b/>
          <w:bCs/>
        </w:rPr>
        <w:t>ösung</w:t>
      </w:r>
    </w:p>
    <w:p w:rsidR="00FC0A18" w:rsidRPr="00B10503" w:rsidRDefault="00752D10" w:rsidP="00FC0A18">
      <w:pPr>
        <w:pStyle w:val="Standard1"/>
        <w:jc w:val="center"/>
        <w:rPr>
          <w:rFonts w:ascii="Hind Light" w:hAnsi="Hind Light" w:cs="Hind Light"/>
          <w:b/>
        </w:rPr>
      </w:pPr>
      <w:r>
        <w:rPr>
          <w:rFonts w:ascii="Hind Light" w:hAnsi="Hind Light" w:cs="Hind Light"/>
          <w:b/>
          <w:bCs/>
        </w:rPr>
        <w:t xml:space="preserve">Perfekt </w:t>
      </w:r>
      <w:r w:rsidR="00FC0A18">
        <w:rPr>
          <w:rFonts w:ascii="Hind Light" w:hAnsi="Hind Light" w:cs="Hind Light"/>
          <w:b/>
          <w:bCs/>
        </w:rPr>
        <w:t>zwischen Qseven und COM Express</w:t>
      </w:r>
      <w:r>
        <w:rPr>
          <w:rFonts w:ascii="Hind Light" w:hAnsi="Hind Light" w:cs="Hind Light"/>
          <w:b/>
          <w:bCs/>
        </w:rPr>
        <w:t xml:space="preserve"> positioniert</w:t>
      </w:r>
    </w:p>
    <w:p w:rsidR="00882BCE" w:rsidRDefault="00882BCE" w:rsidP="00882BCE">
      <w:pPr>
        <w:spacing w:line="360" w:lineRule="auto"/>
        <w:rPr>
          <w:rFonts w:ascii="Hind Light" w:hAnsi="Hind Light" w:cs="Hind Light"/>
          <w:b/>
          <w:sz w:val="22"/>
          <w:szCs w:val="22"/>
        </w:rPr>
      </w:pPr>
    </w:p>
    <w:p w:rsidR="00FC0A18" w:rsidRDefault="00FC0A18" w:rsidP="005C191F">
      <w:pPr>
        <w:spacing w:line="276" w:lineRule="auto"/>
        <w:rPr>
          <w:rFonts w:ascii="Hind Light" w:hAnsi="Hind Light" w:cs="Hind Light"/>
          <w:sz w:val="22"/>
          <w:szCs w:val="22"/>
        </w:rPr>
      </w:pPr>
      <w:r w:rsidRPr="00E37F91">
        <w:rPr>
          <w:rFonts w:ascii="Hind Light" w:hAnsi="Hind Light" w:cs="Hind Light"/>
          <w:b/>
          <w:sz w:val="22"/>
          <w:szCs w:val="22"/>
        </w:rPr>
        <w:t xml:space="preserve">Deggendorf, </w:t>
      </w:r>
      <w:r w:rsidR="002559DA">
        <w:rPr>
          <w:rFonts w:ascii="Hind Light" w:hAnsi="Hind Light" w:cs="Hind Light"/>
          <w:b/>
          <w:sz w:val="22"/>
          <w:szCs w:val="22"/>
        </w:rPr>
        <w:t>30</w:t>
      </w:r>
      <w:r w:rsidRPr="00E37F91">
        <w:rPr>
          <w:rFonts w:ascii="Hind Light" w:hAnsi="Hind Light" w:cs="Hind Light"/>
          <w:b/>
          <w:sz w:val="22"/>
          <w:szCs w:val="22"/>
        </w:rPr>
        <w:t>. Juni 2016  * * *</w:t>
      </w:r>
      <w:r w:rsidRPr="00E37F91">
        <w:rPr>
          <w:rFonts w:ascii="Hind Light" w:hAnsi="Hind Light" w:cs="Hind Light"/>
          <w:sz w:val="22"/>
          <w:szCs w:val="22"/>
        </w:rPr>
        <w:t xml:space="preserve">  congatec – ein führender Technologie-Anbieter für Embedded Computermodule, Single Board Computer (SBCs) und Embedded Design &amp; Manufacturing (EDM) Services – gibt bekannt, die neue SMARC 2.0 Spezifikation, die vor wenigen Tagen von der </w:t>
      </w:r>
      <w:hyperlink r:id="rId11" w:history="1">
        <w:r w:rsidRPr="00E37F91">
          <w:rPr>
            <w:rFonts w:ascii="Hind Light" w:hAnsi="Hind Light" w:cs="Hind Light"/>
            <w:sz w:val="22"/>
            <w:szCs w:val="22"/>
          </w:rPr>
          <w:t>Standardization Group for Embedded Technologies e.V.</w:t>
        </w:r>
      </w:hyperlink>
      <w:r w:rsidRPr="00E37F91">
        <w:rPr>
          <w:rFonts w:ascii="Hind Light" w:hAnsi="Hind Light" w:cs="Hind Light"/>
          <w:sz w:val="22"/>
          <w:szCs w:val="22"/>
        </w:rPr>
        <w:t xml:space="preserve"> (SGET) verabschiedet wurde, vollumfänglich zu unterstützen. </w:t>
      </w:r>
      <w:r w:rsidR="00432973">
        <w:rPr>
          <w:rFonts w:ascii="Hind Light" w:hAnsi="Hind Light" w:cs="Hind Light"/>
          <w:sz w:val="22"/>
          <w:szCs w:val="22"/>
        </w:rPr>
        <w:t xml:space="preserve">Diese wichtige Technologie-Adaption </w:t>
      </w:r>
      <w:r w:rsidR="00432973" w:rsidRPr="00E37F91">
        <w:rPr>
          <w:rFonts w:ascii="Hind Light" w:hAnsi="Hind Light" w:cs="Hind Light"/>
          <w:sz w:val="22"/>
          <w:szCs w:val="22"/>
        </w:rPr>
        <w:t xml:space="preserve">erweitert </w:t>
      </w:r>
      <w:r w:rsidRPr="00E37F91">
        <w:rPr>
          <w:rFonts w:ascii="Hind Light" w:hAnsi="Hind Light" w:cs="Hind Light"/>
          <w:sz w:val="22"/>
          <w:szCs w:val="22"/>
        </w:rPr>
        <w:t>congatec</w:t>
      </w:r>
      <w:r w:rsidR="00432973">
        <w:rPr>
          <w:rFonts w:ascii="Hind Light" w:hAnsi="Hind Light" w:cs="Hind Light"/>
          <w:sz w:val="22"/>
          <w:szCs w:val="22"/>
        </w:rPr>
        <w:t>s</w:t>
      </w:r>
      <w:r w:rsidRPr="00E37F91">
        <w:rPr>
          <w:rFonts w:ascii="Hind Light" w:hAnsi="Hind Light" w:cs="Hind Light"/>
          <w:sz w:val="22"/>
          <w:szCs w:val="22"/>
        </w:rPr>
        <w:t xml:space="preserve"> </w:t>
      </w:r>
      <w:proofErr w:type="gramStart"/>
      <w:r w:rsidR="00E02C4B">
        <w:rPr>
          <w:rFonts w:ascii="Hind Light" w:hAnsi="Hind Light" w:cs="Hind Light"/>
          <w:sz w:val="22"/>
          <w:szCs w:val="22"/>
        </w:rPr>
        <w:t>führendes und umfassendes</w:t>
      </w:r>
      <w:proofErr w:type="gramEnd"/>
      <w:r w:rsidR="00E02C4B">
        <w:rPr>
          <w:rFonts w:ascii="Hind Light" w:hAnsi="Hind Light" w:cs="Hind Light"/>
          <w:sz w:val="22"/>
          <w:szCs w:val="22"/>
        </w:rPr>
        <w:t xml:space="preserve"> </w:t>
      </w:r>
      <w:r w:rsidRPr="00E37F91">
        <w:rPr>
          <w:rFonts w:ascii="Hind Light" w:hAnsi="Hind Light" w:cs="Hind Light"/>
          <w:sz w:val="22"/>
          <w:szCs w:val="22"/>
        </w:rPr>
        <w:t xml:space="preserve">Computer-on-Module Portfolio um ein </w:t>
      </w:r>
      <w:r w:rsidR="00D8047A">
        <w:rPr>
          <w:rFonts w:ascii="Hind Light" w:hAnsi="Hind Light" w:cs="Hind Light"/>
          <w:sz w:val="22"/>
          <w:szCs w:val="22"/>
        </w:rPr>
        <w:t xml:space="preserve">brandneues </w:t>
      </w:r>
      <w:r w:rsidRPr="00E37F91">
        <w:rPr>
          <w:rFonts w:ascii="Hind Light" w:hAnsi="Hind Light" w:cs="Hind Light"/>
          <w:sz w:val="22"/>
          <w:szCs w:val="22"/>
        </w:rPr>
        <w:t xml:space="preserve">Lösungsangebot, das sich perfekt zwischen Qseven und COM Express positioniert. Erste congatec SMARC 2.0 Module sowie Carrierboards und Starterkits inklusive umfassendem Software-, Treiber- und BIOS-Support werden </w:t>
      </w:r>
      <w:r w:rsidR="008654FE">
        <w:rPr>
          <w:rFonts w:ascii="Hind Light" w:hAnsi="Hind Light" w:cs="Hind Light"/>
          <w:sz w:val="22"/>
          <w:szCs w:val="22"/>
        </w:rPr>
        <w:t>im</w:t>
      </w:r>
      <w:r w:rsidR="008654FE" w:rsidRPr="00E37F91">
        <w:rPr>
          <w:rFonts w:ascii="Hind Light" w:hAnsi="Hind Light" w:cs="Hind Light"/>
          <w:sz w:val="22"/>
          <w:szCs w:val="22"/>
        </w:rPr>
        <w:t xml:space="preserve"> </w:t>
      </w:r>
      <w:r w:rsidRPr="00E37F91">
        <w:rPr>
          <w:rFonts w:ascii="Hind Light" w:hAnsi="Hind Light" w:cs="Hind Light"/>
          <w:sz w:val="22"/>
          <w:szCs w:val="22"/>
        </w:rPr>
        <w:t>August verfügbar.</w:t>
      </w:r>
    </w:p>
    <w:p w:rsidR="00634757" w:rsidRPr="00E37F91" w:rsidRDefault="00634757" w:rsidP="005C191F">
      <w:pPr>
        <w:spacing w:line="276" w:lineRule="auto"/>
        <w:rPr>
          <w:rFonts w:ascii="Hind Light" w:hAnsi="Hind Light" w:cs="Hind Light"/>
          <w:sz w:val="22"/>
          <w:szCs w:val="22"/>
        </w:rPr>
      </w:pPr>
    </w:p>
    <w:p w:rsidR="00FC0A18" w:rsidRDefault="00737F38" w:rsidP="005C191F">
      <w:pPr>
        <w:spacing w:line="276" w:lineRule="auto"/>
        <w:rPr>
          <w:rFonts w:ascii="Hind Light" w:hAnsi="Hind Light" w:cs="Hind Light"/>
          <w:sz w:val="22"/>
          <w:szCs w:val="22"/>
        </w:rPr>
      </w:pPr>
      <w:r>
        <w:rPr>
          <w:rFonts w:ascii="Hind Light" w:hAnsi="Hind Light" w:cs="Hind Light"/>
          <w:sz w:val="22"/>
          <w:szCs w:val="22"/>
        </w:rPr>
        <w:t>congatecs</w:t>
      </w:r>
      <w:r w:rsidRPr="00E37F91">
        <w:rPr>
          <w:rFonts w:ascii="Hind Light" w:hAnsi="Hind Light" w:cs="Hind Light"/>
          <w:sz w:val="22"/>
          <w:szCs w:val="22"/>
        </w:rPr>
        <w:t xml:space="preserve"> </w:t>
      </w:r>
      <w:r w:rsidR="00FC0A18" w:rsidRPr="00E37F91">
        <w:rPr>
          <w:rFonts w:ascii="Hind Light" w:hAnsi="Hind Light" w:cs="Hind Light"/>
          <w:sz w:val="22"/>
          <w:szCs w:val="22"/>
        </w:rPr>
        <w:t xml:space="preserve">Support des Standards ist für Insider keine Überraschung, denn congatec hat sich innerhalb der SGET maßgeblich an der Entwicklung der SMARC 2.0 Spezifikation beteiligt, die </w:t>
      </w:r>
      <w:r w:rsidR="00FC0A18">
        <w:rPr>
          <w:rFonts w:ascii="Hind Light" w:hAnsi="Hind Light" w:cs="Hind Light"/>
          <w:sz w:val="22"/>
          <w:szCs w:val="22"/>
        </w:rPr>
        <w:t>einen</w:t>
      </w:r>
      <w:r w:rsidR="00FC0A18" w:rsidRPr="00E37F91">
        <w:rPr>
          <w:rFonts w:ascii="Hind Light" w:hAnsi="Hind Light" w:cs="Hind Light"/>
          <w:sz w:val="22"/>
          <w:szCs w:val="22"/>
        </w:rPr>
        <w:t xml:space="preserve"> neuen Meilenstein in der Embedded Computer-on-Module Technologie markiert und speziell </w:t>
      </w:r>
      <w:r w:rsidR="00B7423B">
        <w:rPr>
          <w:rFonts w:ascii="Hind Light" w:hAnsi="Hind Light" w:cs="Hind Light"/>
          <w:sz w:val="22"/>
          <w:szCs w:val="22"/>
        </w:rPr>
        <w:t>für</w:t>
      </w:r>
      <w:r w:rsidR="00FC0A18" w:rsidRPr="00E37F91">
        <w:rPr>
          <w:rFonts w:ascii="Hind Light" w:hAnsi="Hind Light" w:cs="Hind Light"/>
          <w:sz w:val="22"/>
          <w:szCs w:val="22"/>
        </w:rPr>
        <w:t xml:space="preserve"> </w:t>
      </w:r>
      <w:r w:rsidR="00C57F9E">
        <w:rPr>
          <w:rFonts w:ascii="Hind Light" w:hAnsi="Hind Light" w:cs="Hind Light"/>
          <w:sz w:val="22"/>
          <w:szCs w:val="22"/>
        </w:rPr>
        <w:t>m</w:t>
      </w:r>
      <w:r w:rsidR="00223215">
        <w:rPr>
          <w:rFonts w:ascii="Hind Light" w:hAnsi="Hind Light" w:cs="Hind Light"/>
          <w:sz w:val="22"/>
          <w:szCs w:val="22"/>
        </w:rPr>
        <w:t>ultimedia-</w:t>
      </w:r>
      <w:r w:rsidR="00950ADC">
        <w:rPr>
          <w:rFonts w:ascii="Hind Light" w:hAnsi="Hind Light" w:cs="Hind Light"/>
          <w:sz w:val="22"/>
          <w:szCs w:val="22"/>
        </w:rPr>
        <w:t>orientierte</w:t>
      </w:r>
      <w:r w:rsidR="00950ADC" w:rsidRPr="00E37F91">
        <w:rPr>
          <w:rFonts w:ascii="Hind Light" w:hAnsi="Hind Light" w:cs="Hind Light"/>
          <w:sz w:val="22"/>
          <w:szCs w:val="22"/>
        </w:rPr>
        <w:t xml:space="preserve"> </w:t>
      </w:r>
      <w:r w:rsidR="00FC0A18" w:rsidRPr="00E37F91">
        <w:rPr>
          <w:rFonts w:ascii="Hind Light" w:hAnsi="Hind Light" w:cs="Hind Light"/>
          <w:sz w:val="22"/>
          <w:szCs w:val="22"/>
        </w:rPr>
        <w:t xml:space="preserve">und IoT-angebundene </w:t>
      </w:r>
      <w:r w:rsidR="00B7423B">
        <w:rPr>
          <w:rFonts w:ascii="Hind Light" w:hAnsi="Hind Light" w:cs="Hind Light"/>
          <w:sz w:val="22"/>
          <w:szCs w:val="22"/>
        </w:rPr>
        <w:t xml:space="preserve">kleine </w:t>
      </w:r>
      <w:r w:rsidR="00FC0A18" w:rsidRPr="00E37F91">
        <w:rPr>
          <w:rFonts w:ascii="Hind Light" w:hAnsi="Hind Light" w:cs="Hind Light"/>
          <w:sz w:val="22"/>
          <w:szCs w:val="22"/>
        </w:rPr>
        <w:t>Systeme ausgelegt ist.</w:t>
      </w:r>
    </w:p>
    <w:p w:rsidR="005C191F" w:rsidRPr="00E37F91" w:rsidRDefault="005C191F" w:rsidP="005C191F">
      <w:pPr>
        <w:spacing w:line="276" w:lineRule="auto"/>
        <w:rPr>
          <w:rFonts w:ascii="Hind Light" w:hAnsi="Hind Light" w:cs="Hind Light"/>
          <w:sz w:val="22"/>
          <w:szCs w:val="22"/>
        </w:rPr>
      </w:pPr>
    </w:p>
    <w:p w:rsidR="00FC0A18" w:rsidRDefault="00FC0A18" w:rsidP="005C191F">
      <w:pPr>
        <w:spacing w:line="276" w:lineRule="auto"/>
        <w:rPr>
          <w:rFonts w:ascii="Hind Light" w:hAnsi="Hind Light" w:cs="Hind Light"/>
          <w:sz w:val="22"/>
          <w:szCs w:val="22"/>
        </w:rPr>
      </w:pPr>
      <w:r w:rsidRPr="00E37F91">
        <w:rPr>
          <w:rFonts w:ascii="Hind Light" w:hAnsi="Hind Light" w:cs="Hind Light"/>
          <w:sz w:val="22"/>
          <w:szCs w:val="22"/>
        </w:rPr>
        <w:t xml:space="preserve">Christian Eder, Director Marketing von congatec, Vorstandsmitglied der SGET und Editor der SMARC 2.0 Spezifikation zur Bedeutung der neuen Spezifikation: „Mit der Revision 2.0 hat SMARC nun ein </w:t>
      </w:r>
      <w:r>
        <w:rPr>
          <w:rFonts w:ascii="Hind Light" w:hAnsi="Hind Light" w:cs="Hind Light"/>
          <w:sz w:val="22"/>
          <w:szCs w:val="22"/>
        </w:rPr>
        <w:t xml:space="preserve">hervorragendes </w:t>
      </w:r>
      <w:r w:rsidRPr="00E37F91">
        <w:rPr>
          <w:rFonts w:ascii="Hind Light" w:hAnsi="Hind Light" w:cs="Hind Light"/>
          <w:sz w:val="22"/>
          <w:szCs w:val="22"/>
        </w:rPr>
        <w:t xml:space="preserve">Qualitätsniveau erreicht, welches wir unseren Kunden vorbehaltlos empfehlen können. </w:t>
      </w:r>
      <w:r w:rsidR="00CA7F3E">
        <w:rPr>
          <w:rFonts w:ascii="Hind Light" w:hAnsi="Hind Light" w:cs="Hind Light"/>
          <w:sz w:val="22"/>
          <w:szCs w:val="22"/>
        </w:rPr>
        <w:t>Bekannte Schwachstellen</w:t>
      </w:r>
      <w:r w:rsidR="00CA7F3E" w:rsidRPr="00E37F91">
        <w:rPr>
          <w:rFonts w:ascii="Hind Light" w:hAnsi="Hind Light" w:cs="Hind Light"/>
          <w:sz w:val="22"/>
          <w:szCs w:val="22"/>
        </w:rPr>
        <w:t xml:space="preserve"> </w:t>
      </w:r>
      <w:r w:rsidRPr="00E37F91">
        <w:rPr>
          <w:rFonts w:ascii="Hind Light" w:hAnsi="Hind Light" w:cs="Hind Light"/>
          <w:sz w:val="22"/>
          <w:szCs w:val="22"/>
        </w:rPr>
        <w:t>der Vorgängerversion</w:t>
      </w:r>
      <w:r w:rsidR="00CA7F3E">
        <w:rPr>
          <w:rFonts w:ascii="Hind Light" w:hAnsi="Hind Light" w:cs="Hind Light"/>
          <w:sz w:val="22"/>
          <w:szCs w:val="22"/>
        </w:rPr>
        <w:t>en</w:t>
      </w:r>
      <w:r w:rsidRPr="00E37F91">
        <w:rPr>
          <w:rFonts w:ascii="Hind Light" w:hAnsi="Hind Light" w:cs="Hind Light"/>
          <w:sz w:val="22"/>
          <w:szCs w:val="22"/>
        </w:rPr>
        <w:t xml:space="preserve"> </w:t>
      </w:r>
      <w:r>
        <w:rPr>
          <w:rFonts w:ascii="Hind Light" w:hAnsi="Hind Light" w:cs="Hind Light"/>
          <w:sz w:val="22"/>
          <w:szCs w:val="22"/>
        </w:rPr>
        <w:t xml:space="preserve">– </w:t>
      </w:r>
      <w:r w:rsidRPr="00E37F91">
        <w:rPr>
          <w:rFonts w:ascii="Hind Light" w:hAnsi="Hind Light" w:cs="Hind Light"/>
          <w:sz w:val="22"/>
          <w:szCs w:val="22"/>
        </w:rPr>
        <w:t>wie beispielsweise de</w:t>
      </w:r>
      <w:r w:rsidR="00A7613F">
        <w:rPr>
          <w:rFonts w:ascii="Hind Light" w:hAnsi="Hind Light" w:cs="Hind Light"/>
          <w:sz w:val="22"/>
          <w:szCs w:val="22"/>
        </w:rPr>
        <w:t>r</w:t>
      </w:r>
      <w:r w:rsidRPr="00E37F91">
        <w:rPr>
          <w:rFonts w:ascii="Hind Light" w:hAnsi="Hind Light" w:cs="Hind Light"/>
          <w:sz w:val="22"/>
          <w:szCs w:val="22"/>
        </w:rPr>
        <w:t xml:space="preserve"> zu beliebige Alternate Function Block </w:t>
      </w:r>
      <w:r>
        <w:rPr>
          <w:rFonts w:ascii="Hind Light" w:hAnsi="Hind Light" w:cs="Hind Light"/>
          <w:sz w:val="22"/>
          <w:szCs w:val="22"/>
        </w:rPr>
        <w:t xml:space="preserve">– </w:t>
      </w:r>
      <w:r w:rsidR="00A7613F">
        <w:rPr>
          <w:rFonts w:ascii="Hind Light" w:hAnsi="Hind Light" w:cs="Hind Light"/>
          <w:sz w:val="22"/>
          <w:szCs w:val="22"/>
        </w:rPr>
        <w:t xml:space="preserve">wurden </w:t>
      </w:r>
      <w:r w:rsidRPr="00E37F91">
        <w:rPr>
          <w:rFonts w:ascii="Hind Light" w:hAnsi="Hind Light" w:cs="Hind Light"/>
          <w:sz w:val="22"/>
          <w:szCs w:val="22"/>
        </w:rPr>
        <w:t xml:space="preserve">beseitigt, was Kunden den Einstieg in die SMARC Technologie erleichtert und </w:t>
      </w:r>
      <w:r>
        <w:rPr>
          <w:rFonts w:ascii="Hind Light" w:hAnsi="Hind Light" w:cs="Hind Light"/>
          <w:sz w:val="22"/>
          <w:szCs w:val="22"/>
        </w:rPr>
        <w:t xml:space="preserve">die </w:t>
      </w:r>
      <w:r w:rsidRPr="00E37F91">
        <w:rPr>
          <w:rFonts w:ascii="Hind Light" w:hAnsi="Hind Light" w:cs="Hind Light"/>
          <w:sz w:val="22"/>
          <w:szCs w:val="22"/>
        </w:rPr>
        <w:t>Langzeitverfügbarkeit sicherstellt</w:t>
      </w:r>
      <w:r>
        <w:rPr>
          <w:rFonts w:ascii="Hind Light" w:hAnsi="Hind Light" w:cs="Hind Light"/>
          <w:sz w:val="22"/>
          <w:szCs w:val="22"/>
        </w:rPr>
        <w:t xml:space="preserve">. </w:t>
      </w:r>
      <w:r w:rsidRPr="00E37F91">
        <w:rPr>
          <w:rFonts w:ascii="Hind Light" w:hAnsi="Hind Light" w:cs="Hind Light"/>
          <w:sz w:val="22"/>
          <w:szCs w:val="22"/>
        </w:rPr>
        <w:t xml:space="preserve">SMARC 2.0 </w:t>
      </w:r>
      <w:r>
        <w:rPr>
          <w:rFonts w:ascii="Hind Light" w:hAnsi="Hind Light" w:cs="Hind Light"/>
          <w:sz w:val="22"/>
          <w:szCs w:val="22"/>
        </w:rPr>
        <w:t>bietet damit</w:t>
      </w:r>
      <w:r w:rsidRPr="00E37F91">
        <w:rPr>
          <w:rFonts w:ascii="Hind Light" w:hAnsi="Hind Light" w:cs="Hind Light"/>
          <w:sz w:val="22"/>
          <w:szCs w:val="22"/>
        </w:rPr>
        <w:t xml:space="preserve"> die perfekten Voraussetzungen, ein sehr erfolgreicher neuer Modul-Standard</w:t>
      </w:r>
      <w:r w:rsidR="00C6392D">
        <w:rPr>
          <w:rFonts w:ascii="Hind Light" w:hAnsi="Hind Light" w:cs="Hind Light"/>
          <w:sz w:val="22"/>
          <w:szCs w:val="22"/>
        </w:rPr>
        <w:t xml:space="preserve"> zu werden und </w:t>
      </w:r>
      <w:r w:rsidR="00B7423B">
        <w:rPr>
          <w:rFonts w:ascii="Hind Light" w:hAnsi="Hind Light" w:cs="Hind Light"/>
          <w:sz w:val="22"/>
          <w:szCs w:val="22"/>
        </w:rPr>
        <w:t>signifikante</w:t>
      </w:r>
      <w:r w:rsidRPr="00E37F91">
        <w:rPr>
          <w:rFonts w:ascii="Hind Light" w:hAnsi="Hind Light" w:cs="Hind Light"/>
          <w:sz w:val="22"/>
          <w:szCs w:val="22"/>
        </w:rPr>
        <w:t xml:space="preserve"> Marktanteile </w:t>
      </w:r>
      <w:r w:rsidR="004E18B2">
        <w:rPr>
          <w:rFonts w:ascii="Hind Light" w:hAnsi="Hind Light" w:cs="Hind Light"/>
          <w:sz w:val="22"/>
          <w:szCs w:val="22"/>
        </w:rPr>
        <w:t xml:space="preserve">zu </w:t>
      </w:r>
      <w:r w:rsidR="00B7423B">
        <w:rPr>
          <w:rFonts w:ascii="Hind Light" w:hAnsi="Hind Light" w:cs="Hind Light"/>
          <w:sz w:val="22"/>
          <w:szCs w:val="22"/>
        </w:rPr>
        <w:t>generieren</w:t>
      </w:r>
      <w:r w:rsidRPr="00E37F91">
        <w:rPr>
          <w:rFonts w:ascii="Hind Light" w:hAnsi="Hind Light" w:cs="Hind Light"/>
          <w:sz w:val="22"/>
          <w:szCs w:val="22"/>
        </w:rPr>
        <w:t>.“</w:t>
      </w:r>
    </w:p>
    <w:p w:rsidR="005C191F" w:rsidRPr="00E37F91" w:rsidRDefault="005C191F" w:rsidP="005C191F">
      <w:pPr>
        <w:spacing w:line="276" w:lineRule="auto"/>
        <w:rPr>
          <w:rFonts w:ascii="Hind Light" w:hAnsi="Hind Light" w:cs="Hind Light"/>
          <w:sz w:val="22"/>
          <w:szCs w:val="22"/>
        </w:rPr>
      </w:pPr>
    </w:p>
    <w:p w:rsidR="00FC0A18" w:rsidRDefault="00FC0A18" w:rsidP="0045430A">
      <w:pPr>
        <w:rPr>
          <w:rFonts w:ascii="Hind Light" w:hAnsi="Hind Light" w:cs="Hind Light"/>
          <w:sz w:val="22"/>
          <w:szCs w:val="22"/>
        </w:rPr>
      </w:pPr>
      <w:r w:rsidRPr="00E37F91">
        <w:rPr>
          <w:rFonts w:ascii="Hind Light" w:hAnsi="Hind Light" w:cs="Hind Light"/>
          <w:sz w:val="22"/>
          <w:szCs w:val="22"/>
        </w:rPr>
        <w:t>„</w:t>
      </w:r>
      <w:r w:rsidR="00627E57">
        <w:rPr>
          <w:rFonts w:ascii="Hind Light" w:hAnsi="Hind Light" w:cs="Hind Light"/>
          <w:sz w:val="22"/>
          <w:szCs w:val="22"/>
        </w:rPr>
        <w:t>Mit</w:t>
      </w:r>
      <w:r w:rsidR="00EF0934">
        <w:rPr>
          <w:rFonts w:ascii="Hind Light" w:hAnsi="Hind Light" w:cs="Hind Light"/>
          <w:sz w:val="22"/>
          <w:szCs w:val="22"/>
        </w:rPr>
        <w:t xml:space="preserve"> congatec </w:t>
      </w:r>
      <w:r w:rsidR="00627E57">
        <w:rPr>
          <w:rFonts w:ascii="Hind Light" w:hAnsi="Hind Light" w:cs="Hind Light"/>
          <w:sz w:val="22"/>
          <w:szCs w:val="22"/>
        </w:rPr>
        <w:t>als</w:t>
      </w:r>
      <w:r w:rsidR="00EF0934">
        <w:rPr>
          <w:rFonts w:ascii="Hind Light" w:hAnsi="Hind Light" w:cs="Hind Light"/>
          <w:sz w:val="22"/>
          <w:szCs w:val="22"/>
        </w:rPr>
        <w:t xml:space="preserve"> </w:t>
      </w:r>
      <w:r w:rsidRPr="00E37F91">
        <w:rPr>
          <w:rFonts w:ascii="Hind Light" w:hAnsi="Hind Light" w:cs="Hind Light"/>
          <w:sz w:val="22"/>
          <w:szCs w:val="22"/>
        </w:rPr>
        <w:t>Draft Ed</w:t>
      </w:r>
      <w:r>
        <w:rPr>
          <w:rFonts w:ascii="Hind Light" w:hAnsi="Hind Light" w:cs="Hind Light"/>
          <w:sz w:val="22"/>
          <w:szCs w:val="22"/>
        </w:rPr>
        <w:t>i</w:t>
      </w:r>
      <w:r w:rsidRPr="00E37F91">
        <w:rPr>
          <w:rFonts w:ascii="Hind Light" w:hAnsi="Hind Light" w:cs="Hind Light"/>
          <w:sz w:val="22"/>
          <w:szCs w:val="22"/>
        </w:rPr>
        <w:t>tor der neuen Spezifikation</w:t>
      </w:r>
      <w:r w:rsidR="00EF0934">
        <w:rPr>
          <w:rFonts w:ascii="Hind Light" w:hAnsi="Hind Light" w:cs="Hind Light"/>
          <w:sz w:val="22"/>
          <w:szCs w:val="22"/>
        </w:rPr>
        <w:t xml:space="preserve"> </w:t>
      </w:r>
      <w:r w:rsidRPr="00E37F91">
        <w:rPr>
          <w:rFonts w:ascii="Hind Light" w:hAnsi="Hind Light" w:cs="Hind Light"/>
          <w:sz w:val="22"/>
          <w:szCs w:val="22"/>
        </w:rPr>
        <w:t xml:space="preserve">konnten wir </w:t>
      </w:r>
      <w:r w:rsidR="00447279">
        <w:rPr>
          <w:rFonts w:ascii="Hind Light" w:hAnsi="Hind Light" w:cs="Hind Light"/>
          <w:sz w:val="22"/>
          <w:szCs w:val="22"/>
        </w:rPr>
        <w:t xml:space="preserve">die </w:t>
      </w:r>
      <w:r w:rsidR="00A27474">
        <w:rPr>
          <w:rFonts w:ascii="Hind Light" w:hAnsi="Hind Light" w:cs="Hind Light"/>
          <w:sz w:val="22"/>
          <w:szCs w:val="22"/>
        </w:rPr>
        <w:t>entscheidenden</w:t>
      </w:r>
      <w:r w:rsidR="00447279">
        <w:rPr>
          <w:rFonts w:ascii="Hind Light" w:hAnsi="Hind Light" w:cs="Hind Light"/>
          <w:sz w:val="22"/>
          <w:szCs w:val="22"/>
        </w:rPr>
        <w:t xml:space="preserve"> Verbesserungen </w:t>
      </w:r>
      <w:r w:rsidR="00C16B80" w:rsidRPr="00E37F91">
        <w:rPr>
          <w:rFonts w:ascii="Hind Light" w:hAnsi="Hind Light" w:cs="Hind Light"/>
          <w:sz w:val="22"/>
          <w:szCs w:val="22"/>
        </w:rPr>
        <w:t>dieser neuen Spezifikation</w:t>
      </w:r>
      <w:r w:rsidRPr="00E37F91">
        <w:rPr>
          <w:rFonts w:ascii="Hind Light" w:hAnsi="Hind Light" w:cs="Hind Light"/>
          <w:sz w:val="22"/>
          <w:szCs w:val="22"/>
        </w:rPr>
        <w:t xml:space="preserve"> </w:t>
      </w:r>
      <w:r w:rsidR="00A27474">
        <w:rPr>
          <w:rFonts w:ascii="Hind Light" w:hAnsi="Hind Light" w:cs="Hind Light"/>
          <w:sz w:val="22"/>
          <w:szCs w:val="22"/>
        </w:rPr>
        <w:t>maßgeblich</w:t>
      </w:r>
      <w:r w:rsidR="00627E57">
        <w:rPr>
          <w:rFonts w:ascii="Hind Light" w:hAnsi="Hind Light" w:cs="Hind Light"/>
          <w:sz w:val="22"/>
          <w:szCs w:val="22"/>
        </w:rPr>
        <w:t xml:space="preserve"> </w:t>
      </w:r>
      <w:r w:rsidRPr="00E37F91">
        <w:rPr>
          <w:rFonts w:ascii="Hind Light" w:hAnsi="Hind Light" w:cs="Hind Light"/>
          <w:sz w:val="22"/>
          <w:szCs w:val="22"/>
        </w:rPr>
        <w:t>vora</w:t>
      </w:r>
      <w:r>
        <w:rPr>
          <w:rFonts w:ascii="Hind Light" w:hAnsi="Hind Light" w:cs="Hind Light"/>
          <w:sz w:val="22"/>
          <w:szCs w:val="22"/>
        </w:rPr>
        <w:t>n</w:t>
      </w:r>
      <w:r w:rsidRPr="00E37F91">
        <w:rPr>
          <w:rFonts w:ascii="Hind Light" w:hAnsi="Hind Light" w:cs="Hind Light"/>
          <w:sz w:val="22"/>
          <w:szCs w:val="22"/>
        </w:rPr>
        <w:t xml:space="preserve">treiben“, erklärt Jason Carlson, </w:t>
      </w:r>
      <w:r w:rsidRPr="00CE2FBF">
        <w:rPr>
          <w:rFonts w:ascii="Hind Light" w:hAnsi="Hind Light" w:cs="Hind Light"/>
          <w:sz w:val="22"/>
          <w:szCs w:val="22"/>
        </w:rPr>
        <w:t>CEO der congatec AG. „</w:t>
      </w:r>
      <w:r w:rsidR="00025905" w:rsidRPr="00CE2FBF">
        <w:rPr>
          <w:rFonts w:ascii="Hind Light" w:hAnsi="Hind Light" w:cs="Hind Light"/>
        </w:rPr>
        <w:t>Als Marktführer für Computer-on-Module in EMEA haben wir unser Wissen und unsere Markterfahrung eingebracht, um SMARC 2.0 als eine Spezifikation zu positionieren, die die Anforderungen des Markt</w:t>
      </w:r>
      <w:r w:rsidR="00D8047A">
        <w:rPr>
          <w:rFonts w:ascii="Hind Light" w:hAnsi="Hind Light" w:cs="Hind Light"/>
        </w:rPr>
        <w:t>es</w:t>
      </w:r>
      <w:r w:rsidR="00025905" w:rsidRPr="00CE2FBF">
        <w:rPr>
          <w:rFonts w:ascii="Hind Light" w:hAnsi="Hind Light" w:cs="Hind Light"/>
        </w:rPr>
        <w:t xml:space="preserve"> über viele Jahre hinweg erfüllen wird.</w:t>
      </w:r>
      <w:r w:rsidR="0045430A" w:rsidRPr="00CE2FBF">
        <w:rPr>
          <w:rFonts w:ascii="Hind Light" w:hAnsi="Hind Light" w:cs="Hind Light"/>
        </w:rPr>
        <w:t xml:space="preserve"> </w:t>
      </w:r>
      <w:r w:rsidR="00B42949" w:rsidRPr="00CE2FBF">
        <w:rPr>
          <w:rFonts w:ascii="Hind Light" w:hAnsi="Hind Light" w:cs="Hind Light"/>
          <w:sz w:val="22"/>
          <w:szCs w:val="22"/>
        </w:rPr>
        <w:t>Wir sehen SM</w:t>
      </w:r>
      <w:r w:rsidR="00D0003A" w:rsidRPr="00CE2FBF">
        <w:rPr>
          <w:rFonts w:ascii="Hind Light" w:hAnsi="Hind Light" w:cs="Hind Light"/>
          <w:sz w:val="22"/>
          <w:szCs w:val="22"/>
        </w:rPr>
        <w:t>A</w:t>
      </w:r>
      <w:r w:rsidR="00B42949" w:rsidRPr="00CE2FBF">
        <w:rPr>
          <w:rFonts w:ascii="Hind Light" w:hAnsi="Hind Light" w:cs="Hind Light"/>
          <w:sz w:val="22"/>
          <w:szCs w:val="22"/>
        </w:rPr>
        <w:t xml:space="preserve">RC 2.0 als </w:t>
      </w:r>
      <w:r w:rsidR="00A27474" w:rsidRPr="00CE2FBF">
        <w:rPr>
          <w:rFonts w:ascii="Hind Light" w:hAnsi="Hind Light" w:cs="Hind Light"/>
          <w:sz w:val="22"/>
          <w:szCs w:val="22"/>
        </w:rPr>
        <w:t xml:space="preserve">komplementäre </w:t>
      </w:r>
      <w:r w:rsidR="00B42949" w:rsidRPr="00CE2FBF">
        <w:rPr>
          <w:rFonts w:ascii="Hind Light" w:hAnsi="Hind Light" w:cs="Hind Light"/>
          <w:sz w:val="22"/>
          <w:szCs w:val="22"/>
        </w:rPr>
        <w:t xml:space="preserve">Ergänzung </w:t>
      </w:r>
      <w:r w:rsidR="00627E57" w:rsidRPr="00CE2FBF">
        <w:rPr>
          <w:rFonts w:ascii="Hind Light" w:hAnsi="Hind Light" w:cs="Hind Light"/>
          <w:sz w:val="22"/>
          <w:szCs w:val="22"/>
        </w:rPr>
        <w:t>unseres</w:t>
      </w:r>
      <w:r w:rsidR="00B42949" w:rsidRPr="00CE2FBF">
        <w:rPr>
          <w:rFonts w:ascii="Hind Light" w:hAnsi="Hind Light" w:cs="Hind Light"/>
          <w:sz w:val="22"/>
          <w:szCs w:val="22"/>
        </w:rPr>
        <w:t xml:space="preserve"> bisherigen </w:t>
      </w:r>
      <w:r w:rsidR="00215C93" w:rsidRPr="00CE2FBF">
        <w:rPr>
          <w:rFonts w:ascii="Hind Light" w:hAnsi="Hind Light" w:cs="Hind Light"/>
          <w:sz w:val="22"/>
          <w:szCs w:val="22"/>
        </w:rPr>
        <w:t>Qseven und COM Express</w:t>
      </w:r>
      <w:r w:rsidR="003572D0" w:rsidRPr="00CE2FBF">
        <w:rPr>
          <w:rFonts w:ascii="Hind Light" w:hAnsi="Hind Light" w:cs="Hind Light"/>
          <w:sz w:val="22"/>
          <w:szCs w:val="22"/>
        </w:rPr>
        <w:t xml:space="preserve"> Angebot</w:t>
      </w:r>
      <w:r w:rsidR="00627E57" w:rsidRPr="00CE2FBF">
        <w:rPr>
          <w:rFonts w:ascii="Hind Light" w:hAnsi="Hind Light" w:cs="Hind Light"/>
          <w:sz w:val="22"/>
          <w:szCs w:val="22"/>
        </w:rPr>
        <w:t>s</w:t>
      </w:r>
      <w:r w:rsidR="00D8047A">
        <w:rPr>
          <w:rFonts w:ascii="Hind Light" w:hAnsi="Hind Light" w:cs="Hind Light"/>
          <w:sz w:val="22"/>
          <w:szCs w:val="22"/>
        </w:rPr>
        <w:t>.</w:t>
      </w:r>
      <w:r w:rsidR="00215C93" w:rsidRPr="00CE2FBF">
        <w:rPr>
          <w:rFonts w:ascii="Hind Light" w:hAnsi="Hind Light" w:cs="Hind Light"/>
          <w:sz w:val="22"/>
          <w:szCs w:val="22"/>
        </w:rPr>
        <w:t xml:space="preserve"> </w:t>
      </w:r>
      <w:r w:rsidR="00D8047A">
        <w:rPr>
          <w:rFonts w:ascii="Hind Light" w:hAnsi="Hind Light" w:cs="Hind Light"/>
          <w:sz w:val="22"/>
          <w:szCs w:val="22"/>
        </w:rPr>
        <w:t>D</w:t>
      </w:r>
      <w:r w:rsidR="00D8047A" w:rsidRPr="00CE2FBF">
        <w:rPr>
          <w:rFonts w:ascii="Hind Light" w:hAnsi="Hind Light" w:cs="Hind Light"/>
          <w:sz w:val="22"/>
          <w:szCs w:val="22"/>
        </w:rPr>
        <w:t xml:space="preserve">urch </w:t>
      </w:r>
      <w:r w:rsidR="00A90DAA" w:rsidRPr="00CE2FBF">
        <w:rPr>
          <w:rFonts w:ascii="Hind Light" w:hAnsi="Hind Light" w:cs="Hind Light"/>
          <w:sz w:val="22"/>
          <w:szCs w:val="22"/>
        </w:rPr>
        <w:t xml:space="preserve">den Support aller </w:t>
      </w:r>
      <w:r w:rsidR="00A4743A" w:rsidRPr="00CE2FBF">
        <w:rPr>
          <w:rFonts w:ascii="Hind Light" w:hAnsi="Hind Light" w:cs="Hind Light"/>
          <w:sz w:val="22"/>
          <w:szCs w:val="22"/>
        </w:rPr>
        <w:t>drei Plattformen</w:t>
      </w:r>
      <w:r w:rsidR="00A4743A">
        <w:rPr>
          <w:rFonts w:ascii="Hind Light" w:hAnsi="Hind Light" w:cs="Hind Light"/>
          <w:sz w:val="22"/>
          <w:szCs w:val="22"/>
        </w:rPr>
        <w:t xml:space="preserve"> </w:t>
      </w:r>
      <w:r w:rsidR="00A27474">
        <w:rPr>
          <w:rFonts w:ascii="Hind Light" w:hAnsi="Hind Light" w:cs="Hind Light"/>
          <w:sz w:val="22"/>
          <w:szCs w:val="22"/>
        </w:rPr>
        <w:t xml:space="preserve">werden </w:t>
      </w:r>
      <w:r w:rsidR="00A90DAA">
        <w:rPr>
          <w:rFonts w:ascii="Hind Light" w:hAnsi="Hind Light" w:cs="Hind Light"/>
          <w:sz w:val="22"/>
          <w:szCs w:val="22"/>
        </w:rPr>
        <w:t xml:space="preserve">wir </w:t>
      </w:r>
      <w:r w:rsidR="00A27474">
        <w:rPr>
          <w:rFonts w:ascii="Hind Light" w:hAnsi="Hind Light" w:cs="Hind Light"/>
          <w:sz w:val="22"/>
          <w:szCs w:val="22"/>
        </w:rPr>
        <w:t>ein</w:t>
      </w:r>
      <w:r w:rsidR="00A90DAA">
        <w:rPr>
          <w:rFonts w:ascii="Hind Light" w:hAnsi="Hind Light" w:cs="Hind Light"/>
          <w:sz w:val="22"/>
          <w:szCs w:val="22"/>
        </w:rPr>
        <w:t xml:space="preserve"> </w:t>
      </w:r>
      <w:r w:rsidR="00A27474">
        <w:rPr>
          <w:rFonts w:ascii="Hind Light" w:hAnsi="Hind Light" w:cs="Hind Light"/>
          <w:sz w:val="22"/>
          <w:szCs w:val="22"/>
        </w:rPr>
        <w:t xml:space="preserve">noch breiteres </w:t>
      </w:r>
      <w:r w:rsidR="00013844">
        <w:rPr>
          <w:rFonts w:ascii="Hind Light" w:hAnsi="Hind Light" w:cs="Hind Light"/>
          <w:sz w:val="22"/>
          <w:szCs w:val="22"/>
        </w:rPr>
        <w:t>Produktspektrum</w:t>
      </w:r>
      <w:r w:rsidR="00A27474">
        <w:rPr>
          <w:rFonts w:ascii="Hind Light" w:hAnsi="Hind Light" w:cs="Hind Light"/>
          <w:sz w:val="22"/>
          <w:szCs w:val="22"/>
        </w:rPr>
        <w:t xml:space="preserve"> haben</w:t>
      </w:r>
      <w:r w:rsidR="00131425">
        <w:rPr>
          <w:rFonts w:ascii="Hind Light" w:hAnsi="Hind Light" w:cs="Hind Light"/>
          <w:sz w:val="22"/>
          <w:szCs w:val="22"/>
        </w:rPr>
        <w:t>,</w:t>
      </w:r>
      <w:r w:rsidR="00013844">
        <w:rPr>
          <w:rFonts w:ascii="Hind Light" w:hAnsi="Hind Light" w:cs="Hind Light"/>
          <w:sz w:val="22"/>
          <w:szCs w:val="22"/>
        </w:rPr>
        <w:t xml:space="preserve"> </w:t>
      </w:r>
      <w:r w:rsidR="00A27474">
        <w:rPr>
          <w:rFonts w:ascii="Hind Light" w:hAnsi="Hind Light" w:cs="Hind Light"/>
          <w:sz w:val="22"/>
          <w:szCs w:val="22"/>
        </w:rPr>
        <w:t>mit dem wir</w:t>
      </w:r>
      <w:r w:rsidR="00FD77AC">
        <w:rPr>
          <w:rFonts w:ascii="Hind Light" w:hAnsi="Hind Light" w:cs="Hind Light"/>
          <w:sz w:val="22"/>
          <w:szCs w:val="22"/>
        </w:rPr>
        <w:t xml:space="preserve"> </w:t>
      </w:r>
      <w:r w:rsidR="0027045F">
        <w:rPr>
          <w:rFonts w:ascii="Hind Light" w:hAnsi="Hind Light" w:cs="Hind Light"/>
          <w:sz w:val="22"/>
          <w:szCs w:val="22"/>
        </w:rPr>
        <w:t xml:space="preserve">die </w:t>
      </w:r>
      <w:r w:rsidR="00A27474">
        <w:rPr>
          <w:rFonts w:ascii="Hind Light" w:hAnsi="Hind Light" w:cs="Hind Light"/>
          <w:sz w:val="22"/>
          <w:szCs w:val="22"/>
        </w:rPr>
        <w:t xml:space="preserve">sich </w:t>
      </w:r>
      <w:r w:rsidR="00AF1315">
        <w:rPr>
          <w:rFonts w:ascii="Hind Light" w:hAnsi="Hind Light" w:cs="Hind Light"/>
          <w:sz w:val="22"/>
          <w:szCs w:val="22"/>
        </w:rPr>
        <w:t>erweiter</w:t>
      </w:r>
      <w:r w:rsidR="00A27474">
        <w:rPr>
          <w:rFonts w:ascii="Hind Light" w:hAnsi="Hind Light" w:cs="Hind Light"/>
          <w:sz w:val="22"/>
          <w:szCs w:val="22"/>
        </w:rPr>
        <w:t>nd</w:t>
      </w:r>
      <w:r w:rsidR="00AF1315">
        <w:rPr>
          <w:rFonts w:ascii="Hind Light" w:hAnsi="Hind Light" w:cs="Hind Light"/>
          <w:sz w:val="22"/>
          <w:szCs w:val="22"/>
        </w:rPr>
        <w:t>en</w:t>
      </w:r>
      <w:r w:rsidR="0027045F">
        <w:rPr>
          <w:rFonts w:ascii="Hind Light" w:hAnsi="Hind Light" w:cs="Hind Light"/>
          <w:sz w:val="22"/>
          <w:szCs w:val="22"/>
        </w:rPr>
        <w:t xml:space="preserve"> </w:t>
      </w:r>
      <w:r w:rsidR="00975424">
        <w:rPr>
          <w:rFonts w:ascii="Hind Light" w:hAnsi="Hind Light" w:cs="Hind Light"/>
          <w:sz w:val="22"/>
          <w:szCs w:val="22"/>
        </w:rPr>
        <w:t xml:space="preserve">Bedürfnisse </w:t>
      </w:r>
      <w:r w:rsidR="00FD77AC">
        <w:rPr>
          <w:rFonts w:ascii="Hind Light" w:hAnsi="Hind Light" w:cs="Hind Light"/>
          <w:sz w:val="22"/>
          <w:szCs w:val="22"/>
        </w:rPr>
        <w:t>unserer Kunden erfüllen</w:t>
      </w:r>
      <w:r w:rsidR="00A27474">
        <w:rPr>
          <w:rFonts w:ascii="Hind Light" w:hAnsi="Hind Light" w:cs="Hind Light"/>
          <w:sz w:val="22"/>
          <w:szCs w:val="22"/>
        </w:rPr>
        <w:t xml:space="preserve"> können</w:t>
      </w:r>
      <w:r w:rsidRPr="00E37F91">
        <w:rPr>
          <w:rFonts w:ascii="Hind Light" w:hAnsi="Hind Light" w:cs="Hind Light"/>
          <w:sz w:val="22"/>
          <w:szCs w:val="22"/>
        </w:rPr>
        <w:t>.“</w:t>
      </w:r>
    </w:p>
    <w:p w:rsidR="005C191F" w:rsidRPr="00E37F91" w:rsidRDefault="005C191F" w:rsidP="005C191F">
      <w:pPr>
        <w:spacing w:line="276" w:lineRule="auto"/>
        <w:rPr>
          <w:rFonts w:ascii="Hind Light" w:hAnsi="Hind Light" w:cs="Hind Light"/>
          <w:sz w:val="22"/>
          <w:szCs w:val="22"/>
        </w:rPr>
      </w:pPr>
    </w:p>
    <w:p w:rsidR="00FC0A18" w:rsidRDefault="00FC0A18" w:rsidP="005C191F">
      <w:pPr>
        <w:spacing w:line="276" w:lineRule="auto"/>
        <w:rPr>
          <w:rFonts w:ascii="Hind Light" w:hAnsi="Hind Light" w:cs="Hind Light"/>
          <w:sz w:val="22"/>
          <w:szCs w:val="22"/>
        </w:rPr>
      </w:pPr>
      <w:r w:rsidRPr="00E37F91">
        <w:rPr>
          <w:rFonts w:ascii="Hind Light" w:hAnsi="Hind Light" w:cs="Hind Light"/>
          <w:sz w:val="22"/>
          <w:szCs w:val="22"/>
        </w:rPr>
        <w:t>SMARC 2.0 bietet zahlreiche moderne serielle IOs sowie IoT-, Netzwerk- und Video-Schnittstellen und ist damit für viele multimedia- und grafikorientierte IoT-Applikationen prädestiniert. SMARC positioniert sich damit perfekt zwischen dem robusten, ultra-low-Power Standard Qseven für tief eingebettete Systeme und dem featurereichen COM Express Standard für besonders leistungsstarke Embedded-Designs, die bis zu Edge- und Fog Servern reichen.</w:t>
      </w:r>
    </w:p>
    <w:p w:rsidR="005C191F" w:rsidRPr="00E37F91" w:rsidRDefault="005C191F" w:rsidP="005C191F">
      <w:pPr>
        <w:spacing w:line="276" w:lineRule="auto"/>
        <w:rPr>
          <w:rFonts w:ascii="Hind Light" w:hAnsi="Hind Light" w:cs="Hind Light"/>
          <w:sz w:val="22"/>
          <w:szCs w:val="22"/>
        </w:rPr>
      </w:pPr>
    </w:p>
    <w:p w:rsidR="00FC0A18" w:rsidRPr="00E37F91" w:rsidRDefault="00FC0A18" w:rsidP="005C191F">
      <w:pPr>
        <w:spacing w:line="276" w:lineRule="auto"/>
        <w:rPr>
          <w:rFonts w:ascii="Hind Light" w:hAnsi="Hind Light" w:cs="Hind Light"/>
          <w:b/>
          <w:sz w:val="22"/>
          <w:szCs w:val="22"/>
        </w:rPr>
      </w:pPr>
      <w:r w:rsidRPr="00E37F91">
        <w:rPr>
          <w:rFonts w:ascii="Hind Light" w:hAnsi="Hind Light" w:cs="Hind Light"/>
          <w:b/>
          <w:sz w:val="22"/>
          <w:szCs w:val="22"/>
        </w:rPr>
        <w:t>Die technischen Highlights</w:t>
      </w:r>
      <w:r>
        <w:rPr>
          <w:rFonts w:ascii="Hind Light" w:hAnsi="Hind Light" w:cs="Hind Light"/>
          <w:b/>
          <w:sz w:val="22"/>
          <w:szCs w:val="22"/>
        </w:rPr>
        <w:t xml:space="preserve"> von SMARC 2.0</w:t>
      </w:r>
    </w:p>
    <w:p w:rsidR="00FC0A18" w:rsidRPr="00E37F91" w:rsidRDefault="00FC0A18" w:rsidP="005C191F">
      <w:pPr>
        <w:spacing w:line="276" w:lineRule="auto"/>
        <w:rPr>
          <w:rFonts w:ascii="Hind Light" w:hAnsi="Hind Light" w:cs="Hind Light"/>
          <w:sz w:val="22"/>
          <w:szCs w:val="22"/>
        </w:rPr>
      </w:pPr>
      <w:r w:rsidRPr="00E37F91">
        <w:rPr>
          <w:rFonts w:ascii="Hind Light" w:hAnsi="Hind Light" w:cs="Hind Light"/>
          <w:sz w:val="22"/>
          <w:szCs w:val="22"/>
        </w:rPr>
        <w:t xml:space="preserve">Mit dem großen Schritt von SMARC 1.1 auf 2.0 hat SMARC eine klare eigenständige Positionierung im etablierten COM-Markt erhalten. Über die 314 Pins </w:t>
      </w:r>
      <w:r>
        <w:rPr>
          <w:rFonts w:ascii="Hind Light" w:hAnsi="Hind Light" w:cs="Hind Light"/>
          <w:sz w:val="22"/>
          <w:szCs w:val="22"/>
        </w:rPr>
        <w:t>d</w:t>
      </w:r>
      <w:r w:rsidRPr="00E37F91">
        <w:rPr>
          <w:rFonts w:ascii="Hind Light" w:hAnsi="Hind Light" w:cs="Hind Light"/>
          <w:sz w:val="22"/>
          <w:szCs w:val="22"/>
        </w:rPr>
        <w:t xml:space="preserve">es MXM 3.0-Konnektors werden zahlreiche Multimedia-Interfaces ausgeführt, sodass SMARC 2.0 eine starke Multimedia-Orientierung mit bis zu vier Videoausgängen bietet. Ausgeführt werden 2x 24 Bit LVDS / eDP / MIPI DSI zuzüglich HDMI/DP++ und DP++. Hinzu kommen zudem 2x MIPI Kamerainterfaces sowie zwei Audioschnittstellen über HDA und I2S. Neu hinzugekommen sind auch zusätzliche USB-Ports für nun bis zu 6x USB inklusive 2x USB 3.0, ein zweiter Ethernet-Port für eine vertikale IoT-Vernetzung, eine vierte PCI Express Lane und 1x eSPI. Dafür entfielen unter anderem die obsoleten parallelen Kamera- und Display-Interfaces, der </w:t>
      </w:r>
      <w:bookmarkStart w:id="0" w:name="_GoBack"/>
      <w:bookmarkEnd w:id="0"/>
      <w:r w:rsidRPr="00E37F91">
        <w:rPr>
          <w:rFonts w:ascii="Hind Light" w:hAnsi="Hind Light" w:cs="Hind Light"/>
          <w:sz w:val="22"/>
          <w:szCs w:val="22"/>
        </w:rPr>
        <w:t>Alternative-</w:t>
      </w:r>
      <w:proofErr w:type="spellStart"/>
      <w:r w:rsidRPr="00E37F91">
        <w:rPr>
          <w:rFonts w:ascii="Hind Light" w:hAnsi="Hind Light" w:cs="Hind Light"/>
          <w:sz w:val="22"/>
          <w:szCs w:val="22"/>
        </w:rPr>
        <w:t>Function</w:t>
      </w:r>
      <w:proofErr w:type="spellEnd"/>
      <w:r w:rsidRPr="00E37F91">
        <w:rPr>
          <w:rFonts w:ascii="Hind Light" w:hAnsi="Hind Light" w:cs="Hind Light"/>
          <w:sz w:val="22"/>
          <w:szCs w:val="22"/>
        </w:rPr>
        <w:t xml:space="preserve">-Block, </w:t>
      </w:r>
      <w:r w:rsidR="00903A35">
        <w:rPr>
          <w:rFonts w:ascii="Hind Light" w:hAnsi="Hind Light" w:cs="Hind Light"/>
          <w:sz w:val="22"/>
          <w:szCs w:val="22"/>
        </w:rPr>
        <w:t>externe</w:t>
      </w:r>
      <w:r w:rsidR="00CA20FB">
        <w:rPr>
          <w:rFonts w:ascii="Hind Light" w:hAnsi="Hind Light" w:cs="Hind Light"/>
          <w:sz w:val="22"/>
          <w:szCs w:val="22"/>
        </w:rPr>
        <w:t>s</w:t>
      </w:r>
      <w:r w:rsidR="00903A35">
        <w:rPr>
          <w:rFonts w:ascii="Hind Light" w:hAnsi="Hind Light" w:cs="Hind Light"/>
          <w:sz w:val="22"/>
          <w:szCs w:val="22"/>
        </w:rPr>
        <w:t xml:space="preserve"> </w:t>
      </w:r>
      <w:r w:rsidRPr="00E37F91">
        <w:rPr>
          <w:rFonts w:ascii="Hind Light" w:hAnsi="Hind Light" w:cs="Hind Light"/>
          <w:sz w:val="22"/>
          <w:szCs w:val="22"/>
        </w:rPr>
        <w:t>eMMC, SPDIF und einer der drei I2S-Kanäle.</w:t>
      </w:r>
    </w:p>
    <w:p w:rsidR="00B626C6" w:rsidRDefault="00B626C6">
      <w:pPr>
        <w:suppressAutoHyphens w:val="0"/>
        <w:rPr>
          <w:rFonts w:ascii="Hind Light" w:eastAsia="Arial" w:hAnsi="Hind Light" w:cs="Hind Light"/>
          <w:b/>
          <w:sz w:val="18"/>
          <w:szCs w:val="18"/>
        </w:rPr>
      </w:pPr>
      <w:r>
        <w:rPr>
          <w:rFonts w:ascii="Hind Light" w:hAnsi="Hind Light" w:cs="Hind Light"/>
          <w:b/>
          <w:sz w:val="18"/>
          <w:szCs w:val="18"/>
        </w:rPr>
        <w:br w:type="page"/>
      </w:r>
    </w:p>
    <w:p w:rsidR="00D108AC" w:rsidRPr="001937B6" w:rsidRDefault="00D108AC" w:rsidP="00D108AC">
      <w:pPr>
        <w:pStyle w:val="Standard1"/>
        <w:ind w:right="283"/>
        <w:rPr>
          <w:rFonts w:ascii="Hind Light" w:hAnsi="Hind Light" w:cs="Hind Light"/>
          <w:b/>
          <w:sz w:val="18"/>
          <w:szCs w:val="18"/>
        </w:rPr>
      </w:pPr>
    </w:p>
    <w:p w:rsidR="00BA5EC5" w:rsidRPr="00E45192" w:rsidRDefault="00BA5EC5" w:rsidP="00BA5EC5">
      <w:pPr>
        <w:pStyle w:val="Standard1"/>
        <w:ind w:right="283"/>
        <w:rPr>
          <w:rFonts w:ascii="Hind107 Light" w:hAnsi="Hind107 Light" w:cs="Hind107 Light"/>
          <w:b/>
          <w:sz w:val="16"/>
          <w:szCs w:val="16"/>
        </w:rPr>
      </w:pPr>
      <w:r w:rsidRPr="00E45192">
        <w:rPr>
          <w:rFonts w:ascii="Hind107 Light" w:hAnsi="Hind107 Light" w:cs="Hind107 Light"/>
          <w:b/>
          <w:sz w:val="16"/>
          <w:szCs w:val="16"/>
        </w:rPr>
        <w:t>Über die congatec AG</w:t>
      </w:r>
    </w:p>
    <w:p w:rsidR="00BA5EC5" w:rsidRPr="00E45192" w:rsidRDefault="00BA5EC5" w:rsidP="00BA5EC5">
      <w:pPr>
        <w:pStyle w:val="Standard1"/>
        <w:spacing w:after="120"/>
        <w:rPr>
          <w:rFonts w:ascii="Hind107 Light" w:hAnsi="Hind107 Light" w:cs="Hind107 Light"/>
          <w:sz w:val="16"/>
          <w:szCs w:val="16"/>
        </w:rPr>
      </w:pPr>
      <w:r w:rsidRPr="00E45192">
        <w:rPr>
          <w:rFonts w:ascii="Hind107 Light" w:hAnsi="Hind107 Light" w:cs="Hind107 Light"/>
          <w:sz w:val="16"/>
          <w:szCs w:val="16"/>
        </w:rPr>
        <w:t>Mit Hauptsitz in Deggendorf, Deutschland ist die congatec AG ein führender Anbieter von industriellen Computermodulen auf den Standard-Formfaktoren Qseven, COM Express, XTX und ETX, sowie für Single Board Computer und EDM-Services. Die Produkte und Dienstleistungen des innovativen Unternehmens sind branchenunabhängig und werden z.B. in der Industrie-Automatisierung, der Medizintechnik, im Entertainment, im Transportwesen, bei Telekommunikation, Test &amp; Measurement sowie Point-</w:t>
      </w:r>
      <w:proofErr w:type="spellStart"/>
      <w:r w:rsidRPr="00E45192">
        <w:rPr>
          <w:rFonts w:ascii="Hind107 Light" w:hAnsi="Hind107 Light" w:cs="Hind107 Light"/>
          <w:sz w:val="16"/>
          <w:szCs w:val="16"/>
        </w:rPr>
        <w:t>of</w:t>
      </w:r>
      <w:proofErr w:type="spellEnd"/>
      <w:r w:rsidRPr="00E45192">
        <w:rPr>
          <w:rFonts w:ascii="Hind107 Light" w:hAnsi="Hind107 Light" w:cs="Hind107 Light"/>
          <w:sz w:val="16"/>
          <w:szCs w:val="16"/>
        </w:rPr>
        <w:t>-</w:t>
      </w:r>
      <w:proofErr w:type="spellStart"/>
      <w:r w:rsidRPr="00E45192">
        <w:rPr>
          <w:rFonts w:ascii="Hind107 Light" w:hAnsi="Hind107 Light" w:cs="Hind107 Light"/>
          <w:sz w:val="16"/>
          <w:szCs w:val="16"/>
        </w:rPr>
        <w:t>Sale</w:t>
      </w:r>
      <w:proofErr w:type="spellEnd"/>
      <w:r w:rsidRPr="00E45192">
        <w:rPr>
          <w:rFonts w:ascii="Hind107 Light" w:hAnsi="Hind107 Light" w:cs="Hind107 Light"/>
          <w:sz w:val="16"/>
          <w:szCs w:val="16"/>
        </w:rPr>
        <w:t xml:space="preserve"> Anwendungen eingesetzt. Wesentliche Kernkompetenz </w:t>
      </w:r>
      <w:r>
        <w:rPr>
          <w:rFonts w:ascii="Hind107 Light" w:hAnsi="Hind107 Light" w:cs="Hind107 Light"/>
          <w:sz w:val="16"/>
          <w:szCs w:val="16"/>
        </w:rPr>
        <w:t xml:space="preserve">und technisches </w:t>
      </w:r>
      <w:proofErr w:type="spellStart"/>
      <w:r>
        <w:rPr>
          <w:rFonts w:ascii="Hind107 Light" w:hAnsi="Hind107 Light" w:cs="Hind107 Light"/>
          <w:sz w:val="16"/>
          <w:szCs w:val="16"/>
        </w:rPr>
        <w:t>Know</w:t>
      </w:r>
      <w:proofErr w:type="spellEnd"/>
      <w:r>
        <w:rPr>
          <w:rFonts w:ascii="Hind107 Light" w:hAnsi="Hind107 Light" w:cs="Hind107 Light"/>
          <w:sz w:val="16"/>
          <w:szCs w:val="16"/>
        </w:rPr>
        <w:t>-</w:t>
      </w:r>
      <w:proofErr w:type="spellStart"/>
      <w:r>
        <w:rPr>
          <w:rFonts w:ascii="Hind107 Light" w:hAnsi="Hind107 Light" w:cs="Hind107 Light"/>
          <w:sz w:val="16"/>
          <w:szCs w:val="16"/>
        </w:rPr>
        <w:t>How</w:t>
      </w:r>
      <w:proofErr w:type="spellEnd"/>
      <w:r>
        <w:rPr>
          <w:rFonts w:ascii="Hind107 Light" w:hAnsi="Hind107 Light" w:cs="Hind107 Light"/>
          <w:sz w:val="16"/>
          <w:szCs w:val="16"/>
        </w:rPr>
        <w:t xml:space="preserve"> </w:t>
      </w:r>
      <w:r w:rsidRPr="00E45192">
        <w:rPr>
          <w:rFonts w:ascii="Hind107 Light" w:hAnsi="Hind107 Light" w:cs="Hind107 Light"/>
          <w:sz w:val="16"/>
          <w:szCs w:val="16"/>
        </w:rPr>
        <w:t>sind besondere, erweiterte BIOS</w:t>
      </w:r>
      <w:r>
        <w:rPr>
          <w:rFonts w:ascii="Hind107 Light" w:hAnsi="Hind107 Light" w:cs="Hind107 Light"/>
          <w:sz w:val="16"/>
          <w:szCs w:val="16"/>
        </w:rPr>
        <w:t xml:space="preserve"> Features</w:t>
      </w:r>
      <w:r w:rsidRPr="00E45192">
        <w:rPr>
          <w:rFonts w:ascii="Hind107 Light" w:hAnsi="Hind107 Light" w:cs="Hind107 Light"/>
          <w:sz w:val="16"/>
          <w:szCs w:val="16"/>
        </w:rPr>
        <w:t xml:space="preserve"> </w:t>
      </w:r>
      <w:r>
        <w:rPr>
          <w:rFonts w:ascii="Hind107 Light" w:hAnsi="Hind107 Light" w:cs="Hind107 Light"/>
          <w:sz w:val="16"/>
          <w:szCs w:val="16"/>
        </w:rPr>
        <w:t xml:space="preserve">sowie umfangreiche </w:t>
      </w:r>
      <w:r w:rsidRPr="00E45192">
        <w:rPr>
          <w:rFonts w:ascii="Hind107 Light" w:hAnsi="Hind107 Light" w:cs="Hind107 Light"/>
          <w:sz w:val="16"/>
          <w:szCs w:val="16"/>
        </w:rPr>
        <w:t xml:space="preserve">Treiberunterstützung und Board Support Packages. Die Kunden werden ab der Design-In Phase durch umfassendes Product Lifecycle Management betreut. Die Fertigung der Produkte erfolgt bei spezialisierten Dienstleistern nach modernsten Qualitätsstandards. congatec unterhält Niederlassungen in Taiwan, Japan, China, USA, Australien und Tschechien. Weitere Informationen finden Sie unter </w:t>
      </w:r>
      <w:hyperlink r:id="rId12" w:history="1">
        <w:r w:rsidRPr="00E45192">
          <w:rPr>
            <w:rStyle w:val="Hyperlink"/>
            <w:rFonts w:ascii="Hind107 Light" w:hAnsi="Hind107 Light" w:cs="Hind107 Light"/>
            <w:sz w:val="16"/>
            <w:szCs w:val="16"/>
          </w:rPr>
          <w:t>www.congatec.de</w:t>
        </w:r>
      </w:hyperlink>
      <w:r w:rsidRPr="00E45192">
        <w:rPr>
          <w:rFonts w:ascii="Hind107 Light" w:hAnsi="Hind107 Light" w:cs="Hind107 Light"/>
          <w:sz w:val="16"/>
          <w:szCs w:val="16"/>
        </w:rPr>
        <w:t xml:space="preserve"> oder bei </w:t>
      </w:r>
      <w:hyperlink r:id="rId13" w:history="1">
        <w:r w:rsidRPr="00E45192">
          <w:rPr>
            <w:rStyle w:val="Hyperlink"/>
            <w:rFonts w:ascii="Hind107 Light" w:hAnsi="Hind107 Light" w:cs="Hind107 Light"/>
            <w:sz w:val="16"/>
            <w:szCs w:val="16"/>
          </w:rPr>
          <w:t>Facebook</w:t>
        </w:r>
      </w:hyperlink>
      <w:r w:rsidRPr="00E45192">
        <w:rPr>
          <w:rFonts w:ascii="Hind107 Light" w:hAnsi="Hind107 Light" w:cs="Hind107 Light"/>
          <w:sz w:val="16"/>
          <w:szCs w:val="16"/>
        </w:rPr>
        <w:t xml:space="preserve">, </w:t>
      </w:r>
      <w:hyperlink r:id="rId14" w:history="1">
        <w:r w:rsidRPr="00E45192">
          <w:rPr>
            <w:rStyle w:val="Hyperlink"/>
            <w:rFonts w:ascii="Hind107 Light" w:hAnsi="Hind107 Light" w:cs="Hind107 Light"/>
            <w:sz w:val="16"/>
            <w:szCs w:val="16"/>
          </w:rPr>
          <w:t>Twitter</w:t>
        </w:r>
      </w:hyperlink>
      <w:r w:rsidRPr="00E45192">
        <w:rPr>
          <w:rFonts w:ascii="Hind107 Light" w:hAnsi="Hind107 Light" w:cs="Hind107 Light"/>
          <w:sz w:val="16"/>
          <w:szCs w:val="16"/>
        </w:rPr>
        <w:t xml:space="preserve"> und </w:t>
      </w:r>
      <w:hyperlink r:id="rId15" w:history="1">
        <w:r w:rsidRPr="00E45192">
          <w:rPr>
            <w:rStyle w:val="Hyperlink"/>
            <w:rFonts w:ascii="Hind107 Light" w:hAnsi="Hind107 Light" w:cs="Hind107 Light"/>
            <w:sz w:val="16"/>
            <w:szCs w:val="16"/>
          </w:rPr>
          <w:t>YouTube</w:t>
        </w:r>
      </w:hyperlink>
      <w:r w:rsidRPr="00E45192">
        <w:rPr>
          <w:rFonts w:ascii="Hind107 Light" w:hAnsi="Hind107 Light" w:cs="Hind107 Light"/>
          <w:sz w:val="16"/>
          <w:szCs w:val="16"/>
        </w:rPr>
        <w:t>.</w:t>
      </w:r>
    </w:p>
    <w:p w:rsidR="00D108AC" w:rsidRPr="001937B6" w:rsidRDefault="00D108AC" w:rsidP="00D108AC">
      <w:pPr>
        <w:pStyle w:val="Standard1"/>
        <w:spacing w:before="120" w:after="120"/>
        <w:rPr>
          <w:rFonts w:ascii="Hind Light" w:hAnsi="Hind Light" w:cs="Hind Light"/>
          <w:sz w:val="18"/>
          <w:szCs w:val="18"/>
        </w:rPr>
      </w:pPr>
    </w:p>
    <w:p w:rsidR="00D108AC" w:rsidRPr="001937B6" w:rsidRDefault="00D108AC" w:rsidP="00D108AC">
      <w:pPr>
        <w:pStyle w:val="Standard1"/>
        <w:spacing w:before="120" w:after="120" w:line="360" w:lineRule="auto"/>
        <w:jc w:val="center"/>
        <w:rPr>
          <w:rFonts w:ascii="Hind Light" w:hAnsi="Hind Light" w:cs="Hind Light"/>
          <w:sz w:val="18"/>
          <w:szCs w:val="18"/>
        </w:rPr>
      </w:pPr>
      <w:r w:rsidRPr="001937B6">
        <w:rPr>
          <w:rFonts w:ascii="Hind Light" w:hAnsi="Hind Light" w:cs="Hind Light"/>
          <w:sz w:val="18"/>
          <w:szCs w:val="18"/>
        </w:rPr>
        <w:t>* * *</w:t>
      </w:r>
    </w:p>
    <w:p w:rsidR="00D108AC" w:rsidRPr="001937B6" w:rsidRDefault="00D108AC" w:rsidP="00D108AC">
      <w:pPr>
        <w:pStyle w:val="Standard1"/>
        <w:spacing w:before="120"/>
        <w:jc w:val="center"/>
        <w:rPr>
          <w:rFonts w:ascii="Hind Light" w:hAnsi="Hind Light" w:cs="Hind Light"/>
          <w:i/>
          <w:iCs/>
          <w:kern w:val="2"/>
          <w:sz w:val="18"/>
          <w:szCs w:val="18"/>
        </w:rPr>
      </w:pPr>
    </w:p>
    <w:sectPr w:rsidR="00D108AC" w:rsidRPr="001937B6" w:rsidSect="00D108AC">
      <w:pgSz w:w="11906" w:h="16838"/>
      <w:pgMar w:top="1418" w:right="170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ind107 Light">
    <w:panose1 w:val="02000000000000000000"/>
    <w:charset w:val="00"/>
    <w:family w:val="auto"/>
    <w:pitch w:val="variable"/>
    <w:sig w:usb0="00008007" w:usb1="00000000" w:usb2="00000000" w:usb3="00000000" w:csb0="00000093" w:csb1="00000000"/>
  </w:font>
  <w:font w:name="Hind Light">
    <w:panose1 w:val="02000000000000000000"/>
    <w:charset w:val="00"/>
    <w:family w:val="auto"/>
    <w:pitch w:val="variable"/>
    <w:sig w:usb0="00008007" w:usb1="00000000" w:usb2="00000000" w:usb3="00000000" w:csb0="00000093" w:csb1="00000000"/>
  </w:font>
  <w:font w:name="Hind107 Bold">
    <w:panose1 w:val="02000000000000000000"/>
    <w:charset w:val="00"/>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108AC"/>
    <w:rsid w:val="00006E65"/>
    <w:rsid w:val="00010745"/>
    <w:rsid w:val="00013844"/>
    <w:rsid w:val="00020902"/>
    <w:rsid w:val="00025905"/>
    <w:rsid w:val="00025C3B"/>
    <w:rsid w:val="00075E9B"/>
    <w:rsid w:val="00096758"/>
    <w:rsid w:val="000A1392"/>
    <w:rsid w:val="000A4662"/>
    <w:rsid w:val="000D66D4"/>
    <w:rsid w:val="000E6C30"/>
    <w:rsid w:val="000E736A"/>
    <w:rsid w:val="000F0A01"/>
    <w:rsid w:val="00131425"/>
    <w:rsid w:val="001360F1"/>
    <w:rsid w:val="00157343"/>
    <w:rsid w:val="0017306B"/>
    <w:rsid w:val="001812FA"/>
    <w:rsid w:val="00184D6F"/>
    <w:rsid w:val="001943DF"/>
    <w:rsid w:val="001C0C48"/>
    <w:rsid w:val="001D2B84"/>
    <w:rsid w:val="001E4FAD"/>
    <w:rsid w:val="001F51C3"/>
    <w:rsid w:val="001F6709"/>
    <w:rsid w:val="0020354D"/>
    <w:rsid w:val="0020458F"/>
    <w:rsid w:val="00212286"/>
    <w:rsid w:val="00215C93"/>
    <w:rsid w:val="00223215"/>
    <w:rsid w:val="00231F74"/>
    <w:rsid w:val="002339B6"/>
    <w:rsid w:val="002559DA"/>
    <w:rsid w:val="0027045F"/>
    <w:rsid w:val="002B59CB"/>
    <w:rsid w:val="002B735C"/>
    <w:rsid w:val="002D2F5F"/>
    <w:rsid w:val="002F16A9"/>
    <w:rsid w:val="00302D9D"/>
    <w:rsid w:val="003040B1"/>
    <w:rsid w:val="00316678"/>
    <w:rsid w:val="00322147"/>
    <w:rsid w:val="0032705B"/>
    <w:rsid w:val="003427F6"/>
    <w:rsid w:val="003448B9"/>
    <w:rsid w:val="003542AA"/>
    <w:rsid w:val="003572D0"/>
    <w:rsid w:val="00380989"/>
    <w:rsid w:val="00386BCD"/>
    <w:rsid w:val="003D0926"/>
    <w:rsid w:val="003E14BD"/>
    <w:rsid w:val="00416458"/>
    <w:rsid w:val="00432973"/>
    <w:rsid w:val="004435C6"/>
    <w:rsid w:val="00447279"/>
    <w:rsid w:val="0045430A"/>
    <w:rsid w:val="00462E05"/>
    <w:rsid w:val="00475771"/>
    <w:rsid w:val="00482208"/>
    <w:rsid w:val="00487614"/>
    <w:rsid w:val="004B5C9C"/>
    <w:rsid w:val="004B738F"/>
    <w:rsid w:val="004D2177"/>
    <w:rsid w:val="004E18B2"/>
    <w:rsid w:val="0054577A"/>
    <w:rsid w:val="0055706B"/>
    <w:rsid w:val="005670F0"/>
    <w:rsid w:val="0059311D"/>
    <w:rsid w:val="005B3C2A"/>
    <w:rsid w:val="005C191F"/>
    <w:rsid w:val="005C6F13"/>
    <w:rsid w:val="005D0EDB"/>
    <w:rsid w:val="005F4AEA"/>
    <w:rsid w:val="0060175D"/>
    <w:rsid w:val="006112D3"/>
    <w:rsid w:val="00627E57"/>
    <w:rsid w:val="00634757"/>
    <w:rsid w:val="006555CB"/>
    <w:rsid w:val="00667DCC"/>
    <w:rsid w:val="0069359A"/>
    <w:rsid w:val="006A3CB0"/>
    <w:rsid w:val="006A6542"/>
    <w:rsid w:val="006B35D6"/>
    <w:rsid w:val="006D003C"/>
    <w:rsid w:val="006D0D56"/>
    <w:rsid w:val="006D1D62"/>
    <w:rsid w:val="006E2490"/>
    <w:rsid w:val="006F3A5A"/>
    <w:rsid w:val="006F6952"/>
    <w:rsid w:val="00713AEA"/>
    <w:rsid w:val="00737F38"/>
    <w:rsid w:val="00752D10"/>
    <w:rsid w:val="00785F3F"/>
    <w:rsid w:val="007A4F63"/>
    <w:rsid w:val="007C39AA"/>
    <w:rsid w:val="007D5A1A"/>
    <w:rsid w:val="00861B7D"/>
    <w:rsid w:val="008654FE"/>
    <w:rsid w:val="00872302"/>
    <w:rsid w:val="00881B43"/>
    <w:rsid w:val="00882BCE"/>
    <w:rsid w:val="008E7B82"/>
    <w:rsid w:val="008F23F1"/>
    <w:rsid w:val="008F6E4B"/>
    <w:rsid w:val="008F7485"/>
    <w:rsid w:val="00903A35"/>
    <w:rsid w:val="00915B34"/>
    <w:rsid w:val="0093440F"/>
    <w:rsid w:val="00937E8E"/>
    <w:rsid w:val="009403DC"/>
    <w:rsid w:val="00950ADC"/>
    <w:rsid w:val="00975424"/>
    <w:rsid w:val="00983A26"/>
    <w:rsid w:val="00986868"/>
    <w:rsid w:val="0098707E"/>
    <w:rsid w:val="00996EE3"/>
    <w:rsid w:val="009977CF"/>
    <w:rsid w:val="009B10B2"/>
    <w:rsid w:val="009B7B1C"/>
    <w:rsid w:val="009C65B6"/>
    <w:rsid w:val="009C67E6"/>
    <w:rsid w:val="009F1BCA"/>
    <w:rsid w:val="00A0282A"/>
    <w:rsid w:val="00A05EBC"/>
    <w:rsid w:val="00A21617"/>
    <w:rsid w:val="00A27474"/>
    <w:rsid w:val="00A31EE8"/>
    <w:rsid w:val="00A4743A"/>
    <w:rsid w:val="00A54FB5"/>
    <w:rsid w:val="00A7613F"/>
    <w:rsid w:val="00A90DAA"/>
    <w:rsid w:val="00AA4434"/>
    <w:rsid w:val="00AA49B5"/>
    <w:rsid w:val="00AA6D2D"/>
    <w:rsid w:val="00AB0314"/>
    <w:rsid w:val="00AB57E2"/>
    <w:rsid w:val="00AB5FA3"/>
    <w:rsid w:val="00AE7C34"/>
    <w:rsid w:val="00AF0885"/>
    <w:rsid w:val="00AF1315"/>
    <w:rsid w:val="00B2585D"/>
    <w:rsid w:val="00B37B7A"/>
    <w:rsid w:val="00B42949"/>
    <w:rsid w:val="00B626C6"/>
    <w:rsid w:val="00B7423B"/>
    <w:rsid w:val="00B74B4D"/>
    <w:rsid w:val="00B86632"/>
    <w:rsid w:val="00B94688"/>
    <w:rsid w:val="00BA5EC5"/>
    <w:rsid w:val="00BC2259"/>
    <w:rsid w:val="00BE1159"/>
    <w:rsid w:val="00C16B80"/>
    <w:rsid w:val="00C42879"/>
    <w:rsid w:val="00C57F9E"/>
    <w:rsid w:val="00C6392D"/>
    <w:rsid w:val="00C67E97"/>
    <w:rsid w:val="00CA20FB"/>
    <w:rsid w:val="00CA7F3E"/>
    <w:rsid w:val="00CC5239"/>
    <w:rsid w:val="00CE2FBF"/>
    <w:rsid w:val="00CE5BA0"/>
    <w:rsid w:val="00D0003A"/>
    <w:rsid w:val="00D00E35"/>
    <w:rsid w:val="00D06ED8"/>
    <w:rsid w:val="00D108AC"/>
    <w:rsid w:val="00D12A3D"/>
    <w:rsid w:val="00D45AAB"/>
    <w:rsid w:val="00D8047A"/>
    <w:rsid w:val="00DA2F1F"/>
    <w:rsid w:val="00DA57CC"/>
    <w:rsid w:val="00DB5CF3"/>
    <w:rsid w:val="00DC3A6C"/>
    <w:rsid w:val="00DE117D"/>
    <w:rsid w:val="00E002FF"/>
    <w:rsid w:val="00E02C4B"/>
    <w:rsid w:val="00E23A98"/>
    <w:rsid w:val="00E25671"/>
    <w:rsid w:val="00E376FF"/>
    <w:rsid w:val="00E403B4"/>
    <w:rsid w:val="00E43A16"/>
    <w:rsid w:val="00E46FA6"/>
    <w:rsid w:val="00E529F9"/>
    <w:rsid w:val="00E5322D"/>
    <w:rsid w:val="00E54BA0"/>
    <w:rsid w:val="00E632F9"/>
    <w:rsid w:val="00E643EE"/>
    <w:rsid w:val="00E74889"/>
    <w:rsid w:val="00E90672"/>
    <w:rsid w:val="00EA2232"/>
    <w:rsid w:val="00EB11AB"/>
    <w:rsid w:val="00EB2E26"/>
    <w:rsid w:val="00EC2471"/>
    <w:rsid w:val="00EC5DB5"/>
    <w:rsid w:val="00ED7F7B"/>
    <w:rsid w:val="00EF0934"/>
    <w:rsid w:val="00EF3939"/>
    <w:rsid w:val="00F00F28"/>
    <w:rsid w:val="00F425CD"/>
    <w:rsid w:val="00F453DD"/>
    <w:rsid w:val="00F52E0A"/>
    <w:rsid w:val="00F56764"/>
    <w:rsid w:val="00F77510"/>
    <w:rsid w:val="00F93F68"/>
    <w:rsid w:val="00FA3174"/>
    <w:rsid w:val="00FC0A18"/>
    <w:rsid w:val="00FC5135"/>
    <w:rsid w:val="00FC75E8"/>
    <w:rsid w:val="00FD77AC"/>
    <w:rsid w:val="00FF204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semiHidden/>
    <w:unhideWhenUsed/>
    <w:rsid w:val="00D108AC"/>
    <w:rPr>
      <w:sz w:val="20"/>
      <w:szCs w:val="20"/>
    </w:rPr>
  </w:style>
  <w:style w:type="character" w:customStyle="1" w:styleId="KommentartextZchn">
    <w:name w:val="Kommentartext Zchn"/>
    <w:basedOn w:val="Absatz-Standardschriftart"/>
    <w:link w:val="Kommentartext"/>
    <w:uiPriority w:val="99"/>
    <w:semiHidden/>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1080643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network.com" TargetMode="External"/><Relationship Id="rId13" Type="http://schemas.openxmlformats.org/officeDocument/2006/relationships/hyperlink" Target="http://www.facebook.com/Congatec"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info@sams-network.com" TargetMode="External"/><Relationship Id="rId12" Type="http://schemas.openxmlformats.org/officeDocument/2006/relationships/hyperlink" Target="http://www.congatec.d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gatec.com" TargetMode="External"/><Relationship Id="rId11" Type="http://schemas.openxmlformats.org/officeDocument/2006/relationships/hyperlink" Target="https://www.facebook.com/SGET.eV/" TargetMode="External"/><Relationship Id="rId5" Type="http://schemas.openxmlformats.org/officeDocument/2006/relationships/hyperlink" Target="mailto:info@congatec.com" TargetMode="External"/><Relationship Id="rId15" Type="http://schemas.openxmlformats.org/officeDocument/2006/relationships/hyperlink" Target="http://www.youtube.com/congatecAE" TargetMode="External"/><Relationship Id="rId10" Type="http://schemas.openxmlformats.org/officeDocument/2006/relationships/hyperlink" Target="http://www.congatec.com/presse" TargetMode="External"/><Relationship Id="rId4" Type="http://schemas.openxmlformats.org/officeDocument/2006/relationships/image" Target="media/image1.png"/><Relationship Id="rId9" Type="http://schemas.openxmlformats.org/officeDocument/2006/relationships/image" Target="media/image2.jpeg"/><Relationship Id="rId14" Type="http://schemas.openxmlformats.org/officeDocument/2006/relationships/hyperlink" Target="https://mobile.twitter.com/congatecA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810</Words>
  <Characters>5109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Christof Wilde</cp:lastModifiedBy>
  <cp:revision>6</cp:revision>
  <dcterms:created xsi:type="dcterms:W3CDTF">2016-06-30T10:09:00Z</dcterms:created>
  <dcterms:modified xsi:type="dcterms:W3CDTF">2016-06-30T10:10:00Z</dcterms:modified>
</cp:coreProperties>
</file>