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0F1D" w14:textId="77777777" w:rsidR="00FE0BDD" w:rsidRDefault="00162D0F">
      <w:pPr>
        <w:pStyle w:val="berschrift1"/>
      </w:pPr>
      <w:r>
        <w:t xml:space="preserve">Press release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500C3B7" wp14:editId="49612E54">
            <wp:simplePos x="0" y="0"/>
            <wp:positionH relativeFrom="column">
              <wp:posOffset>4349839</wp:posOffset>
            </wp:positionH>
            <wp:positionV relativeFrom="paragraph">
              <wp:posOffset>-345912</wp:posOffset>
            </wp:positionV>
            <wp:extent cx="1150531" cy="903767"/>
            <wp:effectExtent l="0" t="0" r="0" b="0"/>
            <wp:wrapNone/>
            <wp:docPr id="2" name="Grafik 2" descr="Congatec_Standard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ngatec_Standardlogo_RGB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4EA11B" w14:textId="77777777" w:rsidR="00FE0BDD" w:rsidRDefault="00FE0BDD">
      <w:pPr>
        <w:pStyle w:val="berschrift1"/>
      </w:pPr>
    </w:p>
    <w:p w14:paraId="24874CEC" w14:textId="77777777" w:rsidR="00FE0BDD" w:rsidRDefault="00FE0BDD">
      <w:pPr>
        <w:pStyle w:val="berschrift1"/>
      </w:pPr>
    </w:p>
    <w:p w14:paraId="1A042A51" w14:textId="206DE7EC" w:rsidR="00816BC5" w:rsidRPr="00C45721" w:rsidRDefault="00816BC5" w:rsidP="00816BC5">
      <w:pPr>
        <w:spacing w:line="240" w:lineRule="auto"/>
      </w:pPr>
      <w:r w:rsidRPr="00C45721">
        <w:t xml:space="preserve">congatec announces </w:t>
      </w:r>
      <w:r w:rsidRPr="005241A0">
        <w:rPr>
          <w:rFonts w:cs="Times New Roman"/>
        </w:rPr>
        <w:t>Dominik Re</w:t>
      </w:r>
      <w:r w:rsidR="003D652D">
        <w:rPr>
          <w:rFonts w:cs="Times New Roman"/>
        </w:rPr>
        <w:t>ss</w:t>
      </w:r>
      <w:r w:rsidRPr="005241A0">
        <w:rPr>
          <w:rFonts w:cs="Times New Roman"/>
        </w:rPr>
        <w:t>ing</w:t>
      </w:r>
      <w:r>
        <w:t xml:space="preserve"> as new CEO</w:t>
      </w:r>
    </w:p>
    <w:p w14:paraId="640B9AEA" w14:textId="77777777" w:rsidR="00FE0BDD" w:rsidRDefault="00FE0BDD"/>
    <w:p w14:paraId="2C42FE1E" w14:textId="339E9237" w:rsidR="00FE0BDD" w:rsidRPr="00185F36" w:rsidRDefault="00FB4EAF">
      <w:pPr>
        <w:pStyle w:val="berschrift1"/>
        <w:rPr>
          <w:sz w:val="32"/>
          <w:szCs w:val="32"/>
        </w:rPr>
      </w:pPr>
      <w:r>
        <w:rPr>
          <w:sz w:val="32"/>
          <w:szCs w:val="32"/>
        </w:rPr>
        <w:t>More s</w:t>
      </w:r>
      <w:r w:rsidR="00185F36" w:rsidRPr="00185F36">
        <w:rPr>
          <w:sz w:val="32"/>
          <w:szCs w:val="32"/>
        </w:rPr>
        <w:t xml:space="preserve">olutions offerings </w:t>
      </w:r>
      <w:r>
        <w:rPr>
          <w:sz w:val="32"/>
          <w:szCs w:val="32"/>
        </w:rPr>
        <w:t>to</w:t>
      </w:r>
      <w:r w:rsidR="00185F36" w:rsidRPr="00185F36">
        <w:rPr>
          <w:sz w:val="32"/>
          <w:szCs w:val="32"/>
        </w:rPr>
        <w:t xml:space="preserve"> maximize OEM value</w:t>
      </w:r>
    </w:p>
    <w:p w14:paraId="3866CFB5" w14:textId="77777777" w:rsidR="00FE0BDD" w:rsidRDefault="00FE0BDD">
      <w:pPr>
        <w:rPr>
          <w:b/>
        </w:rPr>
      </w:pPr>
    </w:p>
    <w:p w14:paraId="44202BAE" w14:textId="07D074F2" w:rsidR="002558FC" w:rsidRDefault="00162D0F">
      <w:r>
        <w:rPr>
          <w:b/>
        </w:rPr>
        <w:t xml:space="preserve">Deggendorf, Germany, </w:t>
      </w:r>
      <w:r w:rsidR="00E8602F">
        <w:rPr>
          <w:b/>
        </w:rPr>
        <w:t>2</w:t>
      </w:r>
      <w:r w:rsidR="00F51284">
        <w:rPr>
          <w:b/>
        </w:rPr>
        <w:t>2</w:t>
      </w:r>
      <w:r w:rsidR="00C25D03">
        <w:rPr>
          <w:b/>
        </w:rPr>
        <w:t xml:space="preserve"> November, 2023</w:t>
      </w:r>
      <w:r>
        <w:rPr>
          <w:b/>
        </w:rPr>
        <w:t xml:space="preserve"> * * *</w:t>
      </w:r>
      <w:r>
        <w:t xml:space="preserve"> congatec – </w:t>
      </w:r>
      <w:r w:rsidR="00816BC5" w:rsidRPr="00C45721">
        <w:t>a leading vendor of embedded and edge computing technology –</w:t>
      </w:r>
      <w:r w:rsidR="00912C13">
        <w:t xml:space="preserve"> </w:t>
      </w:r>
      <w:r w:rsidR="00185F36">
        <w:t>has announced</w:t>
      </w:r>
      <w:r w:rsidR="00912C13">
        <w:t xml:space="preserve"> Dominik Re</w:t>
      </w:r>
      <w:r w:rsidR="003D652D">
        <w:t>ss</w:t>
      </w:r>
      <w:r w:rsidR="00912C13">
        <w:t xml:space="preserve">ing as </w:t>
      </w:r>
      <w:r w:rsidR="00185F36">
        <w:t xml:space="preserve">its </w:t>
      </w:r>
      <w:r w:rsidR="00912C13">
        <w:t>new CEO.</w:t>
      </w:r>
      <w:r w:rsidR="003D652D">
        <w:t xml:space="preserve"> Ressing </w:t>
      </w:r>
      <w:r w:rsidR="00185F36">
        <w:t xml:space="preserve">previously served as Vice President at </w:t>
      </w:r>
      <w:r w:rsidR="003D652D">
        <w:t>Avnet Embedded</w:t>
      </w:r>
      <w:r w:rsidR="00185F36">
        <w:t xml:space="preserve">, where he oversaw the </w:t>
      </w:r>
      <w:r w:rsidR="00A614FF">
        <w:t>global</w:t>
      </w:r>
      <w:r w:rsidR="00185F36">
        <w:t xml:space="preserve"> </w:t>
      </w:r>
      <w:r w:rsidR="00B2172F">
        <w:t xml:space="preserve">embedded </w:t>
      </w:r>
      <w:r w:rsidR="00185F36">
        <w:t>business of the company</w:t>
      </w:r>
      <w:r w:rsidR="005B1972">
        <w:t>,</w:t>
      </w:r>
      <w:r w:rsidR="00185F36">
        <w:t xml:space="preserve"> </w:t>
      </w:r>
      <w:r w:rsidR="00B2172F">
        <w:t xml:space="preserve">including the </w:t>
      </w:r>
      <w:r w:rsidR="00C70DAC">
        <w:t>organization</w:t>
      </w:r>
      <w:r w:rsidR="00B2172F">
        <w:t xml:space="preserve"> </w:t>
      </w:r>
      <w:r w:rsidR="003D652D">
        <w:t>former</w:t>
      </w:r>
      <w:r w:rsidR="00D3127A">
        <w:t>ly</w:t>
      </w:r>
      <w:r w:rsidR="003D652D">
        <w:t xml:space="preserve"> known as MSC. </w:t>
      </w:r>
      <w:r w:rsidR="00635050">
        <w:t xml:space="preserve">With </w:t>
      </w:r>
      <w:r w:rsidR="00185F36">
        <w:t>over</w:t>
      </w:r>
      <w:r w:rsidR="008005ED">
        <w:t xml:space="preserve"> </w:t>
      </w:r>
      <w:r w:rsidR="003D652D">
        <w:t xml:space="preserve">20 years of experience </w:t>
      </w:r>
      <w:r w:rsidR="008005ED">
        <w:t xml:space="preserve">in the </w:t>
      </w:r>
      <w:r w:rsidR="000F2634">
        <w:t>embedded computing</w:t>
      </w:r>
      <w:r w:rsidR="008005ED">
        <w:t xml:space="preserve"> industry, </w:t>
      </w:r>
      <w:r w:rsidR="00635050">
        <w:t>Ressing</w:t>
      </w:r>
      <w:r w:rsidR="003D652D">
        <w:t xml:space="preserve"> is </w:t>
      </w:r>
      <w:r w:rsidR="002A2400">
        <w:t xml:space="preserve">a </w:t>
      </w:r>
      <w:r w:rsidR="00185F36">
        <w:t>respected</w:t>
      </w:r>
      <w:r w:rsidR="008005ED">
        <w:t xml:space="preserve"> expert </w:t>
      </w:r>
      <w:r w:rsidR="00185F36">
        <w:t xml:space="preserve">in this field. </w:t>
      </w:r>
      <w:r w:rsidR="00A614FF">
        <w:t>One of his</w:t>
      </w:r>
      <w:r w:rsidR="00185F36">
        <w:t xml:space="preserve"> main</w:t>
      </w:r>
      <w:r w:rsidR="008005ED">
        <w:t xml:space="preserve"> </w:t>
      </w:r>
      <w:r w:rsidR="00185F36">
        <w:t>objective</w:t>
      </w:r>
      <w:r w:rsidR="00A614FF">
        <w:t>s</w:t>
      </w:r>
      <w:r w:rsidR="008005ED">
        <w:t xml:space="preserve"> will be to further </w:t>
      </w:r>
      <w:r w:rsidR="002A2400" w:rsidRPr="002A2400">
        <w:t xml:space="preserve">unlock the </w:t>
      </w:r>
      <w:r w:rsidR="00185F36">
        <w:t xml:space="preserve">full </w:t>
      </w:r>
      <w:r w:rsidR="002A2400" w:rsidRPr="002A2400">
        <w:t xml:space="preserve">potential </w:t>
      </w:r>
      <w:r w:rsidR="003F68E0">
        <w:t>of congatec’s solution</w:t>
      </w:r>
      <w:r w:rsidR="00D3127A">
        <w:t>s</w:t>
      </w:r>
      <w:r w:rsidR="003F68E0">
        <w:t xml:space="preserve"> competence</w:t>
      </w:r>
      <w:r w:rsidR="00185F36">
        <w:t>.</w:t>
      </w:r>
      <w:r w:rsidR="003F68E0">
        <w:t xml:space="preserve"> </w:t>
      </w:r>
      <w:r w:rsidR="00185F36">
        <w:t>T</w:t>
      </w:r>
      <w:r w:rsidR="008005ED">
        <w:t>he</w:t>
      </w:r>
      <w:r w:rsidR="003F68E0">
        <w:t xml:space="preserve"> goal is to </w:t>
      </w:r>
      <w:r w:rsidR="002A2400" w:rsidRPr="002A2400">
        <w:t xml:space="preserve">maximize the value </w:t>
      </w:r>
      <w:r w:rsidR="00FB4EAF">
        <w:t xml:space="preserve">of congatec </w:t>
      </w:r>
      <w:r w:rsidR="00B21D4A">
        <w:t xml:space="preserve">group </w:t>
      </w:r>
      <w:r w:rsidR="00FB4EAF">
        <w:t xml:space="preserve">products and services </w:t>
      </w:r>
      <w:r w:rsidR="000F2634">
        <w:t>for</w:t>
      </w:r>
      <w:r w:rsidR="002A2400" w:rsidRPr="002A2400">
        <w:t xml:space="preserve"> </w:t>
      </w:r>
      <w:r w:rsidR="003F68E0">
        <w:t>OEM</w:t>
      </w:r>
      <w:r w:rsidR="00185F36">
        <w:t>s</w:t>
      </w:r>
      <w:r w:rsidR="002A2400" w:rsidRPr="002A2400">
        <w:t>.</w:t>
      </w:r>
    </w:p>
    <w:p w14:paraId="622F1481" w14:textId="77777777" w:rsidR="008005ED" w:rsidRDefault="008005ED" w:rsidP="00816BC5">
      <w:pPr>
        <w:rPr>
          <w:rFonts w:ascii="Arimo" w:hAnsi="Arimo" w:cs="Arimo"/>
        </w:rPr>
      </w:pPr>
    </w:p>
    <w:p w14:paraId="11DA5AF7" w14:textId="3686162E" w:rsidR="002558FC" w:rsidRDefault="008005ED">
      <w:r>
        <w:t>“</w:t>
      </w:r>
      <w:r w:rsidR="00D3127A">
        <w:t>My passion is t</w:t>
      </w:r>
      <w:r w:rsidR="00185F36">
        <w:t>urning</w:t>
      </w:r>
      <w:r>
        <w:t xml:space="preserve"> all the </w:t>
      </w:r>
      <w:r w:rsidR="00E65A37">
        <w:t xml:space="preserve">manifold </w:t>
      </w:r>
      <w:r>
        <w:t>technical capabilities of embedded and edge computing technolog</w:t>
      </w:r>
      <w:r w:rsidR="00E65A37">
        <w:t>ies</w:t>
      </w:r>
      <w:r>
        <w:t xml:space="preserve"> to real customer values</w:t>
      </w:r>
      <w:r w:rsidR="00D3127A">
        <w:t>,” says Ressing</w:t>
      </w:r>
      <w:r>
        <w:t xml:space="preserve">. </w:t>
      </w:r>
      <w:r w:rsidR="00D3127A">
        <w:t>“</w:t>
      </w:r>
      <w:r w:rsidR="00E65A37" w:rsidRPr="00E65A37">
        <w:t>congatec is recognized as the best brand for standard Computer-on-Modules</w:t>
      </w:r>
      <w:r w:rsidR="00D3127A">
        <w:t>.</w:t>
      </w:r>
      <w:r w:rsidR="00162D0F">
        <w:t xml:space="preserve"> </w:t>
      </w:r>
      <w:r w:rsidR="00D3127A">
        <w:t>M</w:t>
      </w:r>
      <w:r w:rsidR="00E65A37" w:rsidRPr="00E65A37">
        <w:t xml:space="preserve">y task now </w:t>
      </w:r>
      <w:r w:rsidR="00D3127A">
        <w:t xml:space="preserve">is </w:t>
      </w:r>
      <w:r w:rsidR="00E65A37" w:rsidRPr="00E65A37">
        <w:t>to further strengthen t</w:t>
      </w:r>
      <w:r w:rsidR="00E65A37">
        <w:t>he solution</w:t>
      </w:r>
      <w:r w:rsidR="005B1972">
        <w:t>s</w:t>
      </w:r>
      <w:r w:rsidR="00E65A37">
        <w:t xml:space="preserve"> power of this </w:t>
      </w:r>
      <w:r w:rsidR="00E65A37" w:rsidRPr="00E65A37">
        <w:t>company</w:t>
      </w:r>
      <w:r w:rsidR="00AF2D9C">
        <w:t>.</w:t>
      </w:r>
      <w:r w:rsidR="00E65A37" w:rsidRPr="00E65A37">
        <w:t xml:space="preserve"> </w:t>
      </w:r>
      <w:r w:rsidR="00805DDA">
        <w:rPr>
          <w:lang w:eastAsia="en-US"/>
        </w:rPr>
        <w:t>Application</w:t>
      </w:r>
      <w:r w:rsidR="005B1972">
        <w:rPr>
          <w:lang w:eastAsia="en-US"/>
        </w:rPr>
        <w:t>-</w:t>
      </w:r>
      <w:r w:rsidR="00805DDA">
        <w:rPr>
          <w:lang w:eastAsia="en-US"/>
        </w:rPr>
        <w:t xml:space="preserve">ready solutions </w:t>
      </w:r>
      <w:r w:rsidR="005B1972">
        <w:rPr>
          <w:lang w:eastAsia="en-US"/>
        </w:rPr>
        <w:t xml:space="preserve">complement </w:t>
      </w:r>
      <w:r w:rsidR="00805DDA">
        <w:rPr>
          <w:lang w:eastAsia="en-US"/>
        </w:rPr>
        <w:t>sophisticated</w:t>
      </w:r>
      <w:r w:rsidR="005B1972">
        <w:rPr>
          <w:lang w:eastAsia="en-US"/>
        </w:rPr>
        <w:t>,</w:t>
      </w:r>
      <w:r w:rsidR="00805DDA">
        <w:rPr>
          <w:lang w:eastAsia="en-US"/>
        </w:rPr>
        <w:t xml:space="preserve"> high-performance building blocks</w:t>
      </w:r>
      <w:r w:rsidR="005B1972">
        <w:t xml:space="preserve">, </w:t>
      </w:r>
      <w:r w:rsidR="00AF2D9C">
        <w:t>enabl</w:t>
      </w:r>
      <w:r w:rsidR="005B1972">
        <w:t>ing</w:t>
      </w:r>
      <w:r w:rsidR="00AF2D9C">
        <w:t xml:space="preserve"> c</w:t>
      </w:r>
      <w:r w:rsidR="00E65A37" w:rsidRPr="00E65A37">
        <w:t xml:space="preserve">ustomers </w:t>
      </w:r>
      <w:r w:rsidR="00AF2D9C">
        <w:t xml:space="preserve">to </w:t>
      </w:r>
      <w:r w:rsidR="00E65A37" w:rsidRPr="00E65A37">
        <w:t>focus even more on core competencies</w:t>
      </w:r>
      <w:r w:rsidR="00AF2D9C">
        <w:t>,</w:t>
      </w:r>
      <w:r w:rsidR="00E65A37" w:rsidRPr="00E65A37">
        <w:t xml:space="preserve"> </w:t>
      </w:r>
      <w:r w:rsidR="00FB4EAF">
        <w:t xml:space="preserve">further </w:t>
      </w:r>
      <w:r w:rsidR="00E65A37" w:rsidRPr="00E65A37">
        <w:t>shorten</w:t>
      </w:r>
      <w:r w:rsidR="00C70DAC">
        <w:t>ing</w:t>
      </w:r>
      <w:r w:rsidR="00E65A37" w:rsidRPr="00E65A37">
        <w:t xml:space="preserve"> innovation cycles</w:t>
      </w:r>
      <w:r w:rsidR="005B1972">
        <w:t>,</w:t>
      </w:r>
      <w:r w:rsidR="00103FDE">
        <w:t xml:space="preserve"> </w:t>
      </w:r>
      <w:r w:rsidR="00AF2D9C">
        <w:t>and</w:t>
      </w:r>
      <w:r w:rsidR="00103FDE" w:rsidRPr="005B1972">
        <w:t xml:space="preserve"> unlock</w:t>
      </w:r>
      <w:r w:rsidR="00C70DAC">
        <w:t>ing</w:t>
      </w:r>
      <w:r w:rsidR="00103FDE" w:rsidRPr="005B1972">
        <w:t xml:space="preserve"> full market potential by applying most up-to-date technologies early on.</w:t>
      </w:r>
      <w:r w:rsidR="00E65A37" w:rsidRPr="00E65A37">
        <w:t>"</w:t>
      </w:r>
    </w:p>
    <w:p w14:paraId="6CF59975" w14:textId="30617D4C" w:rsidR="00497383" w:rsidRDefault="00497383"/>
    <w:p w14:paraId="085B72B2" w14:textId="09BFC3C6" w:rsidR="00FE0BDD" w:rsidRDefault="005B1972" w:rsidP="00185F36">
      <w:r>
        <w:t xml:space="preserve">In this new role, </w:t>
      </w:r>
      <w:r w:rsidR="00D84138">
        <w:t>Dominik</w:t>
      </w:r>
      <w:r w:rsidR="00103FDE">
        <w:t xml:space="preserve"> </w:t>
      </w:r>
      <w:r w:rsidR="00EF1006">
        <w:t xml:space="preserve">Ressing </w:t>
      </w:r>
      <w:r w:rsidR="00D84138">
        <w:t xml:space="preserve">completes the top management team </w:t>
      </w:r>
      <w:r w:rsidR="00C57002">
        <w:t xml:space="preserve">- </w:t>
      </w:r>
      <w:r w:rsidR="00D84138">
        <w:t xml:space="preserve">with </w:t>
      </w:r>
      <w:r w:rsidR="00185F36">
        <w:t xml:space="preserve">Daniel Jürgens as CFO and Konrad Garhammer as </w:t>
      </w:r>
      <w:r w:rsidR="00150F5A">
        <w:t>COO &amp; CTO</w:t>
      </w:r>
      <w:r w:rsidR="00185F36">
        <w:t>. In addition to expanding the solutions portfolio, the</w:t>
      </w:r>
      <w:r>
        <w:t xml:space="preserve"> management team</w:t>
      </w:r>
      <w:r w:rsidR="00185F36">
        <w:t xml:space="preserve"> aim</w:t>
      </w:r>
      <w:r>
        <w:t>s</w:t>
      </w:r>
      <w:r w:rsidR="00185F36">
        <w:t xml:space="preserve"> to accelerate internationalization, </w:t>
      </w:r>
      <w:r w:rsidR="00FB4EAF">
        <w:t xml:space="preserve">further </w:t>
      </w:r>
      <w:r w:rsidR="00185F36">
        <w:t xml:space="preserve">enhance supply chain reliability and efficiency, and drive growth in </w:t>
      </w:r>
      <w:r w:rsidR="00B21D4A">
        <w:t>digitalization</w:t>
      </w:r>
      <w:r w:rsidR="002D377F">
        <w:t>,</w:t>
      </w:r>
      <w:r w:rsidR="00B21D4A">
        <w:t xml:space="preserve"> </w:t>
      </w:r>
      <w:r w:rsidR="009E3F99">
        <w:t>AI,</w:t>
      </w:r>
      <w:r w:rsidR="00A614FF">
        <w:t xml:space="preserve"> and vision</w:t>
      </w:r>
      <w:r w:rsidR="00D3127A">
        <w:t>-</w:t>
      </w:r>
      <w:r w:rsidR="00A614FF">
        <w:t xml:space="preserve">driven </w:t>
      </w:r>
      <w:r w:rsidR="00185F36">
        <w:t xml:space="preserve">markets such </w:t>
      </w:r>
      <w:r w:rsidR="00A614FF">
        <w:t>as robotics, medical</w:t>
      </w:r>
      <w:r w:rsidR="00B21D4A">
        <w:t xml:space="preserve">, industrial </w:t>
      </w:r>
      <w:r w:rsidR="009E3F99">
        <w:t>automation,</w:t>
      </w:r>
      <w:r w:rsidR="00B21D4A">
        <w:t xml:space="preserve"> </w:t>
      </w:r>
      <w:r w:rsidR="00A614FF">
        <w:t>and</w:t>
      </w:r>
      <w:r w:rsidR="00185F36">
        <w:t xml:space="preserve"> </w:t>
      </w:r>
      <w:r w:rsidR="00A614FF">
        <w:t>c</w:t>
      </w:r>
      <w:r w:rsidR="00185F36">
        <w:t>ritical infrastructures.</w:t>
      </w:r>
    </w:p>
    <w:p w14:paraId="2B4AC6B3" w14:textId="77777777" w:rsidR="00185F36" w:rsidRDefault="00185F3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</w:p>
    <w:p w14:paraId="374BD05C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16"/>
          <w:szCs w:val="16"/>
        </w:rPr>
      </w:pPr>
      <w:r>
        <w:rPr>
          <w:rFonts w:eastAsia="Arial"/>
          <w:color w:val="000000"/>
          <w:sz w:val="16"/>
          <w:szCs w:val="16"/>
        </w:rPr>
        <w:t>* * *</w:t>
      </w:r>
    </w:p>
    <w:p w14:paraId="293419FE" w14:textId="77777777" w:rsidR="0076167F" w:rsidRPr="00E36F4A" w:rsidRDefault="0076167F" w:rsidP="00761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sz w:val="18"/>
          <w:szCs w:val="18"/>
        </w:rPr>
      </w:pPr>
      <w:r w:rsidRPr="00E36F4A">
        <w:rPr>
          <w:rFonts w:eastAsia="Arial"/>
          <w:b/>
          <w:color w:val="000000"/>
          <w:sz w:val="18"/>
          <w:szCs w:val="18"/>
        </w:rPr>
        <w:t>About congatec </w:t>
      </w:r>
      <w:r w:rsidRPr="00E36F4A">
        <w:rPr>
          <w:rFonts w:eastAsia="Arial"/>
          <w:color w:val="000000"/>
          <w:sz w:val="18"/>
          <w:szCs w:val="18"/>
        </w:rPr>
        <w:t> </w:t>
      </w:r>
    </w:p>
    <w:p w14:paraId="4ED5F419" w14:textId="25845A69" w:rsidR="0076167F" w:rsidRPr="00E36F4A" w:rsidRDefault="0076167F" w:rsidP="007616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sz w:val="16"/>
          <w:szCs w:val="16"/>
        </w:rPr>
      </w:pPr>
      <w:r w:rsidRPr="00E36F4A">
        <w:rPr>
          <w:rFonts w:eastAsia="Arial"/>
          <w:color w:val="000000"/>
          <w:sz w:val="18"/>
          <w:szCs w:val="18"/>
        </w:rPr>
        <w:t>congatec is a rapidly growing technology company focusing on embedded and edge computing products and services. The high-performance computer modules are used in a wide range of applications and devices in industrial automation, medical technology, robotics, telecommunications</w:t>
      </w:r>
      <w:r w:rsidR="00356FCC">
        <w:rPr>
          <w:rFonts w:eastAsia="Arial"/>
          <w:color w:val="000000"/>
          <w:sz w:val="18"/>
          <w:szCs w:val="18"/>
        </w:rPr>
        <w:t>,</w:t>
      </w:r>
      <w:r w:rsidRPr="00E36F4A">
        <w:rPr>
          <w:rFonts w:eastAsia="Arial"/>
          <w:color w:val="000000"/>
          <w:sz w:val="18"/>
          <w:szCs w:val="18"/>
        </w:rPr>
        <w:t xml:space="preserve"> and many other verticals. Backed by controlling shareholder DBAG Fund VIII, a German midmarket fund focusing on growing industrial businesses, congatec has the financing and M&amp;A experience to take advantage of these expanding market opportunities. congatec is the global market leader in the computer-on-modules segment with an excellent customer base from start-ups to international blue chip companies. More information is available on our website at </w:t>
      </w:r>
      <w:hyperlink r:id="rId11">
        <w:r w:rsidRPr="00E36F4A">
          <w:rPr>
            <w:rFonts w:eastAsia="Arial"/>
            <w:color w:val="0000FF"/>
            <w:sz w:val="18"/>
            <w:szCs w:val="18"/>
            <w:u w:val="single"/>
          </w:rPr>
          <w:t>www.congatec.com</w:t>
        </w:r>
      </w:hyperlink>
      <w:r w:rsidRPr="00E36F4A">
        <w:rPr>
          <w:rFonts w:eastAsia="Arial"/>
          <w:color w:val="0000FF"/>
          <w:sz w:val="18"/>
          <w:szCs w:val="18"/>
        </w:rPr>
        <w:t xml:space="preserve"> </w:t>
      </w:r>
      <w:r w:rsidRPr="00E36F4A">
        <w:rPr>
          <w:rFonts w:eastAsia="Arial"/>
          <w:color w:val="000000"/>
          <w:sz w:val="18"/>
          <w:szCs w:val="18"/>
        </w:rPr>
        <w:t xml:space="preserve">or via </w:t>
      </w:r>
      <w:hyperlink r:id="rId12">
        <w:r w:rsidRPr="00E36F4A">
          <w:rPr>
            <w:rFonts w:eastAsia="Arial"/>
            <w:color w:val="0000FF"/>
            <w:sz w:val="18"/>
            <w:szCs w:val="18"/>
            <w:u w:val="single"/>
          </w:rPr>
          <w:t>LinkedIn</w:t>
        </w:r>
      </w:hyperlink>
      <w:r w:rsidRPr="00E36F4A">
        <w:rPr>
          <w:rFonts w:eastAsia="Arial"/>
          <w:color w:val="000000"/>
          <w:sz w:val="18"/>
          <w:szCs w:val="18"/>
        </w:rPr>
        <w:t xml:space="preserve">, </w:t>
      </w:r>
      <w:hyperlink r:id="rId13" w:history="1">
        <w:r w:rsidRPr="00EF0831">
          <w:rPr>
            <w:rStyle w:val="Hyperlink"/>
            <w:sz w:val="18"/>
            <w:szCs w:val="18"/>
          </w:rPr>
          <w:t>X (Twitter)</w:t>
        </w:r>
      </w:hyperlink>
      <w:r w:rsidRPr="00E36F4A">
        <w:rPr>
          <w:rFonts w:eastAsia="Arial"/>
          <w:color w:val="000000"/>
          <w:sz w:val="18"/>
          <w:szCs w:val="18"/>
        </w:rPr>
        <w:t xml:space="preserve"> and </w:t>
      </w:r>
      <w:hyperlink r:id="rId14">
        <w:r w:rsidRPr="00E36F4A">
          <w:rPr>
            <w:rFonts w:eastAsia="Arial"/>
            <w:color w:val="0000FF"/>
            <w:sz w:val="18"/>
            <w:szCs w:val="18"/>
            <w:u w:val="single"/>
          </w:rPr>
          <w:t>YouTube</w:t>
        </w:r>
      </w:hyperlink>
      <w:r w:rsidRPr="00E36F4A">
        <w:rPr>
          <w:rFonts w:eastAsia="Arial"/>
          <w:color w:val="000000"/>
          <w:sz w:val="18"/>
          <w:szCs w:val="18"/>
        </w:rPr>
        <w:t>.</w:t>
      </w:r>
    </w:p>
    <w:p w14:paraId="7DFE4F21" w14:textId="77777777" w:rsidR="00FE0BDD" w:rsidRDefault="00FE0BDD"/>
    <w:p w14:paraId="202EA5CB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ascii="Times New Roman" w:hAnsi="Times New Roman" w:cs="Times New Roman"/>
          <w:color w:val="000000"/>
        </w:rPr>
      </w:pPr>
      <w:r>
        <w:rPr>
          <w:rFonts w:eastAsia="Arial"/>
          <w:b/>
          <w:color w:val="000000"/>
        </w:rPr>
        <w:lastRenderedPageBreak/>
        <w:t>Reader enquiries:</w:t>
      </w:r>
    </w:p>
    <w:p w14:paraId="389B1984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congatec</w:t>
      </w:r>
    </w:p>
    <w:p w14:paraId="312E9C58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Phone: +49-991-2700-0</w:t>
      </w:r>
    </w:p>
    <w:p w14:paraId="6430A911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FF"/>
          <w:u w:val="single"/>
        </w:rPr>
        <w:t>info@congatec.com </w:t>
      </w:r>
    </w:p>
    <w:p w14:paraId="39D2EDDB" w14:textId="77777777" w:rsidR="00FE0BDD" w:rsidRDefault="00F51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hyperlink r:id="rId15">
        <w:r w:rsidR="00162D0F">
          <w:rPr>
            <w:rFonts w:eastAsia="Arial"/>
            <w:color w:val="0000FF"/>
            <w:u w:val="single"/>
          </w:rPr>
          <w:t>www.congatec.com</w:t>
        </w:r>
      </w:hyperlink>
    </w:p>
    <w:p w14:paraId="6BFBCDFC" w14:textId="77777777" w:rsidR="00FE0BDD" w:rsidRDefault="00FE0BDD">
      <w:pPr>
        <w:spacing w:line="240" w:lineRule="auto"/>
      </w:pPr>
    </w:p>
    <w:p w14:paraId="361A3E2C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Press contact congatec:</w:t>
      </w:r>
    </w:p>
    <w:p w14:paraId="27D0011E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congatec</w:t>
      </w:r>
    </w:p>
    <w:p w14:paraId="71C79B49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Christof Wilde</w:t>
      </w:r>
    </w:p>
    <w:p w14:paraId="119D32FD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Phone:  +49-991-2700-2822</w:t>
      </w:r>
    </w:p>
    <w:p w14:paraId="56B9C3F0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3"/>
        <w:jc w:val="both"/>
        <w:rPr>
          <w:rFonts w:eastAsia="Arial"/>
          <w:color w:val="000000"/>
        </w:rPr>
      </w:pPr>
      <w:r>
        <w:rPr>
          <w:rFonts w:eastAsia="Arial"/>
          <w:color w:val="0000FF"/>
          <w:u w:val="single"/>
        </w:rPr>
        <w:t>christof.wilde@congatec.com</w:t>
      </w:r>
    </w:p>
    <w:p w14:paraId="2F9EB896" w14:textId="77777777" w:rsidR="00FE0BDD" w:rsidRDefault="00FE0BDD">
      <w:pPr>
        <w:spacing w:line="240" w:lineRule="auto"/>
      </w:pPr>
    </w:p>
    <w:p w14:paraId="771C29A1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Press contact agency</w:t>
      </w:r>
      <w:r>
        <w:rPr>
          <w:rFonts w:eastAsia="Arial"/>
          <w:color w:val="000000"/>
        </w:rPr>
        <w:t>:</w:t>
      </w:r>
    </w:p>
    <w:p w14:paraId="0E760F36" w14:textId="77777777" w:rsidR="00FE0BDD" w:rsidRPr="00400537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400537">
        <w:rPr>
          <w:rFonts w:eastAsia="Arial"/>
          <w:color w:val="000000"/>
          <w:lang w:val="de-DE"/>
        </w:rPr>
        <w:t>Publitek GmbH</w:t>
      </w:r>
    </w:p>
    <w:p w14:paraId="623238B2" w14:textId="77777777" w:rsidR="00FE0BDD" w:rsidRPr="00400537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400537">
        <w:rPr>
          <w:rFonts w:eastAsia="Arial"/>
          <w:color w:val="000000"/>
          <w:lang w:val="de-DE"/>
        </w:rPr>
        <w:t>Julia Wolff</w:t>
      </w:r>
    </w:p>
    <w:p w14:paraId="3BB5F9B4" w14:textId="77777777" w:rsidR="00FE0BDD" w:rsidRPr="0076167F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76167F">
        <w:rPr>
          <w:rFonts w:eastAsia="Arial"/>
          <w:color w:val="000000"/>
          <w:lang w:val="de-DE"/>
        </w:rPr>
        <w:t>+49 (0)4181 968098-18</w:t>
      </w:r>
    </w:p>
    <w:p w14:paraId="4F393D97" w14:textId="77777777" w:rsidR="00FE0BDD" w:rsidRPr="0076167F" w:rsidRDefault="00F512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hyperlink r:id="rId16">
        <w:r w:rsidR="00162D0F" w:rsidRPr="0076167F">
          <w:rPr>
            <w:rFonts w:eastAsia="Arial"/>
            <w:color w:val="0000FF"/>
            <w:u w:val="single"/>
            <w:lang w:val="de-DE"/>
          </w:rPr>
          <w:t>julia.wolff@publitek.com</w:t>
        </w:r>
      </w:hyperlink>
    </w:p>
    <w:p w14:paraId="61FCA378" w14:textId="77777777" w:rsidR="00FE0BDD" w:rsidRPr="0076167F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76167F">
        <w:rPr>
          <w:rFonts w:eastAsia="Arial"/>
          <w:color w:val="000000"/>
          <w:lang w:val="de-DE"/>
        </w:rPr>
        <w:t>Bremer Straße 6</w:t>
      </w:r>
    </w:p>
    <w:p w14:paraId="341815BA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21244 Buchholz</w:t>
      </w:r>
    </w:p>
    <w:p w14:paraId="1B063FF6" w14:textId="77777777" w:rsidR="00FE0BDD" w:rsidRDefault="00FE0BDD">
      <w:pPr>
        <w:spacing w:line="240" w:lineRule="auto"/>
      </w:pPr>
    </w:p>
    <w:p w14:paraId="59D08D78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>Please send print publications to</w:t>
      </w:r>
      <w:r>
        <w:rPr>
          <w:rFonts w:eastAsia="Arial"/>
          <w:color w:val="000000"/>
        </w:rPr>
        <w:t>:</w:t>
      </w:r>
    </w:p>
    <w:p w14:paraId="30D00AEA" w14:textId="77777777" w:rsidR="00FE0BDD" w:rsidRPr="0076167F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76167F">
        <w:rPr>
          <w:rFonts w:eastAsia="Arial"/>
          <w:color w:val="000000"/>
          <w:lang w:val="de-DE"/>
        </w:rPr>
        <w:t>Publitek GmbH</w:t>
      </w:r>
    </w:p>
    <w:p w14:paraId="383F7013" w14:textId="77777777" w:rsidR="00FE0BDD" w:rsidRPr="0076167F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76167F">
        <w:rPr>
          <w:rFonts w:eastAsia="Arial"/>
          <w:color w:val="000000"/>
          <w:lang w:val="de-DE"/>
        </w:rPr>
        <w:t>Diana Penzien</w:t>
      </w:r>
    </w:p>
    <w:p w14:paraId="74BB642A" w14:textId="77777777" w:rsidR="00FE0BDD" w:rsidRPr="0076167F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  <w:lang w:val="de-DE"/>
        </w:rPr>
      </w:pPr>
      <w:r w:rsidRPr="0076167F">
        <w:rPr>
          <w:rFonts w:eastAsia="Arial"/>
          <w:color w:val="000000"/>
          <w:lang w:val="de-DE"/>
        </w:rPr>
        <w:t>Bremer Straße 6</w:t>
      </w:r>
    </w:p>
    <w:p w14:paraId="53FE823D" w14:textId="77777777" w:rsidR="00FE0BDD" w:rsidRDefault="00162D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Arial"/>
          <w:color w:val="000000"/>
        </w:rPr>
      </w:pPr>
      <w:r>
        <w:rPr>
          <w:rFonts w:eastAsia="Arial"/>
          <w:color w:val="000000"/>
        </w:rPr>
        <w:t>21244 Buchholz</w:t>
      </w:r>
    </w:p>
    <w:p w14:paraId="65D7360D" w14:textId="77777777" w:rsidR="00FE0BDD" w:rsidRDefault="00FE0BDD">
      <w:pPr>
        <w:spacing w:after="240"/>
      </w:pPr>
    </w:p>
    <w:p w14:paraId="0C416D0A" w14:textId="6C7E6998" w:rsidR="00FE0BDD" w:rsidRDefault="00FE0BDD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sectPr w:rsidR="00FE0B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47" w:right="1701" w:bottom="1134" w:left="1418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8372" w14:textId="77777777" w:rsidR="0085526D" w:rsidRDefault="0085526D">
      <w:pPr>
        <w:spacing w:line="240" w:lineRule="auto"/>
      </w:pPr>
      <w:r>
        <w:separator/>
      </w:r>
    </w:p>
  </w:endnote>
  <w:endnote w:type="continuationSeparator" w:id="0">
    <w:p w14:paraId="583416F2" w14:textId="77777777" w:rsidR="0085526D" w:rsidRDefault="0085526D">
      <w:pPr>
        <w:spacing w:line="240" w:lineRule="auto"/>
      </w:pPr>
      <w:r>
        <w:continuationSeparator/>
      </w:r>
    </w:p>
  </w:endnote>
  <w:endnote w:type="continuationNotice" w:id="1">
    <w:p w14:paraId="699CFCCE" w14:textId="77777777" w:rsidR="0085526D" w:rsidRDefault="008552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9774" w14:textId="77777777" w:rsidR="00FE0BDD" w:rsidRDefault="00FE0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B783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ind w:right="283"/>
      <w:rPr>
        <w:rFonts w:eastAsia="Arial"/>
        <w:b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82B9" w14:textId="77777777" w:rsidR="00FE0BDD" w:rsidRDefault="00FE0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3004" w14:textId="77777777" w:rsidR="0085526D" w:rsidRDefault="0085526D">
      <w:pPr>
        <w:spacing w:line="240" w:lineRule="auto"/>
      </w:pPr>
      <w:r>
        <w:separator/>
      </w:r>
    </w:p>
  </w:footnote>
  <w:footnote w:type="continuationSeparator" w:id="0">
    <w:p w14:paraId="525B0BAA" w14:textId="77777777" w:rsidR="0085526D" w:rsidRDefault="0085526D">
      <w:pPr>
        <w:spacing w:line="240" w:lineRule="auto"/>
      </w:pPr>
      <w:r>
        <w:continuationSeparator/>
      </w:r>
    </w:p>
  </w:footnote>
  <w:footnote w:type="continuationNotice" w:id="1">
    <w:p w14:paraId="3F07DD3A" w14:textId="77777777" w:rsidR="0085526D" w:rsidRDefault="008552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F5D5" w14:textId="77777777" w:rsidR="00FE0BDD" w:rsidRDefault="00FE0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2433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327FBCC7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6979E8B2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4E0DCAB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417E4418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24071A7F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3F904271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1C51CDC2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  <w:p w14:paraId="094F43C0" w14:textId="77777777" w:rsidR="00FE0BDD" w:rsidRDefault="00FE0BDD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eastAsia="Arial"/>
        <w:b/>
        <w:color w:val="00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781B" w14:textId="77777777" w:rsidR="00FE0BDD" w:rsidRDefault="00FE0B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DD"/>
    <w:rsid w:val="000348E0"/>
    <w:rsid w:val="00047501"/>
    <w:rsid w:val="0005086F"/>
    <w:rsid w:val="00073AB0"/>
    <w:rsid w:val="000F2634"/>
    <w:rsid w:val="00103FDE"/>
    <w:rsid w:val="00150F5A"/>
    <w:rsid w:val="00162D0F"/>
    <w:rsid w:val="00185F36"/>
    <w:rsid w:val="001E572B"/>
    <w:rsid w:val="00255493"/>
    <w:rsid w:val="002558FC"/>
    <w:rsid w:val="002A2400"/>
    <w:rsid w:val="002D377F"/>
    <w:rsid w:val="0034139F"/>
    <w:rsid w:val="00356FCC"/>
    <w:rsid w:val="003C71E1"/>
    <w:rsid w:val="003D652D"/>
    <w:rsid w:val="003F68E0"/>
    <w:rsid w:val="00400537"/>
    <w:rsid w:val="00467DF3"/>
    <w:rsid w:val="00497383"/>
    <w:rsid w:val="00526C78"/>
    <w:rsid w:val="005869AC"/>
    <w:rsid w:val="005B1972"/>
    <w:rsid w:val="00635050"/>
    <w:rsid w:val="006D26AF"/>
    <w:rsid w:val="0076167F"/>
    <w:rsid w:val="008005ED"/>
    <w:rsid w:val="00805DDA"/>
    <w:rsid w:val="00816BC5"/>
    <w:rsid w:val="0085526D"/>
    <w:rsid w:val="00912C13"/>
    <w:rsid w:val="009253E2"/>
    <w:rsid w:val="009E3F99"/>
    <w:rsid w:val="00A1436D"/>
    <w:rsid w:val="00A614FF"/>
    <w:rsid w:val="00A764C4"/>
    <w:rsid w:val="00A85B04"/>
    <w:rsid w:val="00AF2D9C"/>
    <w:rsid w:val="00B2172F"/>
    <w:rsid w:val="00B21D4A"/>
    <w:rsid w:val="00B22416"/>
    <w:rsid w:val="00BB3960"/>
    <w:rsid w:val="00C25D03"/>
    <w:rsid w:val="00C57002"/>
    <w:rsid w:val="00C70DAC"/>
    <w:rsid w:val="00CE713D"/>
    <w:rsid w:val="00D2300C"/>
    <w:rsid w:val="00D3127A"/>
    <w:rsid w:val="00D84138"/>
    <w:rsid w:val="00E03F3B"/>
    <w:rsid w:val="00E65A37"/>
    <w:rsid w:val="00E8602F"/>
    <w:rsid w:val="00EB1F6F"/>
    <w:rsid w:val="00EC6113"/>
    <w:rsid w:val="00EF1006"/>
    <w:rsid w:val="00F1007F"/>
    <w:rsid w:val="00F51284"/>
    <w:rsid w:val="00FB14B6"/>
    <w:rsid w:val="00FB4EAF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DFFC"/>
  <w15:docId w15:val="{72E7E6E2-8526-4C1A-A17A-6A0D077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</w:pPr>
    <w:rPr>
      <w:rFonts w:eastAsia="Times New Roman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uiPriority w:val="99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09F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45119F"/>
    <w:rPr>
      <w:color w:val="2B579A"/>
      <w:shd w:val="clear" w:color="auto" w:fill="E1DFDD"/>
    </w:rPr>
  </w:style>
  <w:style w:type="paragraph" w:customStyle="1" w:styleId="paragraph">
    <w:name w:val="paragraph"/>
    <w:basedOn w:val="Standard"/>
    <w:rsid w:val="002C14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val="de-DE" w:eastAsia="zh-TW"/>
    </w:rPr>
  </w:style>
  <w:style w:type="character" w:customStyle="1" w:styleId="normaltextrun">
    <w:name w:val="normaltextrun"/>
    <w:basedOn w:val="Absatz-Standardschriftart"/>
    <w:rsid w:val="002C14C0"/>
  </w:style>
  <w:style w:type="character" w:customStyle="1" w:styleId="eop">
    <w:name w:val="eop"/>
    <w:basedOn w:val="Absatz-Standardschriftart"/>
    <w:rsid w:val="002C14C0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rarbeitung">
    <w:name w:val="Revision"/>
    <w:hidden/>
    <w:uiPriority w:val="99"/>
    <w:semiHidden/>
    <w:rsid w:val="00D3127A"/>
    <w:pPr>
      <w:spacing w:line="240" w:lineRule="auto"/>
    </w:pPr>
    <w:rPr>
      <w:rFonts w:eastAsia="Times New Roman"/>
      <w:kern w:val="1"/>
      <w:lang w:eastAsia="ar-SA"/>
    </w:rPr>
  </w:style>
  <w:style w:type="character" w:customStyle="1" w:styleId="cf01">
    <w:name w:val="cf01"/>
    <w:basedOn w:val="Absatz-Standardschriftart"/>
    <w:rsid w:val="00103FD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witter.com/congatecA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congatec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ulia.wolff@publitek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gatec.com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congatec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user/congatecA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wWllSWK4tJi2JBzfaC2VMNs/fw==">CgMxLjA4AHIhMXVscjRoTERyLUItZ3RsRmhmT3lnb3h2RzZqUWZVeXRv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  <SharedWithUsers xmlns="106739d2-72e2-4cb4-b073-a79a813ba1fb">
      <UserInfo>
        <DisplayName>Tim Henrichs</DisplayName>
        <AccountId>81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056622069FCE4A9821F8733E2BC6E1" ma:contentTypeVersion="18" ma:contentTypeDescription="Ein neues Dokument erstellen." ma:contentTypeScope="" ma:versionID="8b2613c1637b32bdde674fe7c265bc75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be1958be7df8f3378a983ed4d9a3a26e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69d73c-3d0a-41a6-8654-474aa971df3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0E216-930E-42C6-95B4-6A779E3F1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3EFAEFF-5601-4149-9FF5-65495A9C1D20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4.xml><?xml version="1.0" encoding="utf-8"?>
<ds:datastoreItem xmlns:ds="http://schemas.openxmlformats.org/officeDocument/2006/customXml" ds:itemID="{AF04EC38-94CD-4809-BB23-41ECB455D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Archetype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4</cp:revision>
  <dcterms:created xsi:type="dcterms:W3CDTF">2023-11-20T15:09:00Z</dcterms:created>
  <dcterms:modified xsi:type="dcterms:W3CDTF">2023-11-21T08:05:00Z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</Properties>
</file>