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A622" w14:textId="7C7E3D34" w:rsidR="00D108AC" w:rsidRPr="006115BB" w:rsidRDefault="00C86727" w:rsidP="00D108AC">
      <w:pPr>
        <w:rPr>
          <w:rFonts w:ascii="Meiryo UI" w:eastAsia="Meiryo UI" w:hAnsi="Meiryo UI"/>
          <w:i/>
          <w:iCs/>
          <w:noProof/>
          <w:color w:val="000000"/>
          <w:sz w:val="21"/>
          <w:szCs w:val="21"/>
          <w:lang w:val="en-US" w:eastAsia="ja-JP"/>
        </w:rPr>
      </w:pPr>
      <w:r w:rsidRPr="006115BB">
        <w:rPr>
          <w:rFonts w:ascii="Meiryo UI" w:eastAsia="Meiryo UI" w:hAnsi="Meiryo UI" w:hint="eastAsia"/>
          <w:b/>
          <w:noProof/>
          <w:sz w:val="21"/>
          <w:szCs w:val="21"/>
          <w:u w:val="single"/>
          <w:lang w:val="en-US" w:eastAsia="ja-JP"/>
        </w:rPr>
        <w:drawing>
          <wp:anchor distT="0" distB="0" distL="114300" distR="114300" simplePos="0" relativeHeight="251658240" behindDoc="1" locked="0" layoutInCell="1" allowOverlap="1" wp14:anchorId="61AC9BA8" wp14:editId="13CF1B51">
            <wp:simplePos x="0" y="0"/>
            <wp:positionH relativeFrom="page">
              <wp:posOffset>3141980</wp:posOffset>
            </wp:positionH>
            <wp:positionV relativeFrom="paragraph">
              <wp:posOffset>0</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14:paraId="621A2D28" w14:textId="77777777" w:rsidR="00111110" w:rsidRPr="006115BB" w:rsidRDefault="00111110" w:rsidP="0057026E">
      <w:pPr>
        <w:spacing w:after="120"/>
        <w:rPr>
          <w:rFonts w:ascii="Meiryo UI" w:eastAsia="Meiryo UI" w:hAnsi="Meiryo UI"/>
          <w:i/>
          <w:noProof/>
          <w:sz w:val="21"/>
          <w:szCs w:val="21"/>
          <w:lang w:val="en-US" w:eastAsia="ja-JP"/>
        </w:rPr>
      </w:pPr>
    </w:p>
    <w:p w14:paraId="21434A53" w14:textId="77777777" w:rsidR="00C86727" w:rsidRPr="006115BB" w:rsidRDefault="00C86727" w:rsidP="0057026E">
      <w:pPr>
        <w:spacing w:after="120"/>
        <w:rPr>
          <w:rFonts w:ascii="Meiryo UI" w:eastAsia="Meiryo UI" w:hAnsi="Meiryo UI"/>
          <w:i/>
          <w:noProof/>
          <w:sz w:val="21"/>
          <w:szCs w:val="21"/>
          <w:lang w:val="en-US" w:eastAsia="ja-JP"/>
        </w:rPr>
      </w:pPr>
    </w:p>
    <w:p w14:paraId="2D87101F" w14:textId="77777777" w:rsidR="00AE432A" w:rsidRPr="006115BB" w:rsidRDefault="00AE432A" w:rsidP="00AE432A">
      <w:pPr>
        <w:spacing w:line="300" w:lineRule="exact"/>
        <w:rPr>
          <w:rFonts w:ascii="Meiryo UI" w:eastAsia="Meiryo UI" w:hAnsi="Meiryo UI"/>
          <w:b/>
          <w:i/>
          <w:iCs/>
          <w:noProof/>
          <w:kern w:val="2"/>
          <w:sz w:val="21"/>
          <w:szCs w:val="21"/>
          <w:lang w:val="en-US" w:eastAsia="ja-JP"/>
        </w:rPr>
      </w:pPr>
      <w:r w:rsidRPr="006115BB">
        <w:rPr>
          <w:rFonts w:ascii="Meiryo UI" w:eastAsia="Meiryo UI" w:hAnsi="Meiryo UI" w:hint="eastAsia"/>
          <w:b/>
          <w:i/>
          <w:iCs/>
          <w:noProof/>
          <w:sz w:val="21"/>
          <w:szCs w:val="21"/>
          <w:lang w:val="en-US" w:eastAsia="ja-JP"/>
        </w:rPr>
        <w:t xml:space="preserve">【プレスリリース】 </w:t>
      </w:r>
    </w:p>
    <w:p w14:paraId="3182310E" w14:textId="19E9CD7D" w:rsidR="00AE432A" w:rsidRPr="006115BB" w:rsidRDefault="00931A82" w:rsidP="00AE432A">
      <w:pPr>
        <w:spacing w:after="120" w:line="300" w:lineRule="exact"/>
        <w:jc w:val="right"/>
        <w:rPr>
          <w:rFonts w:ascii="Meiryo UI" w:eastAsia="Meiryo UI" w:hAnsi="Meiryo UI"/>
          <w:noProof/>
          <w:sz w:val="21"/>
          <w:szCs w:val="21"/>
          <w:lang w:val="en-US" w:eastAsia="ja-JP"/>
        </w:rPr>
      </w:pPr>
      <w:r w:rsidRPr="00810656">
        <w:rPr>
          <w:rFonts w:ascii="Meiryo UI" w:eastAsia="Meiryo UI" w:hAnsi="Meiryo UI" w:hint="eastAsia"/>
          <w:noProof/>
          <w:sz w:val="21"/>
          <w:szCs w:val="21"/>
          <w:lang w:val="en-US" w:eastAsia="ja-JP"/>
        </w:rPr>
        <w:t>202</w:t>
      </w:r>
      <w:r w:rsidR="001D7B1E">
        <w:rPr>
          <w:rFonts w:ascii="Meiryo UI" w:eastAsia="Meiryo UI" w:hAnsi="Meiryo UI" w:hint="eastAsia"/>
          <w:noProof/>
          <w:sz w:val="21"/>
          <w:szCs w:val="21"/>
          <w:lang w:val="en-US" w:eastAsia="ja-JP"/>
        </w:rPr>
        <w:t>2</w:t>
      </w:r>
      <w:r w:rsidR="00AE432A" w:rsidRPr="00810656">
        <w:rPr>
          <w:rFonts w:ascii="Meiryo UI" w:eastAsia="Meiryo UI" w:hAnsi="Meiryo UI" w:hint="eastAsia"/>
          <w:noProof/>
          <w:sz w:val="21"/>
          <w:szCs w:val="21"/>
          <w:lang w:val="en-US" w:eastAsia="ja-JP"/>
        </w:rPr>
        <w:t>年</w:t>
      </w:r>
      <w:r w:rsidR="001B343D" w:rsidRPr="00810656">
        <w:rPr>
          <w:rFonts w:ascii="Meiryo UI" w:eastAsia="Meiryo UI" w:hAnsi="Meiryo UI" w:hint="eastAsia"/>
          <w:noProof/>
          <w:sz w:val="21"/>
          <w:szCs w:val="21"/>
          <w:lang w:val="en-US" w:eastAsia="ja-JP"/>
        </w:rPr>
        <w:t>1</w:t>
      </w:r>
      <w:r w:rsidR="00AE432A" w:rsidRPr="00810656">
        <w:rPr>
          <w:rFonts w:ascii="Meiryo UI" w:eastAsia="Meiryo UI" w:hAnsi="Meiryo UI" w:hint="eastAsia"/>
          <w:noProof/>
          <w:sz w:val="21"/>
          <w:szCs w:val="21"/>
          <w:lang w:val="en-US" w:eastAsia="ja-JP"/>
        </w:rPr>
        <w:t>月</w:t>
      </w:r>
      <w:r w:rsidR="001D7B1E">
        <w:rPr>
          <w:rFonts w:ascii="Meiryo UI" w:eastAsia="Meiryo UI" w:hAnsi="Meiryo UI" w:hint="eastAsia"/>
          <w:noProof/>
          <w:sz w:val="21"/>
          <w:szCs w:val="21"/>
          <w:lang w:val="en-US" w:eastAsia="ja-JP"/>
        </w:rPr>
        <w:t>5</w:t>
      </w:r>
      <w:r w:rsidR="00AE432A" w:rsidRPr="00810656">
        <w:rPr>
          <w:rFonts w:ascii="Meiryo UI" w:eastAsia="Meiryo UI" w:hAnsi="Meiryo UI" w:hint="eastAsia"/>
          <w:noProof/>
          <w:sz w:val="21"/>
          <w:szCs w:val="21"/>
          <w:lang w:val="en-US" w:eastAsia="ja-JP"/>
        </w:rPr>
        <w:t>日</w:t>
      </w:r>
    </w:p>
    <w:p w14:paraId="6AA0BDF9" w14:textId="77777777" w:rsidR="00AE432A" w:rsidRPr="006115BB" w:rsidRDefault="00AE432A" w:rsidP="00AE432A">
      <w:pPr>
        <w:spacing w:after="120" w:line="300" w:lineRule="exact"/>
        <w:rPr>
          <w:rFonts w:ascii="Meiryo UI" w:eastAsia="Meiryo UI" w:hAnsi="Meiryo UI"/>
          <w:noProof/>
          <w:sz w:val="21"/>
          <w:szCs w:val="21"/>
          <w:lang w:val="en-US" w:eastAsia="ja-JP"/>
        </w:rPr>
      </w:pPr>
      <w:r w:rsidRPr="006115BB">
        <w:rPr>
          <w:rFonts w:ascii="Meiryo UI" w:eastAsia="Meiryo UI" w:hAnsi="Meiryo UI" w:hint="eastAsia"/>
          <w:noProof/>
          <w:sz w:val="21"/>
          <w:szCs w:val="21"/>
          <w:lang w:val="en-US" w:eastAsia="ja-JP"/>
        </w:rPr>
        <w:t>報道関係各位</w:t>
      </w:r>
    </w:p>
    <w:p w14:paraId="33A4FC22" w14:textId="6BF27C80" w:rsidR="00AE432A" w:rsidRPr="006115BB" w:rsidRDefault="00AE432A" w:rsidP="00AE432A">
      <w:pPr>
        <w:pStyle w:val="Pressemitteilung"/>
        <w:spacing w:before="0" w:after="0" w:line="360" w:lineRule="exact"/>
        <w:rPr>
          <w:rFonts w:ascii="Meiryo UI" w:eastAsia="Meiryo UI" w:hAnsi="Meiryo UI"/>
          <w:b w:val="0"/>
          <w:noProof/>
          <w:sz w:val="18"/>
          <w:szCs w:val="18"/>
          <w:u w:val="none"/>
          <w:lang w:val="en-US" w:eastAsia="ja-JP"/>
        </w:rPr>
      </w:pPr>
      <w:r w:rsidRPr="006115BB">
        <w:rPr>
          <w:rFonts w:ascii="Meiryo UI" w:eastAsia="Meiryo UI" w:hAnsi="Meiryo UI" w:hint="eastAsia"/>
          <w:b w:val="0"/>
          <w:noProof/>
          <w:sz w:val="18"/>
          <w:szCs w:val="18"/>
          <w:u w:val="none"/>
          <w:lang w:val="en-US" w:eastAsia="ja-JP"/>
        </w:rPr>
        <w:t>*本プレスリリースは、独congatecが、</w:t>
      </w:r>
      <w:r w:rsidR="008506F5" w:rsidRPr="00810656">
        <w:rPr>
          <w:rFonts w:ascii="Meiryo UI" w:eastAsia="Meiryo UI" w:hAnsi="Meiryo UI" w:hint="eastAsia"/>
          <w:b w:val="0"/>
          <w:noProof/>
          <w:sz w:val="18"/>
          <w:szCs w:val="18"/>
          <w:u w:val="none"/>
          <w:lang w:val="en-US" w:eastAsia="ja-JP"/>
        </w:rPr>
        <w:t>202</w:t>
      </w:r>
      <w:r w:rsidR="001D7B1E">
        <w:rPr>
          <w:rFonts w:ascii="Meiryo UI" w:eastAsia="Meiryo UI" w:hAnsi="Meiryo UI" w:hint="eastAsia"/>
          <w:b w:val="0"/>
          <w:noProof/>
          <w:sz w:val="18"/>
          <w:szCs w:val="18"/>
          <w:u w:val="none"/>
          <w:lang w:val="en-US" w:eastAsia="ja-JP"/>
        </w:rPr>
        <w:t>2</w:t>
      </w:r>
      <w:r w:rsidRPr="00810656">
        <w:rPr>
          <w:rFonts w:ascii="Meiryo UI" w:eastAsia="Meiryo UI" w:hAnsi="Meiryo UI" w:hint="eastAsia"/>
          <w:b w:val="0"/>
          <w:noProof/>
          <w:sz w:val="18"/>
          <w:szCs w:val="18"/>
          <w:u w:val="none"/>
          <w:lang w:val="en-US" w:eastAsia="ja-JP"/>
        </w:rPr>
        <w:t>年</w:t>
      </w:r>
      <w:r w:rsidR="001B343D" w:rsidRPr="00810656">
        <w:rPr>
          <w:rFonts w:ascii="Meiryo UI" w:eastAsia="Meiryo UI" w:hAnsi="Meiryo UI" w:hint="eastAsia"/>
          <w:b w:val="0"/>
          <w:noProof/>
          <w:sz w:val="18"/>
          <w:szCs w:val="18"/>
          <w:u w:val="none"/>
          <w:lang w:val="en-US" w:eastAsia="ja-JP"/>
        </w:rPr>
        <w:t>1</w:t>
      </w:r>
      <w:r w:rsidRPr="00810656">
        <w:rPr>
          <w:rFonts w:ascii="Meiryo UI" w:eastAsia="Meiryo UI" w:hAnsi="Meiryo UI" w:hint="eastAsia"/>
          <w:b w:val="0"/>
          <w:noProof/>
          <w:sz w:val="18"/>
          <w:szCs w:val="18"/>
          <w:u w:val="none"/>
          <w:lang w:val="en-US" w:eastAsia="ja-JP"/>
        </w:rPr>
        <w:t>月</w:t>
      </w:r>
      <w:r w:rsidR="001D7B1E">
        <w:rPr>
          <w:rFonts w:ascii="Meiryo UI" w:eastAsia="Meiryo UI" w:hAnsi="Meiryo UI" w:hint="eastAsia"/>
          <w:b w:val="0"/>
          <w:noProof/>
          <w:sz w:val="18"/>
          <w:szCs w:val="18"/>
          <w:u w:val="none"/>
          <w:lang w:val="en-US" w:eastAsia="ja-JP"/>
        </w:rPr>
        <w:t>4</w:t>
      </w:r>
      <w:r w:rsidRPr="00810656">
        <w:rPr>
          <w:rFonts w:ascii="Meiryo UI" w:eastAsia="Meiryo UI" w:hAnsi="Meiryo UI" w:hint="eastAsia"/>
          <w:b w:val="0"/>
          <w:noProof/>
          <w:sz w:val="18"/>
          <w:szCs w:val="18"/>
          <w:u w:val="none"/>
          <w:lang w:val="en-US" w:eastAsia="ja-JP"/>
        </w:rPr>
        <w:t>日（</w:t>
      </w:r>
      <w:r w:rsidRPr="006115BB">
        <w:rPr>
          <w:rFonts w:ascii="Meiryo UI" w:eastAsia="Meiryo UI" w:hAnsi="Meiryo UI" w:hint="eastAsia"/>
          <w:b w:val="0"/>
          <w:noProof/>
          <w:sz w:val="18"/>
          <w:szCs w:val="18"/>
          <w:u w:val="none"/>
          <w:lang w:val="en-US" w:eastAsia="ja-JP"/>
        </w:rPr>
        <w:t>現地時間）、</w:t>
      </w:r>
      <w:r w:rsidR="008B5E07" w:rsidRPr="006115BB">
        <w:rPr>
          <w:rFonts w:ascii="Meiryo UI" w:eastAsia="Meiryo UI" w:hAnsi="Meiryo UI" w:hint="eastAsia"/>
          <w:b w:val="0"/>
          <w:noProof/>
          <w:sz w:val="18"/>
          <w:szCs w:val="18"/>
          <w:u w:val="none"/>
          <w:lang w:val="en-US" w:eastAsia="ja-JP"/>
        </w:rPr>
        <w:t>ドイツで</w:t>
      </w:r>
      <w:r w:rsidRPr="006115BB">
        <w:rPr>
          <w:rFonts w:ascii="Meiryo UI" w:eastAsia="Meiryo UI" w:hAnsi="Meiryo UI" w:hint="eastAsia"/>
          <w:b w:val="0"/>
          <w:noProof/>
          <w:sz w:val="18"/>
          <w:szCs w:val="18"/>
          <w:u w:val="none"/>
          <w:lang w:val="en-US" w:eastAsia="ja-JP"/>
        </w:rPr>
        <w:t>発表したプレスリリースの抄訳です。</w:t>
      </w:r>
    </w:p>
    <w:p w14:paraId="5B6975CC" w14:textId="66B01C77" w:rsidR="00AE432A" w:rsidRPr="006115BB" w:rsidRDefault="00AE432A" w:rsidP="00AE432A">
      <w:pPr>
        <w:pStyle w:val="Pressemitteilung"/>
        <w:spacing w:before="0" w:after="0" w:line="360" w:lineRule="exact"/>
        <w:rPr>
          <w:rFonts w:ascii="Meiryo UI" w:eastAsia="Meiryo UI" w:hAnsi="Meiryo UI"/>
          <w:noProof/>
          <w:sz w:val="21"/>
          <w:szCs w:val="21"/>
          <w:lang w:val="en-US" w:eastAsia="ja-JP"/>
        </w:rPr>
      </w:pPr>
    </w:p>
    <w:p w14:paraId="41277A2B" w14:textId="6EDC0BFF" w:rsidR="009E64DF" w:rsidRPr="00213420" w:rsidRDefault="00462AB8" w:rsidP="00A87EC0">
      <w:pPr>
        <w:spacing w:line="360" w:lineRule="exact"/>
        <w:jc w:val="center"/>
        <w:rPr>
          <w:rFonts w:ascii="Meiryo UI" w:eastAsia="Meiryo UI" w:hAnsi="Meiryo UI"/>
          <w:b/>
          <w:noProof/>
          <w:color w:val="FF3300"/>
          <w:sz w:val="28"/>
          <w:szCs w:val="28"/>
          <w:lang w:val="en-US" w:eastAsia="ja-JP"/>
        </w:rPr>
      </w:pPr>
      <w:r w:rsidRPr="00213420">
        <w:rPr>
          <w:rFonts w:ascii="Meiryo UI" w:eastAsia="Meiryo UI" w:hAnsi="Meiryo UI" w:hint="eastAsia"/>
          <w:b/>
          <w:noProof/>
          <w:color w:val="FF3300"/>
          <w:sz w:val="28"/>
          <w:szCs w:val="28"/>
          <w:lang w:val="en-US" w:eastAsia="ja-JP"/>
        </w:rPr>
        <w:t>コンガテック</w:t>
      </w:r>
      <w:r w:rsidR="009E64DF" w:rsidRPr="00213420">
        <w:rPr>
          <w:rFonts w:ascii="Meiryo UI" w:eastAsia="Meiryo UI" w:hAnsi="Meiryo UI" w:hint="eastAsia"/>
          <w:b/>
          <w:noProof/>
          <w:color w:val="FF3300"/>
          <w:sz w:val="28"/>
          <w:szCs w:val="28"/>
          <w:lang w:val="en-US" w:eastAsia="ja-JP"/>
        </w:rPr>
        <w:t>、第12世代Intel</w:t>
      </w:r>
      <w:r w:rsidRPr="00213420">
        <w:rPr>
          <w:rFonts w:ascii="Meiryo UI" w:eastAsia="Meiryo UI" w:hAnsi="Meiryo UI" w:hint="eastAsia"/>
          <w:b/>
          <w:noProof/>
          <w:color w:val="FF3300"/>
          <w:sz w:val="28"/>
          <w:szCs w:val="28"/>
          <w:lang w:val="en-US" w:eastAsia="ja-JP"/>
        </w:rPr>
        <w:t xml:space="preserve"> </w:t>
      </w:r>
      <w:r w:rsidR="009E64DF" w:rsidRPr="00213420">
        <w:rPr>
          <w:rFonts w:ascii="Meiryo UI" w:eastAsia="Meiryo UI" w:hAnsi="Meiryo UI" w:hint="eastAsia"/>
          <w:b/>
          <w:noProof/>
          <w:color w:val="FF3300"/>
          <w:sz w:val="28"/>
          <w:szCs w:val="28"/>
          <w:lang w:val="en-US" w:eastAsia="ja-JP"/>
        </w:rPr>
        <w:t>Coreプロセッサを搭載した10</w:t>
      </w:r>
      <w:r w:rsidRPr="00213420">
        <w:rPr>
          <w:rFonts w:ascii="Meiryo UI" w:eastAsia="Meiryo UI" w:hAnsi="Meiryo UI" w:hint="eastAsia"/>
          <w:b/>
          <w:noProof/>
          <w:color w:val="FF3300"/>
          <w:sz w:val="28"/>
          <w:szCs w:val="28"/>
          <w:lang w:val="en-US" w:eastAsia="ja-JP"/>
        </w:rPr>
        <w:t>種類</w:t>
      </w:r>
      <w:r w:rsidR="009E64DF" w:rsidRPr="00213420">
        <w:rPr>
          <w:rFonts w:ascii="Meiryo UI" w:eastAsia="Meiryo UI" w:hAnsi="Meiryo UI" w:hint="eastAsia"/>
          <w:b/>
          <w:noProof/>
          <w:color w:val="FF3300"/>
          <w:sz w:val="28"/>
          <w:szCs w:val="28"/>
          <w:lang w:val="en-US" w:eastAsia="ja-JP"/>
        </w:rPr>
        <w:t>の</w:t>
      </w:r>
      <w:r w:rsidR="00213420">
        <w:rPr>
          <w:rFonts w:ascii="Meiryo UI" w:eastAsia="Meiryo UI" w:hAnsi="Meiryo UI"/>
          <w:b/>
          <w:noProof/>
          <w:color w:val="FF3300"/>
          <w:sz w:val="28"/>
          <w:szCs w:val="28"/>
          <w:lang w:val="en-US" w:eastAsia="ja-JP"/>
        </w:rPr>
        <w:br/>
      </w:r>
      <w:r w:rsidR="009E64DF" w:rsidRPr="00213420">
        <w:rPr>
          <w:rFonts w:ascii="Meiryo UI" w:eastAsia="Meiryo UI" w:hAnsi="Meiryo UI" w:hint="eastAsia"/>
          <w:b/>
          <w:noProof/>
          <w:color w:val="FF3300"/>
          <w:sz w:val="28"/>
          <w:szCs w:val="28"/>
          <w:lang w:val="en-US" w:eastAsia="ja-JP"/>
        </w:rPr>
        <w:t>新しいCOM-HPC</w:t>
      </w:r>
      <w:r w:rsidRPr="00213420">
        <w:rPr>
          <w:rFonts w:ascii="Meiryo UI" w:eastAsia="Meiryo UI" w:hAnsi="Meiryo UI" w:hint="eastAsia"/>
          <w:b/>
          <w:noProof/>
          <w:color w:val="FF3300"/>
          <w:sz w:val="28"/>
          <w:szCs w:val="28"/>
          <w:lang w:val="en-US" w:eastAsia="ja-JP"/>
        </w:rPr>
        <w:t>と</w:t>
      </w:r>
      <w:r w:rsidR="009E64DF" w:rsidRPr="00213420">
        <w:rPr>
          <w:rFonts w:ascii="Meiryo UI" w:eastAsia="Meiryo UI" w:hAnsi="Meiryo UI" w:hint="eastAsia"/>
          <w:b/>
          <w:noProof/>
          <w:color w:val="FF3300"/>
          <w:sz w:val="28"/>
          <w:szCs w:val="28"/>
          <w:lang w:val="en-US" w:eastAsia="ja-JP"/>
        </w:rPr>
        <w:t>COM</w:t>
      </w:r>
      <w:r w:rsidRPr="00213420">
        <w:rPr>
          <w:rFonts w:ascii="Meiryo UI" w:eastAsia="Meiryo UI" w:hAnsi="Meiryo UI" w:hint="eastAsia"/>
          <w:b/>
          <w:noProof/>
          <w:color w:val="FF3300"/>
          <w:sz w:val="28"/>
          <w:szCs w:val="28"/>
          <w:lang w:val="en-US" w:eastAsia="ja-JP"/>
        </w:rPr>
        <w:t xml:space="preserve"> </w:t>
      </w:r>
      <w:r w:rsidR="009E64DF" w:rsidRPr="00213420">
        <w:rPr>
          <w:rFonts w:ascii="Meiryo UI" w:eastAsia="Meiryo UI" w:hAnsi="Meiryo UI" w:hint="eastAsia"/>
          <w:b/>
          <w:noProof/>
          <w:color w:val="FF3300"/>
          <w:sz w:val="28"/>
          <w:szCs w:val="28"/>
          <w:lang w:val="en-US" w:eastAsia="ja-JP"/>
        </w:rPr>
        <w:t>Express</w:t>
      </w:r>
      <w:r w:rsidRPr="00213420">
        <w:rPr>
          <w:rFonts w:ascii="Meiryo UI" w:eastAsia="Meiryo UI" w:hAnsi="Meiryo UI" w:hint="eastAsia"/>
          <w:b/>
          <w:noProof/>
          <w:color w:val="FF3300"/>
          <w:sz w:val="28"/>
          <w:szCs w:val="28"/>
          <w:lang w:val="en-US" w:eastAsia="ja-JP"/>
        </w:rPr>
        <w:t>コンピュータ・オン・モジュール</w:t>
      </w:r>
      <w:r w:rsidR="009E64DF" w:rsidRPr="00213420">
        <w:rPr>
          <w:rFonts w:ascii="Meiryo UI" w:eastAsia="Meiryo UI" w:hAnsi="Meiryo UI" w:hint="eastAsia"/>
          <w:b/>
          <w:noProof/>
          <w:color w:val="FF3300"/>
          <w:sz w:val="28"/>
          <w:szCs w:val="28"/>
          <w:lang w:val="en-US" w:eastAsia="ja-JP"/>
        </w:rPr>
        <w:t>を発表</w:t>
      </w:r>
    </w:p>
    <w:p w14:paraId="7062A314" w14:textId="13172144" w:rsidR="009E64DF" w:rsidRDefault="009E64DF" w:rsidP="00A87EC0">
      <w:pPr>
        <w:spacing w:line="360" w:lineRule="exact"/>
        <w:jc w:val="center"/>
        <w:rPr>
          <w:rFonts w:ascii="Meiryo UI" w:eastAsia="Meiryo UI" w:hAnsi="Meiryo UI"/>
          <w:b/>
          <w:noProof/>
          <w:color w:val="FF3300"/>
          <w:lang w:val="en-US" w:eastAsia="ja-JP"/>
        </w:rPr>
      </w:pPr>
    </w:p>
    <w:p w14:paraId="7963EFDD" w14:textId="17682A86" w:rsidR="009E64DF" w:rsidRPr="003D6025" w:rsidRDefault="009E64DF" w:rsidP="00A87EC0">
      <w:pPr>
        <w:spacing w:line="360" w:lineRule="exact"/>
        <w:jc w:val="center"/>
        <w:rPr>
          <w:rFonts w:ascii="Meiryo UI" w:eastAsia="Meiryo UI" w:hAnsi="Meiryo UI"/>
          <w:b/>
          <w:noProof/>
          <w:color w:val="FF3300"/>
          <w:lang w:val="en-US" w:eastAsia="ja-JP"/>
        </w:rPr>
      </w:pPr>
      <w:r w:rsidRPr="009E64DF">
        <w:rPr>
          <w:rFonts w:ascii="Meiryo UI" w:eastAsia="Meiryo UI" w:hAnsi="Meiryo UI" w:hint="eastAsia"/>
          <w:b/>
          <w:noProof/>
          <w:color w:val="FF3300"/>
          <w:lang w:val="en-US" w:eastAsia="ja-JP"/>
        </w:rPr>
        <w:t>飛躍的</w:t>
      </w:r>
      <w:r w:rsidR="00D42EA1">
        <w:rPr>
          <w:rFonts w:ascii="Meiryo UI" w:eastAsia="Meiryo UI" w:hAnsi="Meiryo UI" w:hint="eastAsia"/>
          <w:b/>
          <w:noProof/>
          <w:color w:val="FF3300"/>
          <w:lang w:val="en-US" w:eastAsia="ja-JP"/>
        </w:rPr>
        <w:t>に増加した</w:t>
      </w:r>
      <w:r w:rsidR="00462AB8">
        <w:rPr>
          <w:rFonts w:ascii="Meiryo UI" w:eastAsia="Meiryo UI" w:hAnsi="Meiryo UI" w:hint="eastAsia"/>
          <w:b/>
          <w:noProof/>
          <w:color w:val="FF3300"/>
          <w:lang w:val="en-US" w:eastAsia="ja-JP"/>
        </w:rPr>
        <w:t>コア数</w:t>
      </w:r>
    </w:p>
    <w:p w14:paraId="7A3A0EBB" w14:textId="4EABFAC4" w:rsidR="00BC2BBF" w:rsidRDefault="00BC2BBF" w:rsidP="00BC2BBF">
      <w:pPr>
        <w:jc w:val="center"/>
        <w:rPr>
          <w:rFonts w:ascii="Meiryo UI" w:eastAsia="Meiryo UI" w:hAnsi="Meiryo UI"/>
          <w:b/>
          <w:noProof/>
          <w:color w:val="FF3300"/>
          <w:sz w:val="21"/>
          <w:szCs w:val="21"/>
          <w:lang w:val="en-US" w:eastAsia="ja-JP"/>
        </w:rPr>
      </w:pPr>
    </w:p>
    <w:p w14:paraId="56101927" w14:textId="18D84387" w:rsidR="00BC2BBF" w:rsidRPr="006115BB" w:rsidRDefault="00A87EC0" w:rsidP="008F2714">
      <w:pPr>
        <w:jc w:val="center"/>
        <w:rPr>
          <w:rFonts w:ascii="Meiryo UI" w:eastAsia="Meiryo UI" w:hAnsi="Meiryo UI"/>
          <w:b/>
          <w:noProof/>
          <w:color w:val="FF3300"/>
          <w:sz w:val="21"/>
          <w:szCs w:val="21"/>
          <w:lang w:val="en-US" w:eastAsia="ja-JP"/>
        </w:rPr>
      </w:pPr>
      <w:r w:rsidRPr="0083467C">
        <w:rPr>
          <w:rStyle w:val="Kommentarzeichen1"/>
          <w:rFonts w:cs="Arial" w:hint="eastAsia"/>
          <w:b/>
          <w:noProof/>
          <w:sz w:val="22"/>
          <w:szCs w:val="22"/>
          <w:lang w:eastAsia="ja-JP"/>
        </w:rPr>
        <w:drawing>
          <wp:inline distT="0" distB="0" distL="0" distR="0" wp14:anchorId="3BA3490A" wp14:editId="68892833">
            <wp:extent cx="5582920" cy="4030941"/>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a:stretch>
                      <a:fillRect/>
                    </a:stretch>
                  </pic:blipFill>
                  <pic:spPr bwMode="auto">
                    <a:xfrm>
                      <a:off x="0" y="0"/>
                      <a:ext cx="5582920" cy="4030941"/>
                    </a:xfrm>
                    <a:prstGeom prst="rect">
                      <a:avLst/>
                    </a:prstGeom>
                    <a:noFill/>
                    <a:ln>
                      <a:noFill/>
                    </a:ln>
                  </pic:spPr>
                </pic:pic>
              </a:graphicData>
            </a:graphic>
          </wp:inline>
        </w:drawing>
      </w:r>
    </w:p>
    <w:p w14:paraId="34266404" w14:textId="60D3C8CA" w:rsidR="00827F4C" w:rsidRPr="00A87EC0" w:rsidRDefault="00827F4C" w:rsidP="00827F4C">
      <w:pPr>
        <w:rPr>
          <w:rFonts w:ascii="Meiryo UI" w:eastAsia="Meiryo UI" w:hAnsi="Meiryo UI"/>
          <w:noProof/>
          <w:kern w:val="2"/>
          <w:sz w:val="21"/>
          <w:szCs w:val="21"/>
          <w:lang w:val="en-US" w:eastAsia="ja-JP"/>
        </w:rPr>
      </w:pPr>
    </w:p>
    <w:p w14:paraId="3914CFD3" w14:textId="11D83DE7" w:rsidR="00E47E45" w:rsidRPr="00382B4D" w:rsidRDefault="009061F9" w:rsidP="00827F4C">
      <w:pPr>
        <w:rPr>
          <w:rFonts w:ascii="Meiryo UI" w:eastAsia="Meiryo UI" w:hAnsi="Meiryo UI" w:cs="Arial"/>
          <w:noProof/>
          <w:sz w:val="21"/>
          <w:szCs w:val="21"/>
          <w:lang w:val="en-US" w:eastAsia="ja-JP"/>
        </w:rPr>
      </w:pPr>
      <w:r>
        <w:rPr>
          <w:rFonts w:ascii="Meiryo UI" w:eastAsia="Meiryo UI" w:hAnsi="Meiryo UI" w:hint="eastAsia"/>
          <w:noProof/>
          <w:sz w:val="21"/>
          <w:szCs w:val="21"/>
          <w:lang w:eastAsia="ja-JP"/>
        </w:rPr>
        <w:t>組込み、およびエッジ コンピューティング テクノロジーのリーディング ベンダーである</w:t>
      </w:r>
      <w:hyperlink r:id="rId13" w:history="1">
        <w:r>
          <w:rPr>
            <w:rStyle w:val="a5"/>
            <w:rFonts w:ascii="Meiryo UI" w:eastAsia="Meiryo UI" w:hAnsi="Meiryo UI" w:hint="eastAsia"/>
            <w:noProof/>
            <w:sz w:val="21"/>
            <w:szCs w:val="21"/>
            <w:lang w:val="en-US" w:eastAsia="ja-JP"/>
          </w:rPr>
          <w:t>コンガテック（</w:t>
        </w:r>
        <w:r>
          <w:rPr>
            <w:rStyle w:val="a5"/>
            <w:rFonts w:ascii="Meiryo UI" w:eastAsia="Meiryo UI" w:hAnsi="Meiryo UI" w:hint="eastAsia"/>
            <w:noProof/>
            <w:sz w:val="21"/>
            <w:szCs w:val="21"/>
            <w:lang w:eastAsia="ja-JP"/>
          </w:rPr>
          <w:t>congatec</w:t>
        </w:r>
        <w:r>
          <w:rPr>
            <w:rStyle w:val="a5"/>
            <w:rFonts w:ascii="Meiryo UI" w:eastAsia="Meiryo UI" w:hAnsi="Meiryo UI" w:hint="eastAsia"/>
            <w:noProof/>
            <w:sz w:val="21"/>
            <w:szCs w:val="21"/>
            <w:lang w:val="en-US" w:eastAsia="ja-JP"/>
          </w:rPr>
          <w:t>）</w:t>
        </w:r>
      </w:hyperlink>
      <w:r>
        <w:rPr>
          <w:rFonts w:ascii="Meiryo UI" w:eastAsia="Meiryo UI" w:hAnsi="Meiryo UI" w:hint="eastAsia"/>
          <w:noProof/>
          <w:sz w:val="21"/>
          <w:szCs w:val="21"/>
          <w:lang w:eastAsia="ja-JP"/>
        </w:rPr>
        <w:t>は、</w:t>
      </w:r>
      <w:r w:rsidR="001151CA" w:rsidRPr="009061F9">
        <w:rPr>
          <w:rFonts w:ascii="Meiryo UI" w:eastAsia="Meiryo UI" w:hAnsi="Meiryo UI" w:cs="Arial" w:hint="eastAsia"/>
          <w:noProof/>
          <w:sz w:val="21"/>
          <w:szCs w:val="21"/>
          <w:lang w:val="en-US" w:eastAsia="ja-JP"/>
        </w:rPr>
        <w:t>第12世代Intel Coreモバイル</w:t>
      </w:r>
      <w:r w:rsidR="008221E6">
        <w:rPr>
          <w:rFonts w:ascii="Meiryo UI" w:eastAsia="Meiryo UI" w:hAnsi="Meiryo UI" w:cs="Arial" w:hint="eastAsia"/>
          <w:noProof/>
          <w:sz w:val="21"/>
          <w:szCs w:val="21"/>
          <w:lang w:val="en-US" w:eastAsia="ja-JP"/>
        </w:rPr>
        <w:t>、</w:t>
      </w:r>
      <w:r w:rsidR="001151CA" w:rsidRPr="009061F9">
        <w:rPr>
          <w:rFonts w:ascii="Meiryo UI" w:eastAsia="Meiryo UI" w:hAnsi="Meiryo UI" w:cs="Arial" w:hint="eastAsia"/>
          <w:noProof/>
          <w:sz w:val="21"/>
          <w:szCs w:val="21"/>
          <w:lang w:val="en-US" w:eastAsia="ja-JP"/>
        </w:rPr>
        <w:t>およびデスクトップ</w:t>
      </w:r>
      <w:r w:rsidR="008221E6">
        <w:rPr>
          <w:rFonts w:ascii="Meiryo UI" w:eastAsia="Meiryo UI" w:hAnsi="Meiryo UI" w:cs="Arial" w:hint="eastAsia"/>
          <w:noProof/>
          <w:sz w:val="21"/>
          <w:szCs w:val="21"/>
          <w:lang w:val="en-US" w:eastAsia="ja-JP"/>
        </w:rPr>
        <w:t xml:space="preserve"> </w:t>
      </w:r>
      <w:r w:rsidR="001151CA" w:rsidRPr="009061F9">
        <w:rPr>
          <w:rFonts w:ascii="Meiryo UI" w:eastAsia="Meiryo UI" w:hAnsi="Meiryo UI" w:cs="Arial" w:hint="eastAsia"/>
          <w:noProof/>
          <w:sz w:val="21"/>
          <w:szCs w:val="21"/>
          <w:lang w:val="en-US" w:eastAsia="ja-JP"/>
        </w:rPr>
        <w:t>プロセッサ（以前のコードネームはAlder Lake）を</w:t>
      </w:r>
      <w:r w:rsidR="001151CA">
        <w:rPr>
          <w:rFonts w:ascii="Meiryo UI" w:eastAsia="Meiryo UI" w:hAnsi="Meiryo UI" w:cs="Arial" w:hint="eastAsia"/>
          <w:noProof/>
          <w:sz w:val="21"/>
          <w:szCs w:val="21"/>
          <w:lang w:val="en-US" w:eastAsia="ja-JP"/>
        </w:rPr>
        <w:t>搭載した</w:t>
      </w:r>
      <w:r w:rsidR="008221E6">
        <w:rPr>
          <w:rFonts w:ascii="Meiryo UI" w:eastAsia="Meiryo UI" w:hAnsi="Meiryo UI" w:cs="Arial" w:hint="eastAsia"/>
          <w:noProof/>
          <w:sz w:val="21"/>
          <w:szCs w:val="21"/>
          <w:lang w:val="en-US" w:eastAsia="ja-JP"/>
        </w:rPr>
        <w:t>、</w:t>
      </w:r>
      <w:r w:rsidRPr="009061F9">
        <w:rPr>
          <w:rFonts w:ascii="Meiryo UI" w:eastAsia="Meiryo UI" w:hAnsi="Meiryo UI" w:cs="Arial" w:hint="eastAsia"/>
          <w:noProof/>
          <w:sz w:val="21"/>
          <w:szCs w:val="21"/>
          <w:lang w:val="en-US" w:eastAsia="ja-JP"/>
        </w:rPr>
        <w:t>10</w:t>
      </w:r>
      <w:r w:rsidR="007E14BC">
        <w:rPr>
          <w:rFonts w:ascii="Meiryo UI" w:eastAsia="Meiryo UI" w:hAnsi="Meiryo UI" w:cs="Arial" w:hint="eastAsia"/>
          <w:noProof/>
          <w:sz w:val="21"/>
          <w:szCs w:val="21"/>
          <w:lang w:val="en-US" w:eastAsia="ja-JP"/>
        </w:rPr>
        <w:t>種類</w:t>
      </w:r>
      <w:r w:rsidRPr="009061F9">
        <w:rPr>
          <w:rFonts w:ascii="Meiryo UI" w:eastAsia="Meiryo UI" w:hAnsi="Meiryo UI" w:cs="Arial" w:hint="eastAsia"/>
          <w:noProof/>
          <w:sz w:val="21"/>
          <w:szCs w:val="21"/>
          <w:lang w:val="en-US" w:eastAsia="ja-JP"/>
        </w:rPr>
        <w:t>の新しいCOM-HPC</w:t>
      </w:r>
      <w:r w:rsidR="008221E6">
        <w:rPr>
          <w:rFonts w:ascii="Meiryo UI" w:eastAsia="Meiryo UI" w:hAnsi="Meiryo UI" w:cs="Arial" w:hint="eastAsia"/>
          <w:noProof/>
          <w:sz w:val="21"/>
          <w:szCs w:val="21"/>
          <w:lang w:val="en-US" w:eastAsia="ja-JP"/>
        </w:rPr>
        <w:t>と</w:t>
      </w:r>
      <w:r w:rsidRPr="009061F9">
        <w:rPr>
          <w:rFonts w:ascii="Meiryo UI" w:eastAsia="Meiryo UI" w:hAnsi="Meiryo UI" w:cs="Arial" w:hint="eastAsia"/>
          <w:noProof/>
          <w:sz w:val="21"/>
          <w:szCs w:val="21"/>
          <w:lang w:val="en-US" w:eastAsia="ja-JP"/>
        </w:rPr>
        <w:t>COM</w:t>
      </w:r>
      <w:r w:rsidR="007E14BC">
        <w:rPr>
          <w:rFonts w:ascii="Meiryo UI" w:eastAsia="Meiryo UI" w:hAnsi="Meiryo UI" w:cs="Arial" w:hint="eastAsia"/>
          <w:noProof/>
          <w:sz w:val="21"/>
          <w:szCs w:val="21"/>
          <w:lang w:val="en-US" w:eastAsia="ja-JP"/>
        </w:rPr>
        <w:t xml:space="preserve"> </w:t>
      </w:r>
      <w:r w:rsidRPr="009061F9">
        <w:rPr>
          <w:rFonts w:ascii="Meiryo UI" w:eastAsia="Meiryo UI" w:hAnsi="Meiryo UI" w:cs="Arial" w:hint="eastAsia"/>
          <w:noProof/>
          <w:sz w:val="21"/>
          <w:szCs w:val="21"/>
          <w:lang w:val="en-US" w:eastAsia="ja-JP"/>
        </w:rPr>
        <w:t>Express</w:t>
      </w:r>
      <w:r w:rsidR="007E14BC">
        <w:rPr>
          <w:rFonts w:ascii="Meiryo UI" w:eastAsia="Meiryo UI" w:hAnsi="Meiryo UI" w:cs="Arial" w:hint="eastAsia"/>
          <w:noProof/>
          <w:sz w:val="21"/>
          <w:szCs w:val="21"/>
          <w:lang w:val="en-US" w:eastAsia="ja-JP"/>
        </w:rPr>
        <w:t>コンピュータ・オン・モジュール</w:t>
      </w:r>
      <w:r w:rsidR="001151CA">
        <w:rPr>
          <w:rFonts w:ascii="Meiryo UI" w:eastAsia="Meiryo UI" w:hAnsi="Meiryo UI" w:cs="Arial" w:hint="eastAsia"/>
          <w:noProof/>
          <w:sz w:val="21"/>
          <w:szCs w:val="21"/>
          <w:lang w:val="en-US" w:eastAsia="ja-JP"/>
        </w:rPr>
        <w:t>を発表</w:t>
      </w:r>
      <w:r w:rsidRPr="009061F9">
        <w:rPr>
          <w:rFonts w:ascii="Meiryo UI" w:eastAsia="Meiryo UI" w:hAnsi="Meiryo UI" w:cs="Arial" w:hint="eastAsia"/>
          <w:noProof/>
          <w:sz w:val="21"/>
          <w:szCs w:val="21"/>
          <w:lang w:val="en-US" w:eastAsia="ja-JP"/>
        </w:rPr>
        <w:t>しました。</w:t>
      </w:r>
      <w:r w:rsidR="00197517">
        <w:rPr>
          <w:rFonts w:ascii="Meiryo UI" w:eastAsia="Meiryo UI" w:hAnsi="Meiryo UI" w:cs="Arial" w:hint="eastAsia"/>
          <w:noProof/>
          <w:sz w:val="21"/>
          <w:szCs w:val="21"/>
          <w:lang w:val="en-US" w:eastAsia="ja-JP"/>
        </w:rPr>
        <w:t>Intel</w:t>
      </w:r>
      <w:r w:rsidRPr="009061F9">
        <w:rPr>
          <w:rFonts w:ascii="Meiryo UI" w:eastAsia="Meiryo UI" w:hAnsi="Meiryo UI" w:cs="Arial" w:hint="eastAsia"/>
          <w:noProof/>
          <w:sz w:val="21"/>
          <w:szCs w:val="21"/>
          <w:lang w:val="en-US" w:eastAsia="ja-JP"/>
        </w:rPr>
        <w:t>の最新の</w:t>
      </w:r>
      <w:r w:rsidR="009B1AE2">
        <w:rPr>
          <w:rFonts w:ascii="Meiryo UI" w:eastAsia="Meiryo UI" w:hAnsi="Meiryo UI" w:cs="Arial" w:hint="eastAsia"/>
          <w:noProof/>
          <w:sz w:val="21"/>
          <w:szCs w:val="21"/>
          <w:lang w:val="en-US" w:eastAsia="ja-JP"/>
        </w:rPr>
        <w:t>ハイパフォーマンス</w:t>
      </w:r>
      <w:r w:rsidRPr="009061F9">
        <w:rPr>
          <w:rFonts w:ascii="Meiryo UI" w:eastAsia="Meiryo UI" w:hAnsi="Meiryo UI" w:cs="Arial" w:hint="eastAsia"/>
          <w:noProof/>
          <w:sz w:val="21"/>
          <w:szCs w:val="21"/>
          <w:lang w:val="en-US" w:eastAsia="ja-JP"/>
        </w:rPr>
        <w:t>コアを搭載したCOM-HPC</w:t>
      </w:r>
      <w:r w:rsidR="00A1106A">
        <w:rPr>
          <w:rFonts w:ascii="Meiryo UI" w:eastAsia="Meiryo UI" w:hAnsi="Meiryo UI" w:cs="Arial" w:hint="eastAsia"/>
          <w:noProof/>
          <w:sz w:val="21"/>
          <w:szCs w:val="21"/>
          <w:lang w:val="en-US" w:eastAsia="ja-JP"/>
        </w:rPr>
        <w:t xml:space="preserve"> Size </w:t>
      </w:r>
      <w:r w:rsidRPr="009061F9">
        <w:rPr>
          <w:rFonts w:ascii="Meiryo UI" w:eastAsia="Meiryo UI" w:hAnsi="Meiryo UI" w:cs="Arial" w:hint="eastAsia"/>
          <w:noProof/>
          <w:sz w:val="21"/>
          <w:szCs w:val="21"/>
          <w:lang w:val="en-US" w:eastAsia="ja-JP"/>
        </w:rPr>
        <w:t>A</w:t>
      </w:r>
      <w:r w:rsidR="00D73AA0">
        <w:rPr>
          <w:rFonts w:ascii="Meiryo UI" w:eastAsia="Meiryo UI" w:hAnsi="Meiryo UI" w:cs="Arial" w:hint="eastAsia"/>
          <w:noProof/>
          <w:sz w:val="21"/>
          <w:szCs w:val="21"/>
          <w:lang w:val="en-US" w:eastAsia="ja-JP"/>
        </w:rPr>
        <w:t>と</w:t>
      </w:r>
      <w:r w:rsidR="00A1106A">
        <w:rPr>
          <w:rFonts w:ascii="Meiryo UI" w:eastAsia="Meiryo UI" w:hAnsi="Meiryo UI" w:cs="Arial" w:hint="eastAsia"/>
          <w:noProof/>
          <w:sz w:val="21"/>
          <w:szCs w:val="21"/>
          <w:lang w:val="en-US" w:eastAsia="ja-JP"/>
        </w:rPr>
        <w:t xml:space="preserve">Size </w:t>
      </w:r>
      <w:r w:rsidRPr="009061F9">
        <w:rPr>
          <w:rFonts w:ascii="Meiryo UI" w:eastAsia="Meiryo UI" w:hAnsi="Meiryo UI" w:cs="Arial" w:hint="eastAsia"/>
          <w:noProof/>
          <w:sz w:val="21"/>
          <w:szCs w:val="21"/>
          <w:lang w:val="en-US" w:eastAsia="ja-JP"/>
        </w:rPr>
        <w:t>C</w:t>
      </w:r>
      <w:r w:rsidR="00D73AA0">
        <w:rPr>
          <w:rFonts w:ascii="Meiryo UI" w:eastAsia="Meiryo UI" w:hAnsi="Meiryo UI" w:cs="Arial" w:hint="eastAsia"/>
          <w:noProof/>
          <w:sz w:val="21"/>
          <w:szCs w:val="21"/>
          <w:lang w:val="en-US" w:eastAsia="ja-JP"/>
        </w:rPr>
        <w:t>、そして</w:t>
      </w:r>
      <w:r w:rsidR="009B1AE2" w:rsidRPr="009B1AE2">
        <w:rPr>
          <w:rFonts w:ascii="Meiryo UI" w:eastAsia="Meiryo UI" w:hAnsi="Meiryo UI" w:cs="Arial" w:hint="eastAsia"/>
          <w:noProof/>
          <w:sz w:val="21"/>
          <w:szCs w:val="21"/>
          <w:lang w:val="en-US" w:eastAsia="ja-JP"/>
        </w:rPr>
        <w:t xml:space="preserve"> </w:t>
      </w:r>
      <w:r w:rsidR="009B1AE2" w:rsidRPr="009061F9">
        <w:rPr>
          <w:rFonts w:ascii="Meiryo UI" w:eastAsia="Meiryo UI" w:hAnsi="Meiryo UI" w:cs="Arial" w:hint="eastAsia"/>
          <w:noProof/>
          <w:sz w:val="21"/>
          <w:szCs w:val="21"/>
          <w:lang w:val="en-US" w:eastAsia="ja-JP"/>
        </w:rPr>
        <w:t>COM</w:t>
      </w:r>
      <w:r w:rsidR="009B1AE2">
        <w:rPr>
          <w:rFonts w:ascii="Meiryo UI" w:eastAsia="Meiryo UI" w:hAnsi="Meiryo UI" w:cs="Arial" w:hint="eastAsia"/>
          <w:noProof/>
          <w:sz w:val="21"/>
          <w:szCs w:val="21"/>
          <w:lang w:val="en-US" w:eastAsia="ja-JP"/>
        </w:rPr>
        <w:t xml:space="preserve"> </w:t>
      </w:r>
      <w:r w:rsidR="009B1AE2" w:rsidRPr="009061F9">
        <w:rPr>
          <w:rFonts w:ascii="Meiryo UI" w:eastAsia="Meiryo UI" w:hAnsi="Meiryo UI" w:cs="Arial" w:hint="eastAsia"/>
          <w:noProof/>
          <w:sz w:val="21"/>
          <w:szCs w:val="21"/>
          <w:lang w:val="en-US" w:eastAsia="ja-JP"/>
        </w:rPr>
        <w:t>Express Type 6</w:t>
      </w:r>
      <w:r w:rsidRPr="009061F9">
        <w:rPr>
          <w:rFonts w:ascii="Meiryo UI" w:eastAsia="Meiryo UI" w:hAnsi="Meiryo UI" w:cs="Arial" w:hint="eastAsia"/>
          <w:noProof/>
          <w:sz w:val="21"/>
          <w:szCs w:val="21"/>
          <w:lang w:val="en-US" w:eastAsia="ja-JP"/>
        </w:rPr>
        <w:t>フォームファクタ</w:t>
      </w:r>
      <w:r w:rsidR="00D73AA0" w:rsidRPr="009061F9">
        <w:rPr>
          <w:rFonts w:ascii="Meiryo UI" w:eastAsia="Meiryo UI" w:hAnsi="Meiryo UI" w:cs="Arial" w:hint="eastAsia"/>
          <w:noProof/>
          <w:sz w:val="21"/>
          <w:szCs w:val="21"/>
          <w:lang w:val="en-US" w:eastAsia="ja-JP"/>
        </w:rPr>
        <w:t>の新しいモジュール</w:t>
      </w:r>
      <w:r w:rsidRPr="009061F9">
        <w:rPr>
          <w:rFonts w:ascii="Meiryo UI" w:eastAsia="Meiryo UI" w:hAnsi="Meiryo UI" w:cs="Arial" w:hint="eastAsia"/>
          <w:noProof/>
          <w:sz w:val="21"/>
          <w:szCs w:val="21"/>
          <w:lang w:val="en-US" w:eastAsia="ja-JP"/>
        </w:rPr>
        <w:t>は、組込み</w:t>
      </w:r>
      <w:r w:rsidR="00D73AA0">
        <w:rPr>
          <w:rFonts w:ascii="Meiryo UI" w:eastAsia="Meiryo UI" w:hAnsi="Meiryo UI" w:cs="Arial" w:hint="eastAsia"/>
          <w:noProof/>
          <w:sz w:val="21"/>
          <w:szCs w:val="21"/>
          <w:lang w:val="en-US" w:eastAsia="ja-JP"/>
        </w:rPr>
        <w:t>と</w:t>
      </w:r>
      <w:r w:rsidRPr="009061F9">
        <w:rPr>
          <w:rFonts w:ascii="Meiryo UI" w:eastAsia="Meiryo UI" w:hAnsi="Meiryo UI" w:cs="Arial" w:hint="eastAsia"/>
          <w:noProof/>
          <w:sz w:val="21"/>
          <w:szCs w:val="21"/>
          <w:lang w:val="en-US" w:eastAsia="ja-JP"/>
        </w:rPr>
        <w:t>エッジコンピューティング</w:t>
      </w:r>
      <w:r w:rsidR="00D73AA0">
        <w:rPr>
          <w:rFonts w:ascii="Meiryo UI" w:eastAsia="Meiryo UI" w:hAnsi="Meiryo UI" w:cs="Arial" w:hint="eastAsia"/>
          <w:noProof/>
          <w:sz w:val="21"/>
          <w:szCs w:val="21"/>
          <w:lang w:val="en-US" w:eastAsia="ja-JP"/>
        </w:rPr>
        <w:t>システム</w:t>
      </w:r>
      <w:r w:rsidRPr="009061F9">
        <w:rPr>
          <w:rFonts w:ascii="Meiryo UI" w:eastAsia="Meiryo UI" w:hAnsi="Meiryo UI" w:cs="Arial" w:hint="eastAsia"/>
          <w:noProof/>
          <w:sz w:val="21"/>
          <w:szCs w:val="21"/>
          <w:lang w:val="en-US" w:eastAsia="ja-JP"/>
        </w:rPr>
        <w:t>の世界に</w:t>
      </w:r>
      <w:r w:rsidR="00382B4D">
        <w:rPr>
          <w:rFonts w:ascii="Meiryo UI" w:eastAsia="Meiryo UI" w:hAnsi="Meiryo UI" w:cs="Arial" w:hint="eastAsia"/>
          <w:noProof/>
          <w:sz w:val="21"/>
          <w:szCs w:val="21"/>
          <w:lang w:val="en-US" w:eastAsia="ja-JP"/>
        </w:rPr>
        <w:t>、</w:t>
      </w:r>
      <w:r w:rsidRPr="009061F9">
        <w:rPr>
          <w:rFonts w:ascii="Meiryo UI" w:eastAsia="Meiryo UI" w:hAnsi="Meiryo UI" w:cs="Arial" w:hint="eastAsia"/>
          <w:noProof/>
          <w:sz w:val="21"/>
          <w:szCs w:val="21"/>
          <w:lang w:val="en-US" w:eastAsia="ja-JP"/>
        </w:rPr>
        <w:t>大きなパフォーマンス</w:t>
      </w:r>
      <w:r w:rsidR="00D73AA0">
        <w:rPr>
          <w:rFonts w:ascii="Meiryo UI" w:eastAsia="Meiryo UI" w:hAnsi="Meiryo UI" w:cs="Arial" w:hint="eastAsia"/>
          <w:noProof/>
          <w:sz w:val="21"/>
          <w:szCs w:val="21"/>
          <w:lang w:val="en-US" w:eastAsia="ja-JP"/>
        </w:rPr>
        <w:t>の</w:t>
      </w:r>
      <w:r w:rsidRPr="009061F9">
        <w:rPr>
          <w:rFonts w:ascii="Meiryo UI" w:eastAsia="Meiryo UI" w:hAnsi="Meiryo UI" w:cs="Arial" w:hint="eastAsia"/>
          <w:noProof/>
          <w:sz w:val="21"/>
          <w:szCs w:val="21"/>
          <w:lang w:val="en-US" w:eastAsia="ja-JP"/>
        </w:rPr>
        <w:t>向上と改善をもたらします。最も</w:t>
      </w:r>
      <w:r w:rsidR="00382B4D">
        <w:rPr>
          <w:rFonts w:ascii="Meiryo UI" w:eastAsia="Meiryo UI" w:hAnsi="Meiryo UI" w:cs="Arial" w:hint="eastAsia"/>
          <w:noProof/>
          <w:sz w:val="21"/>
          <w:szCs w:val="21"/>
          <w:lang w:val="en-US" w:eastAsia="ja-JP"/>
        </w:rPr>
        <w:t>衝撃的な</w:t>
      </w:r>
      <w:r w:rsidR="00DD4E65">
        <w:rPr>
          <w:rFonts w:ascii="Meiryo UI" w:eastAsia="Meiryo UI" w:hAnsi="Meiryo UI" w:cs="Arial" w:hint="eastAsia"/>
          <w:noProof/>
          <w:sz w:val="21"/>
          <w:szCs w:val="21"/>
          <w:lang w:val="en-US" w:eastAsia="ja-JP"/>
        </w:rPr>
        <w:t>こと</w:t>
      </w:r>
      <w:r w:rsidRPr="009061F9">
        <w:rPr>
          <w:rFonts w:ascii="Meiryo UI" w:eastAsia="Meiryo UI" w:hAnsi="Meiryo UI" w:cs="Arial" w:hint="eastAsia"/>
          <w:noProof/>
          <w:sz w:val="21"/>
          <w:szCs w:val="21"/>
          <w:lang w:val="en-US" w:eastAsia="ja-JP"/>
        </w:rPr>
        <w:t>は、エンジニアが</w:t>
      </w:r>
      <w:r w:rsidR="00197517">
        <w:rPr>
          <w:rFonts w:ascii="Meiryo UI" w:eastAsia="Meiryo UI" w:hAnsi="Meiryo UI" w:cs="Arial" w:hint="eastAsia"/>
          <w:noProof/>
          <w:sz w:val="21"/>
          <w:szCs w:val="21"/>
          <w:lang w:val="en-US" w:eastAsia="ja-JP"/>
        </w:rPr>
        <w:t>I</w:t>
      </w:r>
      <w:r w:rsidR="00197517">
        <w:rPr>
          <w:rFonts w:ascii="Meiryo UI" w:eastAsia="Meiryo UI" w:hAnsi="Meiryo UI" w:cs="Arial"/>
          <w:noProof/>
          <w:sz w:val="21"/>
          <w:szCs w:val="21"/>
          <w:lang w:val="en-US" w:eastAsia="ja-JP"/>
        </w:rPr>
        <w:t>ntel</w:t>
      </w:r>
      <w:r w:rsidRPr="009061F9">
        <w:rPr>
          <w:rFonts w:ascii="Meiryo UI" w:eastAsia="Meiryo UI" w:hAnsi="Meiryo UI" w:cs="Arial" w:hint="eastAsia"/>
          <w:noProof/>
          <w:sz w:val="21"/>
          <w:szCs w:val="21"/>
          <w:lang w:val="en-US" w:eastAsia="ja-JP"/>
        </w:rPr>
        <w:t>の革新的なパフォーマンス</w:t>
      </w:r>
      <w:r w:rsidR="00023B6B">
        <w:rPr>
          <w:rFonts w:ascii="Meiryo UI" w:eastAsia="Meiryo UI" w:hAnsi="Meiryo UI" w:cs="Arial" w:hint="eastAsia"/>
          <w:noProof/>
          <w:sz w:val="21"/>
          <w:szCs w:val="21"/>
          <w:lang w:val="en-US" w:eastAsia="ja-JP"/>
        </w:rPr>
        <w:t xml:space="preserve"> </w:t>
      </w:r>
      <w:r w:rsidRPr="009061F9">
        <w:rPr>
          <w:rFonts w:ascii="Meiryo UI" w:eastAsia="Meiryo UI" w:hAnsi="Meiryo UI" w:cs="Arial" w:hint="eastAsia"/>
          <w:noProof/>
          <w:sz w:val="21"/>
          <w:szCs w:val="21"/>
          <w:lang w:val="en-US" w:eastAsia="ja-JP"/>
        </w:rPr>
        <w:t>ハイブリッド</w:t>
      </w:r>
      <w:r w:rsidR="00DE4573">
        <w:rPr>
          <w:rFonts w:ascii="Meiryo UI" w:eastAsia="Meiryo UI" w:hAnsi="Meiryo UI" w:cs="Arial" w:hint="eastAsia"/>
          <w:noProof/>
          <w:sz w:val="21"/>
          <w:szCs w:val="21"/>
          <w:lang w:val="en-US" w:eastAsia="ja-JP"/>
        </w:rPr>
        <w:t xml:space="preserve"> </w:t>
      </w:r>
      <w:r w:rsidRPr="009061F9">
        <w:rPr>
          <w:rFonts w:ascii="Meiryo UI" w:eastAsia="Meiryo UI" w:hAnsi="Meiryo UI" w:cs="Arial" w:hint="eastAsia"/>
          <w:noProof/>
          <w:sz w:val="21"/>
          <w:szCs w:val="21"/>
          <w:lang w:val="en-US" w:eastAsia="ja-JP"/>
        </w:rPr>
        <w:t>アーキテクチャを</w:t>
      </w:r>
      <w:r w:rsidR="00287330">
        <w:rPr>
          <w:rFonts w:ascii="Meiryo UI" w:eastAsia="Meiryo UI" w:hAnsi="Meiryo UI" w:cs="Arial" w:hint="eastAsia"/>
          <w:noProof/>
          <w:sz w:val="21"/>
          <w:szCs w:val="21"/>
          <w:lang w:val="en-US" w:eastAsia="ja-JP"/>
        </w:rPr>
        <w:t>利用</w:t>
      </w:r>
      <w:r w:rsidRPr="009061F9">
        <w:rPr>
          <w:rFonts w:ascii="Meiryo UI" w:eastAsia="Meiryo UI" w:hAnsi="Meiryo UI" w:cs="Arial" w:hint="eastAsia"/>
          <w:noProof/>
          <w:sz w:val="21"/>
          <w:szCs w:val="21"/>
          <w:lang w:val="en-US" w:eastAsia="ja-JP"/>
        </w:rPr>
        <w:t>できるようになったという事実です。BGA</w:t>
      </w:r>
      <w:r w:rsidR="00BC0025">
        <w:rPr>
          <w:rFonts w:ascii="Meiryo UI" w:eastAsia="Meiryo UI" w:hAnsi="Meiryo UI" w:cs="Arial" w:hint="eastAsia"/>
          <w:noProof/>
          <w:sz w:val="21"/>
          <w:szCs w:val="21"/>
          <w:lang w:val="en-US" w:eastAsia="ja-JP"/>
        </w:rPr>
        <w:t>タイプ</w:t>
      </w:r>
      <w:r w:rsidRPr="009061F9">
        <w:rPr>
          <w:rFonts w:ascii="Meiryo UI" w:eastAsia="Meiryo UI" w:hAnsi="Meiryo UI" w:cs="Arial" w:hint="eastAsia"/>
          <w:noProof/>
          <w:sz w:val="21"/>
          <w:szCs w:val="21"/>
          <w:lang w:val="en-US" w:eastAsia="ja-JP"/>
        </w:rPr>
        <w:t>で最大14コア/20スレッド、デスクトップ</w:t>
      </w:r>
      <w:r w:rsidR="00BC0025">
        <w:rPr>
          <w:rFonts w:ascii="Meiryo UI" w:eastAsia="Meiryo UI" w:hAnsi="Meiryo UI" w:cs="Arial" w:hint="eastAsia"/>
          <w:noProof/>
          <w:sz w:val="21"/>
          <w:szCs w:val="21"/>
          <w:lang w:val="en-US" w:eastAsia="ja-JP"/>
        </w:rPr>
        <w:t>用</w:t>
      </w:r>
      <w:r w:rsidRPr="009061F9">
        <w:rPr>
          <w:rFonts w:ascii="Meiryo UI" w:eastAsia="Meiryo UI" w:hAnsi="Meiryo UI" w:cs="Arial" w:hint="eastAsia"/>
          <w:noProof/>
          <w:sz w:val="21"/>
          <w:szCs w:val="21"/>
          <w:lang w:val="en-US" w:eastAsia="ja-JP"/>
        </w:rPr>
        <w:t>（LGAマ</w:t>
      </w:r>
      <w:r w:rsidRPr="009061F9">
        <w:rPr>
          <w:rFonts w:ascii="Meiryo UI" w:eastAsia="Meiryo UI" w:hAnsi="Meiryo UI" w:cs="Arial" w:hint="eastAsia"/>
          <w:noProof/>
          <w:sz w:val="21"/>
          <w:szCs w:val="21"/>
          <w:lang w:val="en-US" w:eastAsia="ja-JP"/>
        </w:rPr>
        <w:lastRenderedPageBreak/>
        <w:t>ウント）で</w:t>
      </w:r>
      <w:r w:rsidR="00BC0025" w:rsidRPr="009061F9">
        <w:rPr>
          <w:rFonts w:ascii="Meiryo UI" w:eastAsia="Meiryo UI" w:hAnsi="Meiryo UI" w:cs="Arial" w:hint="eastAsia"/>
          <w:noProof/>
          <w:sz w:val="21"/>
          <w:szCs w:val="21"/>
          <w:lang w:val="en-US" w:eastAsia="ja-JP"/>
        </w:rPr>
        <w:t>最大</w:t>
      </w:r>
      <w:r w:rsidRPr="009061F9">
        <w:rPr>
          <w:rFonts w:ascii="Meiryo UI" w:eastAsia="Meiryo UI" w:hAnsi="Meiryo UI" w:cs="Arial" w:hint="eastAsia"/>
          <w:noProof/>
          <w:sz w:val="21"/>
          <w:szCs w:val="21"/>
          <w:lang w:val="en-US" w:eastAsia="ja-JP"/>
        </w:rPr>
        <w:t>16コア/24スレッド</w:t>
      </w:r>
      <w:r w:rsidR="00844926">
        <w:rPr>
          <w:rFonts w:ascii="Meiryo UI" w:eastAsia="Meiryo UI" w:hAnsi="Meiryo UI" w:cs="Arial" w:hint="eastAsia"/>
          <w:noProof/>
          <w:sz w:val="21"/>
          <w:szCs w:val="21"/>
          <w:lang w:val="en-US" w:eastAsia="ja-JP"/>
        </w:rPr>
        <w:t>に対応する</w:t>
      </w:r>
      <w:r w:rsidRPr="009061F9">
        <w:rPr>
          <w:rFonts w:ascii="Meiryo UI" w:eastAsia="Meiryo UI" w:hAnsi="Meiryo UI" w:cs="Arial" w:hint="eastAsia"/>
          <w:noProof/>
          <w:sz w:val="21"/>
          <w:szCs w:val="21"/>
          <w:lang w:val="en-US" w:eastAsia="ja-JP"/>
        </w:rPr>
        <w:t>第12世代Intel Coreプロセッサは、マルチタスク</w:t>
      </w:r>
      <w:r w:rsidR="00BC0025">
        <w:rPr>
          <w:rFonts w:ascii="Meiryo UI" w:eastAsia="Meiryo UI" w:hAnsi="Meiryo UI" w:cs="Arial" w:hint="eastAsia"/>
          <w:noProof/>
          <w:sz w:val="21"/>
          <w:szCs w:val="21"/>
          <w:lang w:val="en-US" w:eastAsia="ja-JP"/>
        </w:rPr>
        <w:t>性能と</w:t>
      </w:r>
      <w:r w:rsidRPr="009061F9">
        <w:rPr>
          <w:rFonts w:ascii="Meiryo UI" w:eastAsia="Meiryo UI" w:hAnsi="Meiryo UI" w:cs="Arial" w:hint="eastAsia"/>
          <w:noProof/>
          <w:sz w:val="21"/>
          <w:szCs w:val="21"/>
          <w:lang w:val="en-US" w:eastAsia="ja-JP"/>
        </w:rPr>
        <w:t>スケーラビリティ</w:t>
      </w:r>
      <w:r w:rsidR="00BC0025">
        <w:rPr>
          <w:rFonts w:ascii="Meiryo UI" w:eastAsia="Meiryo UI" w:hAnsi="Meiryo UI" w:cs="Arial" w:hint="eastAsia"/>
          <w:noProof/>
          <w:sz w:val="21"/>
          <w:szCs w:val="21"/>
          <w:lang w:val="en-US" w:eastAsia="ja-JP"/>
        </w:rPr>
        <w:t>の</w:t>
      </w:r>
      <w:r w:rsidRPr="009061F9">
        <w:rPr>
          <w:rFonts w:ascii="Meiryo UI" w:eastAsia="Meiryo UI" w:hAnsi="Meiryo UI" w:cs="Arial" w:hint="eastAsia"/>
          <w:noProof/>
          <w:sz w:val="21"/>
          <w:szCs w:val="21"/>
          <w:lang w:val="en-US" w:eastAsia="ja-JP"/>
        </w:rPr>
        <w:t>レベルを飛躍的に向上させます</w:t>
      </w:r>
      <w:r w:rsidR="00632530" w:rsidRPr="00D26865">
        <w:rPr>
          <w:rFonts w:ascii="Meiryo UI" w:eastAsia="Meiryo UI" w:hAnsi="Meiryo UI" w:cs="Arial" w:hint="eastAsia"/>
          <w:noProof/>
          <w:sz w:val="21"/>
          <w:szCs w:val="21"/>
          <w:vertAlign w:val="superscript"/>
          <w:lang w:val="en-US" w:eastAsia="ja-JP"/>
        </w:rPr>
        <w:t xml:space="preserve"> </w:t>
      </w:r>
      <w:r w:rsidRPr="00D26865">
        <w:rPr>
          <w:rFonts w:ascii="Meiryo UI" w:eastAsia="Meiryo UI" w:hAnsi="Meiryo UI" w:cs="Arial" w:hint="eastAsia"/>
          <w:noProof/>
          <w:sz w:val="21"/>
          <w:szCs w:val="21"/>
          <w:vertAlign w:val="superscript"/>
          <w:lang w:val="en-US" w:eastAsia="ja-JP"/>
        </w:rPr>
        <w:t xml:space="preserve">[1] </w:t>
      </w:r>
      <w:r w:rsidR="00632530" w:rsidRPr="009061F9">
        <w:rPr>
          <w:rFonts w:ascii="Meiryo UI" w:eastAsia="Meiryo UI" w:hAnsi="Meiryo UI" w:cs="Arial" w:hint="eastAsia"/>
          <w:noProof/>
          <w:sz w:val="21"/>
          <w:szCs w:val="21"/>
          <w:lang w:val="en-US" w:eastAsia="ja-JP"/>
        </w:rPr>
        <w:t>。</w:t>
      </w:r>
      <w:r w:rsidR="002B28A8" w:rsidRPr="009061F9">
        <w:rPr>
          <w:rFonts w:ascii="Meiryo UI" w:eastAsia="Meiryo UI" w:hAnsi="Meiryo UI" w:cs="Arial" w:hint="eastAsia"/>
          <w:noProof/>
          <w:sz w:val="21"/>
          <w:szCs w:val="21"/>
          <w:lang w:val="en-US" w:eastAsia="ja-JP"/>
        </w:rPr>
        <w:t>次世代IoT</w:t>
      </w:r>
      <w:r w:rsidR="002B28A8">
        <w:rPr>
          <w:rFonts w:ascii="Meiryo UI" w:eastAsia="Meiryo UI" w:hAnsi="Meiryo UI" w:cs="Arial" w:hint="eastAsia"/>
          <w:noProof/>
          <w:sz w:val="21"/>
          <w:szCs w:val="21"/>
          <w:lang w:val="en-US" w:eastAsia="ja-JP"/>
        </w:rPr>
        <w:t>や</w:t>
      </w:r>
      <w:r w:rsidR="002B28A8" w:rsidRPr="009061F9">
        <w:rPr>
          <w:rFonts w:ascii="Meiryo UI" w:eastAsia="Meiryo UI" w:hAnsi="Meiryo UI" w:cs="Arial" w:hint="eastAsia"/>
          <w:noProof/>
          <w:sz w:val="21"/>
          <w:szCs w:val="21"/>
          <w:lang w:val="en-US" w:eastAsia="ja-JP"/>
        </w:rPr>
        <w:t>エッジアプリケーション</w:t>
      </w:r>
      <w:r w:rsidR="002B28A8">
        <w:rPr>
          <w:rFonts w:ascii="Meiryo UI" w:eastAsia="Meiryo UI" w:hAnsi="Meiryo UI" w:cs="Arial" w:hint="eastAsia"/>
          <w:noProof/>
          <w:sz w:val="21"/>
          <w:szCs w:val="21"/>
          <w:lang w:val="en-US" w:eastAsia="ja-JP"/>
        </w:rPr>
        <w:t>は、</w:t>
      </w:r>
      <w:r w:rsidR="008E5F3E" w:rsidRPr="009061F9">
        <w:rPr>
          <w:rFonts w:ascii="Meiryo UI" w:eastAsia="Meiryo UI" w:hAnsi="Meiryo UI" w:hint="eastAsia"/>
          <w:noProof/>
          <w:kern w:val="2"/>
          <w:sz w:val="21"/>
          <w:szCs w:val="21"/>
          <w:lang w:val="en-US" w:eastAsia="ja-JP"/>
        </w:rPr>
        <w:t>BGA</w:t>
      </w:r>
      <w:r w:rsidR="008E5F3E">
        <w:rPr>
          <w:rFonts w:ascii="Meiryo UI" w:eastAsia="Meiryo UI" w:hAnsi="Meiryo UI" w:hint="eastAsia"/>
          <w:noProof/>
          <w:kern w:val="2"/>
          <w:sz w:val="21"/>
          <w:szCs w:val="21"/>
          <w:lang w:val="en-US" w:eastAsia="ja-JP"/>
        </w:rPr>
        <w:t>で</w:t>
      </w:r>
      <w:r w:rsidRPr="009061F9">
        <w:rPr>
          <w:rFonts w:ascii="Meiryo UI" w:eastAsia="Meiryo UI" w:hAnsi="Meiryo UI" w:hint="eastAsia"/>
          <w:noProof/>
          <w:kern w:val="2"/>
          <w:sz w:val="21"/>
          <w:szCs w:val="21"/>
          <w:lang w:val="en-US" w:eastAsia="ja-JP"/>
        </w:rPr>
        <w:t>最大6</w:t>
      </w:r>
      <w:r w:rsidR="008122FA">
        <w:rPr>
          <w:rFonts w:ascii="Meiryo UI" w:eastAsia="Meiryo UI" w:hAnsi="Meiryo UI" w:hint="eastAsia"/>
          <w:noProof/>
          <w:kern w:val="2"/>
          <w:sz w:val="21"/>
          <w:szCs w:val="21"/>
          <w:lang w:val="en-US" w:eastAsia="ja-JP"/>
        </w:rPr>
        <w:t>個、</w:t>
      </w:r>
      <w:r w:rsidR="008E5F3E">
        <w:rPr>
          <w:rFonts w:ascii="Meiryo UI" w:eastAsia="Meiryo UI" w:hAnsi="Meiryo UI" w:hint="eastAsia"/>
          <w:noProof/>
          <w:kern w:val="2"/>
          <w:sz w:val="21"/>
          <w:szCs w:val="21"/>
          <w:lang w:val="en-US" w:eastAsia="ja-JP"/>
        </w:rPr>
        <w:t>LGAでは最大</w:t>
      </w:r>
      <w:r w:rsidRPr="009061F9">
        <w:rPr>
          <w:rFonts w:ascii="Meiryo UI" w:eastAsia="Meiryo UI" w:hAnsi="Meiryo UI" w:hint="eastAsia"/>
          <w:noProof/>
          <w:kern w:val="2"/>
          <w:sz w:val="21"/>
          <w:szCs w:val="21"/>
          <w:lang w:val="en-US" w:eastAsia="ja-JP"/>
        </w:rPr>
        <w:t>8</w:t>
      </w:r>
      <w:r w:rsidR="008122FA">
        <w:rPr>
          <w:rFonts w:ascii="Meiryo UI" w:eastAsia="Meiryo UI" w:hAnsi="Meiryo UI" w:hint="eastAsia"/>
          <w:noProof/>
          <w:kern w:val="2"/>
          <w:sz w:val="21"/>
          <w:szCs w:val="21"/>
          <w:lang w:val="en-US" w:eastAsia="ja-JP"/>
        </w:rPr>
        <w:t>個の</w:t>
      </w:r>
      <w:r w:rsidRPr="009061F9">
        <w:rPr>
          <w:rFonts w:ascii="Meiryo UI" w:eastAsia="Meiryo UI" w:hAnsi="Meiryo UI" w:hint="eastAsia"/>
          <w:noProof/>
          <w:kern w:val="2"/>
          <w:sz w:val="21"/>
          <w:szCs w:val="21"/>
          <w:lang w:val="en-US" w:eastAsia="ja-JP"/>
        </w:rPr>
        <w:t>最適化されたパフォーマンスコア（</w:t>
      </w:r>
      <w:r w:rsidR="00063F05" w:rsidRPr="00A87EC0">
        <w:rPr>
          <w:rFonts w:ascii="Meiryo UI" w:eastAsia="Meiryo UI" w:hAnsi="Meiryo UI" w:cs="Arial" w:hint="eastAsia"/>
          <w:noProof/>
          <w:sz w:val="21"/>
          <w:szCs w:val="21"/>
          <w:lang w:val="en-US" w:eastAsia="ja-JP"/>
        </w:rPr>
        <w:t>P</w:t>
      </w:r>
      <w:r w:rsidR="009F3A50" w:rsidRPr="00A87EC0">
        <w:rPr>
          <w:rFonts w:ascii="Meiryo UI" w:eastAsia="Meiryo UI" w:hAnsi="Meiryo UI" w:cs="Arial" w:hint="eastAsia"/>
          <w:noProof/>
          <w:sz w:val="21"/>
          <w:szCs w:val="21"/>
          <w:lang w:val="en-US" w:eastAsia="ja-JP"/>
        </w:rPr>
        <w:t>-core</w:t>
      </w:r>
      <w:r w:rsidRPr="009061F9">
        <w:rPr>
          <w:rFonts w:ascii="Meiryo UI" w:eastAsia="Meiryo UI" w:hAnsi="Meiryo UI" w:hint="eastAsia"/>
          <w:noProof/>
          <w:kern w:val="2"/>
          <w:sz w:val="21"/>
          <w:szCs w:val="21"/>
          <w:lang w:val="en-US" w:eastAsia="ja-JP"/>
        </w:rPr>
        <w:t>）に加えて、最大8</w:t>
      </w:r>
      <w:r w:rsidR="00063F05">
        <w:rPr>
          <w:rFonts w:ascii="Meiryo UI" w:eastAsia="Meiryo UI" w:hAnsi="Meiryo UI" w:hint="eastAsia"/>
          <w:noProof/>
          <w:kern w:val="2"/>
          <w:sz w:val="21"/>
          <w:szCs w:val="21"/>
          <w:lang w:val="en-US" w:eastAsia="ja-JP"/>
        </w:rPr>
        <w:t>個</w:t>
      </w:r>
      <w:r w:rsidRPr="009061F9">
        <w:rPr>
          <w:rFonts w:ascii="Meiryo UI" w:eastAsia="Meiryo UI" w:hAnsi="Meiryo UI" w:hint="eastAsia"/>
          <w:noProof/>
          <w:kern w:val="2"/>
          <w:sz w:val="21"/>
          <w:szCs w:val="21"/>
          <w:lang w:val="en-US" w:eastAsia="ja-JP"/>
        </w:rPr>
        <w:t>の低</w:t>
      </w:r>
      <w:r w:rsidR="00063F05">
        <w:rPr>
          <w:rFonts w:ascii="Meiryo UI" w:eastAsia="Meiryo UI" w:hAnsi="Meiryo UI" w:hint="eastAsia"/>
          <w:noProof/>
          <w:kern w:val="2"/>
          <w:sz w:val="21"/>
          <w:szCs w:val="21"/>
          <w:lang w:val="en-US" w:eastAsia="ja-JP"/>
        </w:rPr>
        <w:t>消費</w:t>
      </w:r>
      <w:r w:rsidRPr="009061F9">
        <w:rPr>
          <w:rFonts w:ascii="Meiryo UI" w:eastAsia="Meiryo UI" w:hAnsi="Meiryo UI" w:hint="eastAsia"/>
          <w:noProof/>
          <w:kern w:val="2"/>
          <w:sz w:val="21"/>
          <w:szCs w:val="21"/>
          <w:lang w:val="en-US" w:eastAsia="ja-JP"/>
        </w:rPr>
        <w:t>電力</w:t>
      </w:r>
      <w:r w:rsidR="000709E1">
        <w:rPr>
          <w:rFonts w:ascii="Meiryo UI" w:eastAsia="Meiryo UI" w:hAnsi="Meiryo UI" w:hint="eastAsia"/>
          <w:noProof/>
          <w:kern w:val="2"/>
          <w:sz w:val="21"/>
          <w:szCs w:val="21"/>
          <w:lang w:val="en-US" w:eastAsia="ja-JP"/>
        </w:rPr>
        <w:t>の</w:t>
      </w:r>
      <w:r w:rsidR="00063F05">
        <w:rPr>
          <w:rFonts w:ascii="Meiryo UI" w:eastAsia="Meiryo UI" w:hAnsi="Meiryo UI" w:hint="eastAsia"/>
          <w:noProof/>
          <w:kern w:val="2"/>
          <w:sz w:val="21"/>
          <w:szCs w:val="21"/>
          <w:lang w:val="en-US" w:eastAsia="ja-JP"/>
        </w:rPr>
        <w:t>高効率</w:t>
      </w:r>
      <w:r w:rsidRPr="009061F9">
        <w:rPr>
          <w:rFonts w:ascii="Meiryo UI" w:eastAsia="Meiryo UI" w:hAnsi="Meiryo UI" w:hint="eastAsia"/>
          <w:noProof/>
          <w:kern w:val="2"/>
          <w:sz w:val="21"/>
          <w:szCs w:val="21"/>
          <w:lang w:val="en-US" w:eastAsia="ja-JP"/>
        </w:rPr>
        <w:t>コア（</w:t>
      </w:r>
      <w:r w:rsidR="00063F05" w:rsidRPr="00A87EC0">
        <w:rPr>
          <w:rFonts w:ascii="Meiryo UI" w:eastAsia="Meiryo UI" w:hAnsi="Meiryo UI" w:cs="Arial" w:hint="eastAsia"/>
          <w:noProof/>
          <w:sz w:val="21"/>
          <w:szCs w:val="21"/>
          <w:lang w:val="en-US" w:eastAsia="ja-JP"/>
        </w:rPr>
        <w:t>E</w:t>
      </w:r>
      <w:r w:rsidR="009F3A50" w:rsidRPr="00A87EC0">
        <w:rPr>
          <w:rFonts w:ascii="Meiryo UI" w:eastAsia="Meiryo UI" w:hAnsi="Meiryo UI" w:cs="Arial" w:hint="eastAsia"/>
          <w:noProof/>
          <w:sz w:val="21"/>
          <w:szCs w:val="21"/>
          <w:lang w:val="en-US" w:eastAsia="ja-JP"/>
        </w:rPr>
        <w:t>-core</w:t>
      </w:r>
      <w:r w:rsidRPr="009061F9">
        <w:rPr>
          <w:rFonts w:ascii="Meiryo UI" w:eastAsia="Meiryo UI" w:hAnsi="Meiryo UI" w:hint="eastAsia"/>
          <w:noProof/>
          <w:kern w:val="2"/>
          <w:sz w:val="21"/>
          <w:szCs w:val="21"/>
          <w:lang w:val="en-US" w:eastAsia="ja-JP"/>
        </w:rPr>
        <w:t>）</w:t>
      </w:r>
      <w:r w:rsidR="002B28A8">
        <w:rPr>
          <w:rFonts w:ascii="Meiryo UI" w:eastAsia="Meiryo UI" w:hAnsi="Meiryo UI" w:hint="eastAsia"/>
          <w:noProof/>
          <w:kern w:val="2"/>
          <w:sz w:val="21"/>
          <w:szCs w:val="21"/>
          <w:lang w:val="en-US" w:eastAsia="ja-JP"/>
        </w:rPr>
        <w:t>の恩恵を受け、さらに</w:t>
      </w:r>
      <w:r w:rsidRPr="009061F9">
        <w:rPr>
          <w:rFonts w:ascii="Meiryo UI" w:eastAsia="Meiryo UI" w:hAnsi="Meiryo UI" w:hint="eastAsia"/>
          <w:noProof/>
          <w:kern w:val="2"/>
          <w:sz w:val="21"/>
          <w:szCs w:val="21"/>
          <w:lang w:val="en-US" w:eastAsia="ja-JP"/>
        </w:rPr>
        <w:t>DDR5メモリ</w:t>
      </w:r>
      <w:r w:rsidR="00CD6615">
        <w:rPr>
          <w:rFonts w:ascii="Meiryo UI" w:eastAsia="Meiryo UI" w:hAnsi="Meiryo UI" w:hint="eastAsia"/>
          <w:noProof/>
          <w:kern w:val="2"/>
          <w:sz w:val="21"/>
          <w:szCs w:val="21"/>
          <w:lang w:val="en-US" w:eastAsia="ja-JP"/>
        </w:rPr>
        <w:t>にも対応して</w:t>
      </w:r>
      <w:r w:rsidR="008E5F3E">
        <w:rPr>
          <w:rFonts w:ascii="Meiryo UI" w:eastAsia="Meiryo UI" w:hAnsi="Meiryo UI" w:hint="eastAsia"/>
          <w:noProof/>
          <w:kern w:val="2"/>
          <w:sz w:val="21"/>
          <w:szCs w:val="21"/>
          <w:lang w:val="en-US" w:eastAsia="ja-JP"/>
        </w:rPr>
        <w:t>いる</w:t>
      </w:r>
      <w:r w:rsidR="00CD6615">
        <w:rPr>
          <w:rFonts w:ascii="Meiryo UI" w:eastAsia="Meiryo UI" w:hAnsi="Meiryo UI" w:hint="eastAsia"/>
          <w:noProof/>
          <w:kern w:val="2"/>
          <w:sz w:val="21"/>
          <w:szCs w:val="21"/>
          <w:lang w:val="en-US" w:eastAsia="ja-JP"/>
        </w:rPr>
        <w:t>ため</w:t>
      </w:r>
      <w:r w:rsidRPr="009061F9">
        <w:rPr>
          <w:rFonts w:ascii="Meiryo UI" w:eastAsia="Meiryo UI" w:hAnsi="Meiryo UI" w:hint="eastAsia"/>
          <w:noProof/>
          <w:kern w:val="2"/>
          <w:sz w:val="21"/>
          <w:szCs w:val="21"/>
          <w:lang w:val="en-US" w:eastAsia="ja-JP"/>
        </w:rPr>
        <w:t>、マルチスレッド</w:t>
      </w:r>
      <w:r w:rsidR="00936B1C">
        <w:rPr>
          <w:rFonts w:ascii="Meiryo UI" w:eastAsia="Meiryo UI" w:hAnsi="Meiryo UI" w:hint="eastAsia"/>
          <w:noProof/>
          <w:kern w:val="2"/>
          <w:sz w:val="21"/>
          <w:szCs w:val="21"/>
          <w:lang w:val="en-US" w:eastAsia="ja-JP"/>
        </w:rPr>
        <w:t>の</w:t>
      </w:r>
      <w:r w:rsidRPr="009061F9">
        <w:rPr>
          <w:rFonts w:ascii="Meiryo UI" w:eastAsia="Meiryo UI" w:hAnsi="Meiryo UI" w:hint="eastAsia"/>
          <w:noProof/>
          <w:kern w:val="2"/>
          <w:sz w:val="21"/>
          <w:szCs w:val="21"/>
          <w:lang w:val="en-US" w:eastAsia="ja-JP"/>
        </w:rPr>
        <w:t>アプリケーションを高速化し</w:t>
      </w:r>
      <w:r w:rsidR="00936B1C">
        <w:rPr>
          <w:rFonts w:ascii="Meiryo UI" w:eastAsia="Meiryo UI" w:hAnsi="Meiryo UI" w:hint="eastAsia"/>
          <w:noProof/>
          <w:kern w:val="2"/>
          <w:sz w:val="21"/>
          <w:szCs w:val="21"/>
          <w:lang w:val="en-US" w:eastAsia="ja-JP"/>
        </w:rPr>
        <w:t>て</w:t>
      </w:r>
      <w:r w:rsidRPr="009061F9">
        <w:rPr>
          <w:rFonts w:ascii="Meiryo UI" w:eastAsia="Meiryo UI" w:hAnsi="Meiryo UI" w:hint="eastAsia"/>
          <w:noProof/>
          <w:kern w:val="2"/>
          <w:sz w:val="21"/>
          <w:szCs w:val="21"/>
          <w:lang w:val="en-US" w:eastAsia="ja-JP"/>
        </w:rPr>
        <w:t>、バックグラウンドタスクをより効率的に実行</w:t>
      </w:r>
      <w:r w:rsidR="00936B1C">
        <w:rPr>
          <w:rFonts w:ascii="Meiryo UI" w:eastAsia="Meiryo UI" w:hAnsi="Meiryo UI" w:hint="eastAsia"/>
          <w:noProof/>
          <w:kern w:val="2"/>
          <w:sz w:val="21"/>
          <w:szCs w:val="21"/>
          <w:lang w:val="en-US" w:eastAsia="ja-JP"/>
        </w:rPr>
        <w:t>することが</w:t>
      </w:r>
      <w:r w:rsidRPr="009061F9">
        <w:rPr>
          <w:rFonts w:ascii="Meiryo UI" w:eastAsia="Meiryo UI" w:hAnsi="Meiryo UI" w:hint="eastAsia"/>
          <w:noProof/>
          <w:kern w:val="2"/>
          <w:sz w:val="21"/>
          <w:szCs w:val="21"/>
          <w:lang w:val="en-US" w:eastAsia="ja-JP"/>
        </w:rPr>
        <w:t xml:space="preserve">できます。 </w:t>
      </w:r>
    </w:p>
    <w:p w14:paraId="1C759E30" w14:textId="72860220" w:rsidR="003D6025" w:rsidRDefault="003D6025" w:rsidP="00827F4C">
      <w:pPr>
        <w:rPr>
          <w:rFonts w:ascii="Meiryo UI" w:eastAsia="Meiryo UI" w:hAnsi="Meiryo UI"/>
          <w:noProof/>
          <w:kern w:val="2"/>
          <w:sz w:val="21"/>
          <w:szCs w:val="21"/>
          <w:lang w:val="en-US" w:eastAsia="ja-JP"/>
        </w:rPr>
      </w:pPr>
    </w:p>
    <w:p w14:paraId="0B948243" w14:textId="3A208BC8" w:rsidR="00BB0E44" w:rsidRDefault="009061F9" w:rsidP="00BB0E44">
      <w:pPr>
        <w:rPr>
          <w:rFonts w:ascii="Meiryo UI" w:eastAsia="Meiryo UI" w:hAnsi="Meiryo UI"/>
          <w:noProof/>
          <w:kern w:val="2"/>
          <w:sz w:val="21"/>
          <w:szCs w:val="21"/>
          <w:lang w:val="en-US" w:eastAsia="ja-JP"/>
        </w:rPr>
      </w:pPr>
      <w:r w:rsidRPr="009061F9">
        <w:rPr>
          <w:rFonts w:ascii="Meiryo UI" w:eastAsia="Meiryo UI" w:hAnsi="Meiryo UI" w:hint="eastAsia"/>
          <w:noProof/>
          <w:kern w:val="2"/>
          <w:sz w:val="21"/>
          <w:szCs w:val="21"/>
          <w:lang w:val="en-US" w:eastAsia="ja-JP"/>
        </w:rPr>
        <w:t>さらに、</w:t>
      </w:r>
      <w:r w:rsidR="00673345" w:rsidRPr="009061F9">
        <w:rPr>
          <w:rFonts w:ascii="Meiryo UI" w:eastAsia="Meiryo UI" w:hAnsi="Meiryo UI" w:hint="eastAsia"/>
          <w:noProof/>
          <w:kern w:val="2"/>
          <w:sz w:val="21"/>
          <w:szCs w:val="21"/>
          <w:lang w:val="en-US" w:eastAsia="ja-JP"/>
        </w:rPr>
        <w:t>最大96</w:t>
      </w:r>
      <w:r w:rsidR="00C839AC">
        <w:rPr>
          <w:rFonts w:ascii="Meiryo UI" w:eastAsia="Meiryo UI" w:hAnsi="Meiryo UI" w:hint="eastAsia"/>
          <w:noProof/>
          <w:kern w:val="2"/>
          <w:sz w:val="21"/>
          <w:szCs w:val="21"/>
          <w:lang w:val="en-US" w:eastAsia="ja-JP"/>
        </w:rPr>
        <w:t>個</w:t>
      </w:r>
      <w:r w:rsidR="000709E1">
        <w:rPr>
          <w:rFonts w:ascii="Meiryo UI" w:eastAsia="Meiryo UI" w:hAnsi="Meiryo UI" w:hint="eastAsia"/>
          <w:noProof/>
          <w:kern w:val="2"/>
          <w:sz w:val="21"/>
          <w:szCs w:val="21"/>
          <w:lang w:val="en-US" w:eastAsia="ja-JP"/>
        </w:rPr>
        <w:t>の</w:t>
      </w:r>
      <w:r w:rsidR="00673345" w:rsidRPr="009061F9">
        <w:rPr>
          <w:rFonts w:ascii="Meiryo UI" w:eastAsia="Meiryo UI" w:hAnsi="Meiryo UI" w:hint="eastAsia"/>
          <w:noProof/>
          <w:kern w:val="2"/>
          <w:sz w:val="21"/>
          <w:szCs w:val="21"/>
          <w:lang w:val="en-US" w:eastAsia="ja-JP"/>
        </w:rPr>
        <w:t>実行ユニットを</w:t>
      </w:r>
      <w:r w:rsidR="00673345">
        <w:rPr>
          <w:rFonts w:ascii="Meiryo UI" w:eastAsia="Meiryo UI" w:hAnsi="Meiryo UI" w:hint="eastAsia"/>
          <w:noProof/>
          <w:kern w:val="2"/>
          <w:sz w:val="21"/>
          <w:szCs w:val="21"/>
          <w:lang w:val="en-US" w:eastAsia="ja-JP"/>
        </w:rPr>
        <w:t>持った</w:t>
      </w:r>
      <w:r w:rsidRPr="009061F9">
        <w:rPr>
          <w:rFonts w:ascii="Meiryo UI" w:eastAsia="Meiryo UI" w:hAnsi="Meiryo UI" w:hint="eastAsia"/>
          <w:noProof/>
          <w:kern w:val="2"/>
          <w:sz w:val="21"/>
          <w:szCs w:val="21"/>
          <w:lang w:val="en-US" w:eastAsia="ja-JP"/>
        </w:rPr>
        <w:t>Intel Iris X</w:t>
      </w:r>
      <w:r w:rsidRPr="00FF6ADB">
        <w:rPr>
          <w:rFonts w:ascii="Meiryo UI" w:eastAsia="Meiryo UI" w:hAnsi="Meiryo UI" w:hint="eastAsia"/>
          <w:noProof/>
          <w:kern w:val="2"/>
          <w:sz w:val="21"/>
          <w:szCs w:val="21"/>
          <w:vertAlign w:val="superscript"/>
          <w:lang w:val="en-US" w:eastAsia="ja-JP"/>
        </w:rPr>
        <w:t>e</w:t>
      </w:r>
      <w:r w:rsidRPr="009061F9">
        <w:rPr>
          <w:rFonts w:ascii="Meiryo UI" w:eastAsia="Meiryo UI" w:hAnsi="Meiryo UI" w:hint="eastAsia"/>
          <w:noProof/>
          <w:kern w:val="2"/>
          <w:sz w:val="21"/>
          <w:szCs w:val="21"/>
          <w:lang w:val="en-US" w:eastAsia="ja-JP"/>
        </w:rPr>
        <w:t xml:space="preserve"> GPU</w:t>
      </w:r>
      <w:r w:rsidR="00673345">
        <w:rPr>
          <w:rFonts w:ascii="Meiryo UI" w:eastAsia="Meiryo UI" w:hAnsi="Meiryo UI" w:hint="eastAsia"/>
          <w:noProof/>
          <w:kern w:val="2"/>
          <w:sz w:val="21"/>
          <w:szCs w:val="21"/>
          <w:lang w:val="en-US" w:eastAsia="ja-JP"/>
        </w:rPr>
        <w:t>がインテグレートされた</w:t>
      </w:r>
      <w:r w:rsidRPr="009061F9">
        <w:rPr>
          <w:rFonts w:ascii="Meiryo UI" w:eastAsia="Meiryo UI" w:hAnsi="Meiryo UI" w:hint="eastAsia"/>
          <w:noProof/>
          <w:kern w:val="2"/>
          <w:sz w:val="21"/>
          <w:szCs w:val="21"/>
          <w:lang w:val="en-US" w:eastAsia="ja-JP"/>
        </w:rPr>
        <w:t>モバイルBGAプロセッサは、没入型</w:t>
      </w:r>
      <w:r w:rsidR="000709E1">
        <w:rPr>
          <w:rFonts w:ascii="Meiryo UI" w:eastAsia="Meiryo UI" w:hAnsi="Meiryo UI" w:hint="eastAsia"/>
          <w:noProof/>
          <w:kern w:val="2"/>
          <w:sz w:val="21"/>
          <w:szCs w:val="21"/>
          <w:lang w:val="en-US" w:eastAsia="ja-JP"/>
        </w:rPr>
        <w:t>（イマーシブ</w:t>
      </w:r>
      <w:r w:rsidR="00AB3C39">
        <w:rPr>
          <w:rFonts w:ascii="Meiryo UI" w:eastAsia="Meiryo UI" w:hAnsi="Meiryo UI" w:hint="eastAsia"/>
          <w:noProof/>
          <w:kern w:val="2"/>
          <w:sz w:val="21"/>
          <w:szCs w:val="21"/>
          <w:lang w:val="en-US" w:eastAsia="ja-JP"/>
        </w:rPr>
        <w:t>）</w:t>
      </w:r>
      <w:r w:rsidRPr="009061F9">
        <w:rPr>
          <w:rFonts w:ascii="Meiryo UI" w:eastAsia="Meiryo UI" w:hAnsi="Meiryo UI" w:hint="eastAsia"/>
          <w:noProof/>
          <w:kern w:val="2"/>
          <w:sz w:val="21"/>
          <w:szCs w:val="21"/>
          <w:lang w:val="en-US" w:eastAsia="ja-JP"/>
        </w:rPr>
        <w:t>ユーザエクスペリエンス</w:t>
      </w:r>
      <w:r w:rsidR="000709E1">
        <w:rPr>
          <w:rFonts w:ascii="Meiryo UI" w:eastAsia="Meiryo UI" w:hAnsi="Meiryo UI" w:hint="eastAsia"/>
          <w:noProof/>
          <w:kern w:val="2"/>
          <w:sz w:val="21"/>
          <w:szCs w:val="21"/>
          <w:lang w:val="en-US" w:eastAsia="ja-JP"/>
        </w:rPr>
        <w:t>向けに</w:t>
      </w:r>
      <w:r w:rsidRPr="009061F9">
        <w:rPr>
          <w:rFonts w:ascii="Meiryo UI" w:eastAsia="Meiryo UI" w:hAnsi="Meiryo UI" w:hint="eastAsia"/>
          <w:noProof/>
          <w:kern w:val="2"/>
          <w:sz w:val="21"/>
          <w:szCs w:val="21"/>
          <w:lang w:val="en-US" w:eastAsia="ja-JP"/>
        </w:rPr>
        <w:t>、グラフィックス</w:t>
      </w:r>
      <w:r w:rsidR="00673345">
        <w:rPr>
          <w:rFonts w:ascii="Meiryo UI" w:eastAsia="Meiryo UI" w:hAnsi="Meiryo UI" w:hint="eastAsia"/>
          <w:noProof/>
          <w:kern w:val="2"/>
          <w:sz w:val="21"/>
          <w:szCs w:val="21"/>
          <w:lang w:val="en-US" w:eastAsia="ja-JP"/>
        </w:rPr>
        <w:t>の</w:t>
      </w:r>
      <w:r w:rsidRPr="009061F9">
        <w:rPr>
          <w:rFonts w:ascii="Meiryo UI" w:eastAsia="Meiryo UI" w:hAnsi="Meiryo UI" w:hint="eastAsia"/>
          <w:noProof/>
          <w:kern w:val="2"/>
          <w:sz w:val="21"/>
          <w:szCs w:val="21"/>
          <w:lang w:val="en-US" w:eastAsia="ja-JP"/>
        </w:rPr>
        <w:t>パフォーマンスを最大129％</w:t>
      </w:r>
      <w:r w:rsidRPr="00673345">
        <w:rPr>
          <w:rFonts w:ascii="Meiryo UI" w:eastAsia="Meiryo UI" w:hAnsi="Meiryo UI" w:hint="eastAsia"/>
          <w:noProof/>
          <w:kern w:val="2"/>
          <w:sz w:val="21"/>
          <w:szCs w:val="21"/>
          <w:vertAlign w:val="superscript"/>
          <w:lang w:val="en-US" w:eastAsia="ja-JP"/>
        </w:rPr>
        <w:t>[2]</w:t>
      </w:r>
      <w:r w:rsidR="003A3FE8" w:rsidRPr="003A3FE8">
        <w:rPr>
          <w:rFonts w:ascii="Meiryo UI" w:eastAsia="Meiryo UI" w:hAnsi="Meiryo UI" w:hint="eastAsia"/>
          <w:noProof/>
          <w:kern w:val="2"/>
          <w:sz w:val="21"/>
          <w:szCs w:val="21"/>
          <w:lang w:val="en-US" w:eastAsia="ja-JP"/>
        </w:rPr>
        <w:t xml:space="preserve"> </w:t>
      </w:r>
      <w:r w:rsidR="003A3FE8">
        <w:rPr>
          <w:rFonts w:ascii="Meiryo UI" w:eastAsia="Meiryo UI" w:hAnsi="Meiryo UI" w:hint="eastAsia"/>
          <w:noProof/>
          <w:kern w:val="2"/>
          <w:sz w:val="21"/>
          <w:szCs w:val="21"/>
          <w:lang w:val="en-US" w:eastAsia="ja-JP"/>
        </w:rPr>
        <w:t>と</w:t>
      </w:r>
      <w:r w:rsidR="003A3FE8">
        <w:rPr>
          <w:rFonts w:ascii="Meiryo UI" w:eastAsia="Meiryo UI" w:hAnsi="Meiryo UI" w:hint="eastAsia"/>
          <w:noProof/>
          <w:kern w:val="2"/>
          <w:sz w:val="21"/>
          <w:szCs w:val="21"/>
          <w:lang w:val="en-US" w:eastAsia="ja-JP"/>
        </w:rPr>
        <w:t>飛躍的に</w:t>
      </w:r>
      <w:r w:rsidRPr="009061F9">
        <w:rPr>
          <w:rFonts w:ascii="Meiryo UI" w:eastAsia="Meiryo UI" w:hAnsi="Meiryo UI" w:hint="eastAsia"/>
          <w:noProof/>
          <w:kern w:val="2"/>
          <w:sz w:val="21"/>
          <w:szCs w:val="21"/>
          <w:lang w:val="en-US" w:eastAsia="ja-JP"/>
        </w:rPr>
        <w:t>向上させ、</w:t>
      </w:r>
      <w:r w:rsidR="008A5BA4" w:rsidRPr="009061F9">
        <w:rPr>
          <w:rFonts w:ascii="Meiryo UI" w:eastAsia="Meiryo UI" w:hAnsi="Meiryo UI" w:hint="eastAsia"/>
          <w:noProof/>
          <w:kern w:val="2"/>
          <w:sz w:val="21"/>
          <w:szCs w:val="21"/>
          <w:lang w:val="en-US" w:eastAsia="ja-JP"/>
        </w:rPr>
        <w:t>第11世代Intel</w:t>
      </w:r>
      <w:r w:rsidR="008A5BA4">
        <w:rPr>
          <w:rFonts w:ascii="Meiryo UI" w:eastAsia="Meiryo UI" w:hAnsi="Meiryo UI" w:hint="eastAsia"/>
          <w:noProof/>
          <w:kern w:val="2"/>
          <w:sz w:val="21"/>
          <w:szCs w:val="21"/>
          <w:lang w:val="en-US" w:eastAsia="ja-JP"/>
        </w:rPr>
        <w:t xml:space="preserve"> </w:t>
      </w:r>
      <w:r w:rsidR="008A5BA4" w:rsidRPr="009061F9">
        <w:rPr>
          <w:rFonts w:ascii="Meiryo UI" w:eastAsia="Meiryo UI" w:hAnsi="Meiryo UI" w:hint="eastAsia"/>
          <w:noProof/>
          <w:kern w:val="2"/>
          <w:sz w:val="21"/>
          <w:szCs w:val="21"/>
          <w:lang w:val="en-US" w:eastAsia="ja-JP"/>
        </w:rPr>
        <w:t>Coreプロセッサと比較し</w:t>
      </w:r>
      <w:r w:rsidR="008A5BA4">
        <w:rPr>
          <w:rFonts w:ascii="Meiryo UI" w:eastAsia="Meiryo UI" w:hAnsi="Meiryo UI" w:hint="eastAsia"/>
          <w:noProof/>
          <w:kern w:val="2"/>
          <w:sz w:val="21"/>
          <w:szCs w:val="21"/>
          <w:lang w:val="en-US" w:eastAsia="ja-JP"/>
        </w:rPr>
        <w:t>て、</w:t>
      </w:r>
      <w:r w:rsidR="008A5BA4" w:rsidRPr="009061F9">
        <w:rPr>
          <w:rFonts w:ascii="Meiryo UI" w:eastAsia="Meiryo UI" w:hAnsi="Meiryo UI" w:hint="eastAsia"/>
          <w:noProof/>
          <w:kern w:val="2"/>
          <w:sz w:val="21"/>
          <w:szCs w:val="21"/>
          <w:lang w:val="en-US" w:eastAsia="ja-JP"/>
        </w:rPr>
        <w:t>人工知能（AI）アルゴリズムなど</w:t>
      </w:r>
      <w:r w:rsidR="008A5BA4">
        <w:rPr>
          <w:rFonts w:ascii="Meiryo UI" w:eastAsia="Meiryo UI" w:hAnsi="Meiryo UI" w:hint="eastAsia"/>
          <w:noProof/>
          <w:kern w:val="2"/>
          <w:sz w:val="21"/>
          <w:szCs w:val="21"/>
          <w:lang w:val="en-US" w:eastAsia="ja-JP"/>
        </w:rPr>
        <w:t>、</w:t>
      </w:r>
      <w:r w:rsidRPr="009061F9">
        <w:rPr>
          <w:rFonts w:ascii="Meiryo UI" w:eastAsia="Meiryo UI" w:hAnsi="Meiryo UI" w:hint="eastAsia"/>
          <w:noProof/>
          <w:kern w:val="2"/>
          <w:sz w:val="21"/>
          <w:szCs w:val="21"/>
          <w:lang w:val="en-US" w:eastAsia="ja-JP"/>
        </w:rPr>
        <w:t>並列化されたワークロード</w:t>
      </w:r>
      <w:r w:rsidR="000709E1">
        <w:rPr>
          <w:rFonts w:ascii="Meiryo UI" w:eastAsia="Meiryo UI" w:hAnsi="Meiryo UI" w:hint="eastAsia"/>
          <w:noProof/>
          <w:kern w:val="2"/>
          <w:sz w:val="21"/>
          <w:szCs w:val="21"/>
          <w:lang w:val="en-US" w:eastAsia="ja-JP"/>
        </w:rPr>
        <w:t>の</w:t>
      </w:r>
      <w:r w:rsidRPr="009061F9">
        <w:rPr>
          <w:rFonts w:ascii="Meiryo UI" w:eastAsia="Meiryo UI" w:hAnsi="Meiryo UI" w:hint="eastAsia"/>
          <w:noProof/>
          <w:kern w:val="2"/>
          <w:sz w:val="21"/>
          <w:szCs w:val="21"/>
          <w:lang w:val="en-US" w:eastAsia="ja-JP"/>
        </w:rPr>
        <w:t>処理</w:t>
      </w:r>
      <w:r w:rsidR="00673345">
        <w:rPr>
          <w:rFonts w:ascii="Meiryo UI" w:eastAsia="Meiryo UI" w:hAnsi="Meiryo UI" w:hint="eastAsia"/>
          <w:noProof/>
          <w:kern w:val="2"/>
          <w:sz w:val="21"/>
          <w:szCs w:val="21"/>
          <w:lang w:val="en-US" w:eastAsia="ja-JP"/>
        </w:rPr>
        <w:t>を</w:t>
      </w:r>
      <w:r w:rsidR="003A3FE8">
        <w:rPr>
          <w:rFonts w:ascii="Meiryo UI" w:eastAsia="Meiryo UI" w:hAnsi="Meiryo UI" w:hint="eastAsia"/>
          <w:noProof/>
          <w:kern w:val="2"/>
          <w:sz w:val="21"/>
          <w:szCs w:val="21"/>
          <w:lang w:val="en-US" w:eastAsia="ja-JP"/>
        </w:rPr>
        <w:t>高速にし</w:t>
      </w:r>
      <w:r w:rsidR="00673345">
        <w:rPr>
          <w:rFonts w:ascii="Meiryo UI" w:eastAsia="Meiryo UI" w:hAnsi="Meiryo UI" w:hint="eastAsia"/>
          <w:noProof/>
          <w:kern w:val="2"/>
          <w:sz w:val="21"/>
          <w:szCs w:val="21"/>
          <w:lang w:val="en-US" w:eastAsia="ja-JP"/>
        </w:rPr>
        <w:t>ます。</w:t>
      </w:r>
    </w:p>
    <w:p w14:paraId="08EBE9E5" w14:textId="77777777" w:rsidR="009061F9" w:rsidRPr="00BB0E44" w:rsidRDefault="009061F9" w:rsidP="00BB0E44">
      <w:pPr>
        <w:rPr>
          <w:rFonts w:ascii="Meiryo UI" w:eastAsia="Meiryo UI" w:hAnsi="Meiryo UI"/>
          <w:noProof/>
          <w:kern w:val="2"/>
          <w:sz w:val="21"/>
          <w:szCs w:val="21"/>
          <w:lang w:val="en-US" w:eastAsia="ja-JP"/>
        </w:rPr>
      </w:pPr>
    </w:p>
    <w:p w14:paraId="0B39484D" w14:textId="002EBBFB" w:rsidR="00BB0E44" w:rsidRDefault="00462BC1" w:rsidP="00BB0E44">
      <w:pPr>
        <w:rPr>
          <w:rFonts w:ascii="Meiryo UI" w:eastAsia="Meiryo UI" w:hAnsi="Meiryo UI"/>
          <w:noProof/>
          <w:kern w:val="2"/>
          <w:sz w:val="21"/>
          <w:szCs w:val="21"/>
          <w:lang w:val="en-US" w:eastAsia="ja-JP"/>
        </w:rPr>
      </w:pPr>
      <w:r w:rsidRPr="00462BC1">
        <w:rPr>
          <w:rFonts w:ascii="Meiryo UI" w:eastAsia="Meiryo UI" w:hAnsi="Meiryo UI" w:hint="eastAsia"/>
          <w:noProof/>
          <w:kern w:val="2"/>
          <w:sz w:val="21"/>
          <w:szCs w:val="21"/>
          <w:lang w:val="en-US" w:eastAsia="ja-JP"/>
        </w:rPr>
        <w:t>最高の組込みクライアント</w:t>
      </w:r>
      <w:r w:rsidR="008C472C">
        <w:rPr>
          <w:rFonts w:ascii="Meiryo UI" w:eastAsia="Meiryo UI" w:hAnsi="Meiryo UI" w:hint="eastAsia"/>
          <w:noProof/>
          <w:kern w:val="2"/>
          <w:sz w:val="21"/>
          <w:szCs w:val="21"/>
          <w:lang w:val="en-US" w:eastAsia="ja-JP"/>
        </w:rPr>
        <w:t>機器</w:t>
      </w:r>
      <w:r w:rsidR="005B7EB3">
        <w:rPr>
          <w:rFonts w:ascii="Meiryo UI" w:eastAsia="Meiryo UI" w:hAnsi="Meiryo UI" w:hint="eastAsia"/>
          <w:noProof/>
          <w:kern w:val="2"/>
          <w:sz w:val="21"/>
          <w:szCs w:val="21"/>
          <w:lang w:val="en-US" w:eastAsia="ja-JP"/>
        </w:rPr>
        <w:t>向けに</w:t>
      </w:r>
      <w:r w:rsidRPr="00462BC1">
        <w:rPr>
          <w:rFonts w:ascii="Meiryo UI" w:eastAsia="Meiryo UI" w:hAnsi="Meiryo UI" w:hint="eastAsia"/>
          <w:noProof/>
          <w:kern w:val="2"/>
          <w:sz w:val="21"/>
          <w:szCs w:val="21"/>
          <w:lang w:val="en-US" w:eastAsia="ja-JP"/>
        </w:rPr>
        <w:t>パフォーマンス</w:t>
      </w:r>
      <w:r w:rsidR="005B7EB3">
        <w:rPr>
          <w:rFonts w:ascii="Meiryo UI" w:eastAsia="Meiryo UI" w:hAnsi="Meiryo UI" w:hint="eastAsia"/>
          <w:noProof/>
          <w:kern w:val="2"/>
          <w:sz w:val="21"/>
          <w:szCs w:val="21"/>
          <w:lang w:val="en-US" w:eastAsia="ja-JP"/>
        </w:rPr>
        <w:t>を</w:t>
      </w:r>
      <w:r w:rsidRPr="00462BC1">
        <w:rPr>
          <w:rFonts w:ascii="Meiryo UI" w:eastAsia="Meiryo UI" w:hAnsi="Meiryo UI" w:hint="eastAsia"/>
          <w:noProof/>
          <w:kern w:val="2"/>
          <w:sz w:val="21"/>
          <w:szCs w:val="21"/>
          <w:lang w:val="en-US" w:eastAsia="ja-JP"/>
        </w:rPr>
        <w:t>最適化</w:t>
      </w:r>
      <w:r w:rsidR="005B7EB3">
        <w:rPr>
          <w:rFonts w:ascii="Meiryo UI" w:eastAsia="Meiryo UI" w:hAnsi="Meiryo UI" w:hint="eastAsia"/>
          <w:noProof/>
          <w:kern w:val="2"/>
          <w:sz w:val="21"/>
          <w:szCs w:val="21"/>
          <w:lang w:val="en-US" w:eastAsia="ja-JP"/>
        </w:rPr>
        <w:t>した</w:t>
      </w:r>
      <w:r w:rsidR="008C472C">
        <w:rPr>
          <w:rFonts w:ascii="Meiryo UI" w:eastAsia="Meiryo UI" w:hAnsi="Meiryo UI" w:hint="eastAsia"/>
          <w:noProof/>
          <w:kern w:val="2"/>
          <w:sz w:val="21"/>
          <w:szCs w:val="21"/>
          <w:lang w:val="en-US" w:eastAsia="ja-JP"/>
        </w:rPr>
        <w:t>、</w:t>
      </w:r>
      <w:r w:rsidRPr="00462BC1">
        <w:rPr>
          <w:rFonts w:ascii="Meiryo UI" w:eastAsia="Meiryo UI" w:hAnsi="Meiryo UI" w:hint="eastAsia"/>
          <w:noProof/>
          <w:kern w:val="2"/>
          <w:sz w:val="21"/>
          <w:szCs w:val="21"/>
          <w:lang w:val="en-US" w:eastAsia="ja-JP"/>
        </w:rPr>
        <w:t>LGAプロセッサ</w:t>
      </w:r>
      <w:r w:rsidR="00842CD6">
        <w:rPr>
          <w:rFonts w:ascii="Meiryo UI" w:eastAsia="Meiryo UI" w:hAnsi="Meiryo UI" w:hint="eastAsia"/>
          <w:noProof/>
          <w:kern w:val="2"/>
          <w:sz w:val="21"/>
          <w:szCs w:val="21"/>
          <w:lang w:val="en-US" w:eastAsia="ja-JP"/>
        </w:rPr>
        <w:t>搭載</w:t>
      </w:r>
      <w:r w:rsidRPr="00462BC1">
        <w:rPr>
          <w:rFonts w:ascii="Meiryo UI" w:eastAsia="Meiryo UI" w:hAnsi="Meiryo UI" w:hint="eastAsia"/>
          <w:noProof/>
          <w:kern w:val="2"/>
          <w:sz w:val="21"/>
          <w:szCs w:val="21"/>
          <w:lang w:val="en-US" w:eastAsia="ja-JP"/>
        </w:rPr>
        <w:t>モジュールのグラフィックスは、</w:t>
      </w:r>
      <w:r w:rsidR="00842CD6">
        <w:rPr>
          <w:rFonts w:ascii="Meiryo UI" w:eastAsia="Meiryo UI" w:hAnsi="Meiryo UI" w:hint="eastAsia"/>
          <w:noProof/>
          <w:kern w:val="2"/>
          <w:sz w:val="21"/>
          <w:szCs w:val="21"/>
          <w:lang w:val="en-US" w:eastAsia="ja-JP"/>
        </w:rPr>
        <w:t>最高で</w:t>
      </w:r>
      <w:r w:rsidRPr="00462BC1">
        <w:rPr>
          <w:rFonts w:ascii="Meiryo UI" w:eastAsia="Meiryo UI" w:hAnsi="Meiryo UI" w:hint="eastAsia"/>
          <w:noProof/>
          <w:kern w:val="2"/>
          <w:sz w:val="21"/>
          <w:szCs w:val="21"/>
          <w:lang w:val="en-US" w:eastAsia="ja-JP"/>
        </w:rPr>
        <w:t>94％速いパフォーマンスを提供し、画像分類推論</w:t>
      </w:r>
      <w:r w:rsidR="008C472C">
        <w:rPr>
          <w:rFonts w:ascii="Meiryo UI" w:eastAsia="Meiryo UI" w:hAnsi="Meiryo UI" w:hint="eastAsia"/>
          <w:noProof/>
          <w:kern w:val="2"/>
          <w:sz w:val="21"/>
          <w:szCs w:val="21"/>
          <w:lang w:val="en-US" w:eastAsia="ja-JP"/>
        </w:rPr>
        <w:t>の</w:t>
      </w:r>
      <w:r w:rsidRPr="00462BC1">
        <w:rPr>
          <w:rFonts w:ascii="Meiryo UI" w:eastAsia="Meiryo UI" w:hAnsi="Meiryo UI" w:hint="eastAsia"/>
          <w:noProof/>
          <w:kern w:val="2"/>
          <w:sz w:val="21"/>
          <w:szCs w:val="21"/>
          <w:lang w:val="en-US" w:eastAsia="ja-JP"/>
        </w:rPr>
        <w:t>パフォーマンスは</w:t>
      </w:r>
      <w:r w:rsidR="00F0124D">
        <w:rPr>
          <w:rFonts w:ascii="Meiryo UI" w:eastAsia="Meiryo UI" w:hAnsi="Meiryo UI" w:hint="eastAsia"/>
          <w:noProof/>
          <w:kern w:val="2"/>
          <w:sz w:val="21"/>
          <w:szCs w:val="21"/>
          <w:lang w:val="en-US" w:eastAsia="ja-JP"/>
        </w:rPr>
        <w:t>ほぼ</w:t>
      </w:r>
      <w:r w:rsidR="00842CD6" w:rsidRPr="00462BC1">
        <w:rPr>
          <w:rFonts w:ascii="Meiryo UI" w:eastAsia="Meiryo UI" w:hAnsi="Meiryo UI" w:hint="eastAsia"/>
          <w:noProof/>
          <w:kern w:val="2"/>
          <w:sz w:val="21"/>
          <w:szCs w:val="21"/>
          <w:lang w:val="en-US" w:eastAsia="ja-JP"/>
        </w:rPr>
        <w:t>3倍</w:t>
      </w:r>
      <w:r w:rsidR="00842CD6">
        <w:rPr>
          <w:rFonts w:ascii="Meiryo UI" w:eastAsia="Meiryo UI" w:hAnsi="Meiryo UI" w:hint="eastAsia"/>
          <w:noProof/>
          <w:kern w:val="2"/>
          <w:sz w:val="21"/>
          <w:szCs w:val="21"/>
          <w:lang w:val="en-US" w:eastAsia="ja-JP"/>
        </w:rPr>
        <w:t>の最高</w:t>
      </w:r>
      <w:r w:rsidRPr="00462BC1">
        <w:rPr>
          <w:rFonts w:ascii="Meiryo UI" w:eastAsia="Meiryo UI" w:hAnsi="Meiryo UI" w:hint="eastAsia"/>
          <w:noProof/>
          <w:kern w:val="2"/>
          <w:sz w:val="21"/>
          <w:szCs w:val="21"/>
          <w:lang w:val="en-US" w:eastAsia="ja-JP"/>
        </w:rPr>
        <w:t>181％高いスループットに</w:t>
      </w:r>
      <w:r w:rsidR="00F0124D">
        <w:rPr>
          <w:rFonts w:ascii="Meiryo UI" w:eastAsia="Meiryo UI" w:hAnsi="Meiryo UI" w:hint="eastAsia"/>
          <w:noProof/>
          <w:kern w:val="2"/>
          <w:sz w:val="21"/>
          <w:szCs w:val="21"/>
          <w:lang w:val="en-US" w:eastAsia="ja-JP"/>
        </w:rPr>
        <w:t>達します</w:t>
      </w:r>
      <w:r w:rsidR="00842CD6" w:rsidRPr="00842CD6">
        <w:rPr>
          <w:rFonts w:ascii="Meiryo UI" w:eastAsia="Meiryo UI" w:hAnsi="Meiryo UI" w:hint="eastAsia"/>
          <w:noProof/>
          <w:kern w:val="2"/>
          <w:sz w:val="21"/>
          <w:szCs w:val="21"/>
          <w:vertAlign w:val="superscript"/>
          <w:lang w:val="en-US" w:eastAsia="ja-JP"/>
        </w:rPr>
        <w:t>[3]</w:t>
      </w:r>
      <w:r w:rsidRPr="00462BC1">
        <w:rPr>
          <w:rFonts w:ascii="Meiryo UI" w:eastAsia="Meiryo UI" w:hAnsi="Meiryo UI" w:hint="eastAsia"/>
          <w:noProof/>
          <w:kern w:val="2"/>
          <w:sz w:val="21"/>
          <w:szCs w:val="21"/>
          <w:lang w:val="en-US" w:eastAsia="ja-JP"/>
        </w:rPr>
        <w:t>。 さらに、モジュールは、グラフィックスとGPGPU</w:t>
      </w:r>
      <w:r w:rsidR="00170418">
        <w:rPr>
          <w:rFonts w:ascii="Meiryo UI" w:eastAsia="Meiryo UI" w:hAnsi="Meiryo UI" w:hint="eastAsia"/>
          <w:noProof/>
          <w:kern w:val="2"/>
          <w:sz w:val="21"/>
          <w:szCs w:val="21"/>
          <w:lang w:val="en-US" w:eastAsia="ja-JP"/>
        </w:rPr>
        <w:t>による</w:t>
      </w:r>
      <w:r w:rsidR="00170418" w:rsidRPr="00462BC1">
        <w:rPr>
          <w:rFonts w:ascii="Meiryo UI" w:eastAsia="Meiryo UI" w:hAnsi="Meiryo UI" w:hint="eastAsia"/>
          <w:noProof/>
          <w:kern w:val="2"/>
          <w:sz w:val="21"/>
          <w:szCs w:val="21"/>
          <w:lang w:val="en-US" w:eastAsia="ja-JP"/>
        </w:rPr>
        <w:t>最大の</w:t>
      </w:r>
      <w:r w:rsidRPr="00462BC1">
        <w:rPr>
          <w:rFonts w:ascii="Meiryo UI" w:eastAsia="Meiryo UI" w:hAnsi="Meiryo UI" w:hint="eastAsia"/>
          <w:noProof/>
          <w:kern w:val="2"/>
          <w:sz w:val="21"/>
          <w:szCs w:val="21"/>
          <w:lang w:val="en-US" w:eastAsia="ja-JP"/>
        </w:rPr>
        <w:t>AIパフォーマンス</w:t>
      </w:r>
      <w:r w:rsidR="00170418">
        <w:rPr>
          <w:rFonts w:ascii="Meiryo UI" w:eastAsia="Meiryo UI" w:hAnsi="Meiryo UI" w:hint="eastAsia"/>
          <w:noProof/>
          <w:kern w:val="2"/>
          <w:sz w:val="21"/>
          <w:szCs w:val="21"/>
          <w:lang w:val="en-US" w:eastAsia="ja-JP"/>
        </w:rPr>
        <w:t>を実現するために、</w:t>
      </w:r>
      <w:r w:rsidR="000E6F62">
        <w:rPr>
          <w:rFonts w:ascii="Meiryo UI" w:eastAsia="Meiryo UI" w:hAnsi="Meiryo UI" w:hint="eastAsia"/>
          <w:noProof/>
          <w:kern w:val="2"/>
          <w:sz w:val="21"/>
          <w:szCs w:val="21"/>
          <w:lang w:val="en-US" w:eastAsia="ja-JP"/>
        </w:rPr>
        <w:t>外付けの</w:t>
      </w:r>
      <w:r w:rsidRPr="00462BC1">
        <w:rPr>
          <w:rFonts w:ascii="Meiryo UI" w:eastAsia="Meiryo UI" w:hAnsi="Meiryo UI" w:hint="eastAsia"/>
          <w:noProof/>
          <w:kern w:val="2"/>
          <w:sz w:val="21"/>
          <w:szCs w:val="21"/>
          <w:lang w:val="en-US" w:eastAsia="ja-JP"/>
        </w:rPr>
        <w:t>GPU接続</w:t>
      </w:r>
      <w:r w:rsidR="000477B0">
        <w:rPr>
          <w:rFonts w:ascii="Meiryo UI" w:eastAsia="Meiryo UI" w:hAnsi="Meiryo UI" w:hint="eastAsia"/>
          <w:noProof/>
          <w:kern w:val="2"/>
          <w:sz w:val="21"/>
          <w:szCs w:val="21"/>
          <w:lang w:val="en-US" w:eastAsia="ja-JP"/>
        </w:rPr>
        <w:t>用に</w:t>
      </w:r>
      <w:r w:rsidR="00A336EF">
        <w:rPr>
          <w:rFonts w:ascii="Meiryo UI" w:eastAsia="Meiryo UI" w:hAnsi="Meiryo UI" w:hint="eastAsia"/>
          <w:noProof/>
          <w:kern w:val="2"/>
          <w:sz w:val="21"/>
          <w:szCs w:val="21"/>
          <w:lang w:val="en-US" w:eastAsia="ja-JP"/>
        </w:rPr>
        <w:t>非常に広い</w:t>
      </w:r>
      <w:r w:rsidRPr="00462BC1">
        <w:rPr>
          <w:rFonts w:ascii="Meiryo UI" w:eastAsia="Meiryo UI" w:hAnsi="Meiryo UI" w:hint="eastAsia"/>
          <w:noProof/>
          <w:kern w:val="2"/>
          <w:sz w:val="21"/>
          <w:szCs w:val="21"/>
          <w:lang w:val="en-US" w:eastAsia="ja-JP"/>
        </w:rPr>
        <w:t>帯域幅を提供します。</w:t>
      </w:r>
      <w:r w:rsidRPr="00EF198B">
        <w:rPr>
          <w:rFonts w:ascii="Meiryo UI" w:eastAsia="Meiryo UI" w:hAnsi="Meiryo UI" w:hint="eastAsia"/>
          <w:noProof/>
          <w:kern w:val="2"/>
          <w:sz w:val="21"/>
          <w:szCs w:val="21"/>
          <w:lang w:val="en-US" w:eastAsia="ja-JP"/>
        </w:rPr>
        <w:t>BGAバージョンと比較すると、PCIe 4.0</w:t>
      </w:r>
      <w:r w:rsidR="00EF198B" w:rsidRPr="00EF198B">
        <w:rPr>
          <w:rFonts w:ascii="Meiryo UI" w:eastAsia="Meiryo UI" w:hAnsi="Meiryo UI" w:hint="eastAsia"/>
          <w:noProof/>
          <w:kern w:val="2"/>
          <w:sz w:val="21"/>
          <w:szCs w:val="21"/>
          <w:lang w:val="en-US" w:eastAsia="ja-JP"/>
        </w:rPr>
        <w:t>に加えて</w:t>
      </w:r>
      <w:r w:rsidR="000477B0">
        <w:rPr>
          <w:rFonts w:ascii="Meiryo UI" w:eastAsia="Meiryo UI" w:hAnsi="Meiryo UI" w:hint="eastAsia"/>
          <w:noProof/>
          <w:kern w:val="2"/>
          <w:sz w:val="21"/>
          <w:szCs w:val="21"/>
          <w:lang w:val="en-US" w:eastAsia="ja-JP"/>
        </w:rPr>
        <w:t>、</w:t>
      </w:r>
      <w:r w:rsidR="00BF7854" w:rsidRPr="00EF198B">
        <w:rPr>
          <w:rFonts w:ascii="Meiryo UI" w:eastAsia="Meiryo UI" w:hAnsi="Meiryo UI" w:hint="eastAsia"/>
          <w:noProof/>
          <w:kern w:val="2"/>
          <w:sz w:val="21"/>
          <w:szCs w:val="21"/>
          <w:lang w:val="en-US" w:eastAsia="ja-JP"/>
        </w:rPr>
        <w:t>レーン速度が2倍の</w:t>
      </w:r>
      <w:r w:rsidRPr="00EF198B">
        <w:rPr>
          <w:rFonts w:ascii="Meiryo UI" w:eastAsia="Meiryo UI" w:hAnsi="Meiryo UI" w:hint="eastAsia"/>
          <w:noProof/>
          <w:kern w:val="2"/>
          <w:sz w:val="21"/>
          <w:szCs w:val="21"/>
          <w:lang w:val="en-US" w:eastAsia="ja-JP"/>
        </w:rPr>
        <w:t>超高速PCIe 5.0インタフェ</w:t>
      </w:r>
      <w:r w:rsidR="00BF7854" w:rsidRPr="00EF198B">
        <w:rPr>
          <w:rFonts w:ascii="Meiryo UI" w:eastAsia="Meiryo UI" w:hAnsi="Meiryo UI" w:hint="eastAsia"/>
          <w:noProof/>
          <w:kern w:val="2"/>
          <w:sz w:val="21"/>
          <w:szCs w:val="21"/>
          <w:lang w:val="en-US" w:eastAsia="ja-JP"/>
        </w:rPr>
        <w:t>ー</w:t>
      </w:r>
      <w:r w:rsidRPr="00EF198B">
        <w:rPr>
          <w:rFonts w:ascii="Meiryo UI" w:eastAsia="Meiryo UI" w:hAnsi="Meiryo UI" w:hint="eastAsia"/>
          <w:noProof/>
          <w:kern w:val="2"/>
          <w:sz w:val="21"/>
          <w:szCs w:val="21"/>
          <w:lang w:val="en-US" w:eastAsia="ja-JP"/>
        </w:rPr>
        <w:t>スを</w:t>
      </w:r>
      <w:r w:rsidR="000E2303">
        <w:rPr>
          <w:rFonts w:ascii="Meiryo UI" w:eastAsia="Meiryo UI" w:hAnsi="Meiryo UI" w:hint="eastAsia"/>
          <w:noProof/>
          <w:kern w:val="2"/>
          <w:sz w:val="21"/>
          <w:szCs w:val="21"/>
          <w:lang w:val="en-US" w:eastAsia="ja-JP"/>
        </w:rPr>
        <w:t>C</w:t>
      </w:r>
      <w:r w:rsidR="000E2303">
        <w:rPr>
          <w:rFonts w:ascii="Meiryo UI" w:eastAsia="Meiryo UI" w:hAnsi="Meiryo UI"/>
          <w:noProof/>
          <w:kern w:val="2"/>
          <w:sz w:val="21"/>
          <w:szCs w:val="21"/>
          <w:lang w:val="en-US" w:eastAsia="ja-JP"/>
        </w:rPr>
        <w:t>PU</w:t>
      </w:r>
      <w:r w:rsidR="000E2303">
        <w:rPr>
          <w:rFonts w:ascii="Meiryo UI" w:eastAsia="Meiryo UI" w:hAnsi="Meiryo UI" w:hint="eastAsia"/>
          <w:noProof/>
          <w:kern w:val="2"/>
          <w:sz w:val="21"/>
          <w:szCs w:val="21"/>
          <w:lang w:val="en-US" w:eastAsia="ja-JP"/>
        </w:rPr>
        <w:t>直結で</w:t>
      </w:r>
      <w:r w:rsidR="00EF198B" w:rsidRPr="00EF198B">
        <w:rPr>
          <w:rFonts w:ascii="Meiryo UI" w:eastAsia="Meiryo UI" w:hAnsi="Meiryo UI" w:hint="eastAsia"/>
          <w:noProof/>
          <w:kern w:val="2"/>
          <w:sz w:val="21"/>
          <w:szCs w:val="21"/>
          <w:lang w:val="en-US" w:eastAsia="ja-JP"/>
        </w:rPr>
        <w:t>サポートしてい</w:t>
      </w:r>
      <w:r w:rsidRPr="00EF198B">
        <w:rPr>
          <w:rFonts w:ascii="Meiryo UI" w:eastAsia="Meiryo UI" w:hAnsi="Meiryo UI" w:hint="eastAsia"/>
          <w:noProof/>
          <w:kern w:val="2"/>
          <w:sz w:val="21"/>
          <w:szCs w:val="21"/>
          <w:lang w:val="en-US" w:eastAsia="ja-JP"/>
        </w:rPr>
        <w:t>る</w:t>
      </w:r>
      <w:r w:rsidR="00C63328" w:rsidRPr="00EF198B">
        <w:rPr>
          <w:rFonts w:ascii="Meiryo UI" w:eastAsia="Meiryo UI" w:hAnsi="Meiryo UI" w:hint="eastAsia"/>
          <w:noProof/>
          <w:kern w:val="2"/>
          <w:sz w:val="21"/>
          <w:szCs w:val="21"/>
          <w:lang w:val="en-US" w:eastAsia="ja-JP"/>
        </w:rPr>
        <w:t>ため</w:t>
      </w:r>
      <w:r w:rsidR="00EB7EFE" w:rsidRPr="00EF198B">
        <w:rPr>
          <w:rFonts w:ascii="Meiryo UI" w:eastAsia="Meiryo UI" w:hAnsi="Meiryo UI" w:hint="eastAsia"/>
          <w:noProof/>
          <w:kern w:val="2"/>
          <w:sz w:val="21"/>
          <w:szCs w:val="21"/>
          <w:lang w:val="en-US" w:eastAsia="ja-JP"/>
        </w:rPr>
        <w:t>、グラフィックスとGPGPU、そして他のすべてのペリフェラルは、その恩恵を受け</w:t>
      </w:r>
      <w:r w:rsidR="00EF198B" w:rsidRPr="00EF198B">
        <w:rPr>
          <w:rFonts w:ascii="Meiryo UI" w:eastAsia="Meiryo UI" w:hAnsi="Meiryo UI" w:hint="eastAsia"/>
          <w:noProof/>
          <w:kern w:val="2"/>
          <w:sz w:val="21"/>
          <w:szCs w:val="21"/>
          <w:lang w:val="en-US" w:eastAsia="ja-JP"/>
        </w:rPr>
        <w:t>ることができ</w:t>
      </w:r>
      <w:r w:rsidR="00EB7EFE" w:rsidRPr="00EF198B">
        <w:rPr>
          <w:rFonts w:ascii="Meiryo UI" w:eastAsia="Meiryo UI" w:hAnsi="Meiryo UI" w:hint="eastAsia"/>
          <w:noProof/>
          <w:kern w:val="2"/>
          <w:sz w:val="21"/>
          <w:szCs w:val="21"/>
          <w:lang w:val="en-US" w:eastAsia="ja-JP"/>
        </w:rPr>
        <w:t>ます</w:t>
      </w:r>
      <w:r w:rsidRPr="00EF198B">
        <w:rPr>
          <w:rFonts w:ascii="Meiryo UI" w:eastAsia="Meiryo UI" w:hAnsi="Meiryo UI" w:hint="eastAsia"/>
          <w:noProof/>
          <w:kern w:val="2"/>
          <w:sz w:val="21"/>
          <w:szCs w:val="21"/>
          <w:lang w:val="en-US" w:eastAsia="ja-JP"/>
        </w:rPr>
        <w:t>。</w:t>
      </w:r>
      <w:r w:rsidRPr="00462BC1">
        <w:rPr>
          <w:rFonts w:ascii="Meiryo UI" w:eastAsia="Meiryo UI" w:hAnsi="Meiryo UI" w:hint="eastAsia"/>
          <w:noProof/>
          <w:kern w:val="2"/>
          <w:sz w:val="21"/>
          <w:szCs w:val="21"/>
          <w:lang w:val="en-US" w:eastAsia="ja-JP"/>
        </w:rPr>
        <w:t>さらに、デスクトップチップセットは追加の接続用に最大8x PCIe 3.0レーンを提供し、モバイルBGAバリアントはCPU</w:t>
      </w:r>
      <w:r w:rsidR="000E2303">
        <w:rPr>
          <w:rFonts w:ascii="Meiryo UI" w:eastAsia="Meiryo UI" w:hAnsi="Meiryo UI" w:hint="eastAsia"/>
          <w:noProof/>
          <w:kern w:val="2"/>
          <w:sz w:val="21"/>
          <w:szCs w:val="21"/>
          <w:lang w:val="en-US" w:eastAsia="ja-JP"/>
        </w:rPr>
        <w:t>直結で</w:t>
      </w:r>
      <w:r w:rsidRPr="00462BC1">
        <w:rPr>
          <w:rFonts w:ascii="Meiryo UI" w:eastAsia="Meiryo UI" w:hAnsi="Meiryo UI" w:hint="eastAsia"/>
          <w:noProof/>
          <w:kern w:val="2"/>
          <w:sz w:val="21"/>
          <w:szCs w:val="21"/>
          <w:lang w:val="en-US" w:eastAsia="ja-JP"/>
        </w:rPr>
        <w:t>最大16x PCIe 4.0レーン、チップセットから最大</w:t>
      </w:r>
      <w:r w:rsidR="00864B77">
        <w:rPr>
          <w:rFonts w:ascii="Meiryo UI" w:eastAsia="Meiryo UI" w:hAnsi="Meiryo UI" w:hint="eastAsia"/>
          <w:noProof/>
          <w:kern w:val="2"/>
          <w:sz w:val="21"/>
          <w:szCs w:val="21"/>
          <w:lang w:val="en-US" w:eastAsia="ja-JP"/>
        </w:rPr>
        <w:t>8</w:t>
      </w:r>
      <w:r w:rsidRPr="00462BC1">
        <w:rPr>
          <w:rFonts w:ascii="Meiryo UI" w:eastAsia="Meiryo UI" w:hAnsi="Meiryo UI" w:hint="eastAsia"/>
          <w:noProof/>
          <w:kern w:val="2"/>
          <w:sz w:val="21"/>
          <w:szCs w:val="21"/>
          <w:lang w:val="en-US" w:eastAsia="ja-JP"/>
        </w:rPr>
        <w:t>x PCIe</w:t>
      </w:r>
      <w:r w:rsidR="004C5656">
        <w:rPr>
          <w:rFonts w:ascii="Meiryo UI" w:eastAsia="Meiryo UI" w:hAnsi="Meiryo UI" w:hint="eastAsia"/>
          <w:noProof/>
          <w:kern w:val="2"/>
          <w:sz w:val="21"/>
          <w:szCs w:val="21"/>
          <w:lang w:val="en-US" w:eastAsia="ja-JP"/>
        </w:rPr>
        <w:t xml:space="preserve"> </w:t>
      </w:r>
      <w:r w:rsidRPr="00462BC1">
        <w:rPr>
          <w:rFonts w:ascii="Meiryo UI" w:eastAsia="Meiryo UI" w:hAnsi="Meiryo UI" w:hint="eastAsia"/>
          <w:noProof/>
          <w:kern w:val="2"/>
          <w:sz w:val="21"/>
          <w:szCs w:val="21"/>
          <w:lang w:val="en-US" w:eastAsia="ja-JP"/>
        </w:rPr>
        <w:t>3.0レーン</w:t>
      </w:r>
      <w:r w:rsidR="004C5656">
        <w:rPr>
          <w:rFonts w:ascii="Meiryo UI" w:eastAsia="Meiryo UI" w:hAnsi="Meiryo UI" w:hint="eastAsia"/>
          <w:noProof/>
          <w:kern w:val="2"/>
          <w:sz w:val="21"/>
          <w:szCs w:val="21"/>
          <w:lang w:val="en-US" w:eastAsia="ja-JP"/>
        </w:rPr>
        <w:t>が</w:t>
      </w:r>
      <w:r w:rsidRPr="00462BC1">
        <w:rPr>
          <w:rFonts w:ascii="Meiryo UI" w:eastAsia="Meiryo UI" w:hAnsi="Meiryo UI" w:hint="eastAsia"/>
          <w:noProof/>
          <w:kern w:val="2"/>
          <w:sz w:val="21"/>
          <w:szCs w:val="21"/>
          <w:lang w:val="en-US" w:eastAsia="ja-JP"/>
        </w:rPr>
        <w:t>提供</w:t>
      </w:r>
      <w:r w:rsidR="000E2303">
        <w:rPr>
          <w:rFonts w:ascii="Meiryo UI" w:eastAsia="Meiryo UI" w:hAnsi="Meiryo UI" w:hint="eastAsia"/>
          <w:noProof/>
          <w:kern w:val="2"/>
          <w:sz w:val="21"/>
          <w:szCs w:val="21"/>
          <w:lang w:val="en-US" w:eastAsia="ja-JP"/>
        </w:rPr>
        <w:t>されます</w:t>
      </w:r>
      <w:r w:rsidRPr="00462BC1">
        <w:rPr>
          <w:rFonts w:ascii="Meiryo UI" w:eastAsia="Meiryo UI" w:hAnsi="Meiryo UI" w:hint="eastAsia"/>
          <w:noProof/>
          <w:kern w:val="2"/>
          <w:sz w:val="21"/>
          <w:szCs w:val="21"/>
          <w:lang w:val="en-US" w:eastAsia="ja-JP"/>
        </w:rPr>
        <w:t>。</w:t>
      </w:r>
    </w:p>
    <w:p w14:paraId="77AA3640" w14:textId="77777777" w:rsidR="00462BC1" w:rsidRPr="00BB0E44" w:rsidRDefault="00462BC1" w:rsidP="00BB0E44">
      <w:pPr>
        <w:rPr>
          <w:rFonts w:ascii="Meiryo UI" w:eastAsia="Meiryo UI" w:hAnsi="Meiryo UI"/>
          <w:noProof/>
          <w:kern w:val="2"/>
          <w:sz w:val="21"/>
          <w:szCs w:val="21"/>
          <w:lang w:val="en-US" w:eastAsia="ja-JP"/>
        </w:rPr>
      </w:pPr>
    </w:p>
    <w:p w14:paraId="5E5DDB79" w14:textId="5C6599A8" w:rsidR="00BB0E44" w:rsidRDefault="004359BC" w:rsidP="00BB0E44">
      <w:pPr>
        <w:rPr>
          <w:rFonts w:ascii="Meiryo UI" w:eastAsia="Meiryo UI" w:hAnsi="Meiryo UI"/>
          <w:noProof/>
          <w:kern w:val="2"/>
          <w:sz w:val="21"/>
          <w:szCs w:val="21"/>
          <w:lang w:val="en-US" w:eastAsia="ja-JP"/>
        </w:rPr>
      </w:pPr>
      <w:r w:rsidRPr="004359BC">
        <w:rPr>
          <w:rFonts w:ascii="Meiryo UI" w:eastAsia="Meiryo UI" w:hAnsi="Meiryo UI" w:hint="eastAsia"/>
          <w:noProof/>
          <w:kern w:val="2"/>
          <w:sz w:val="21"/>
          <w:szCs w:val="21"/>
          <w:lang w:val="en-US" w:eastAsia="ja-JP"/>
        </w:rPr>
        <w:t>BGAとLGA</w:t>
      </w:r>
      <w:r w:rsidR="00A30F73">
        <w:rPr>
          <w:rFonts w:ascii="Meiryo UI" w:eastAsia="Meiryo UI" w:hAnsi="Meiryo UI" w:hint="eastAsia"/>
          <w:noProof/>
          <w:kern w:val="2"/>
          <w:sz w:val="21"/>
          <w:szCs w:val="21"/>
          <w:lang w:val="en-US" w:eastAsia="ja-JP"/>
        </w:rPr>
        <w:t>バージョン</w:t>
      </w:r>
      <w:r w:rsidR="008337A9">
        <w:rPr>
          <w:rFonts w:ascii="Meiryo UI" w:eastAsia="Meiryo UI" w:hAnsi="Meiryo UI" w:hint="eastAsia"/>
          <w:noProof/>
          <w:kern w:val="2"/>
          <w:sz w:val="21"/>
          <w:szCs w:val="21"/>
          <w:lang w:val="en-US" w:eastAsia="ja-JP"/>
        </w:rPr>
        <w:t>、</w:t>
      </w:r>
      <w:r w:rsidRPr="004359BC">
        <w:rPr>
          <w:rFonts w:ascii="Meiryo UI" w:eastAsia="Meiryo UI" w:hAnsi="Meiryo UI" w:hint="eastAsia"/>
          <w:noProof/>
          <w:kern w:val="2"/>
          <w:sz w:val="21"/>
          <w:szCs w:val="21"/>
          <w:lang w:val="en-US" w:eastAsia="ja-JP"/>
        </w:rPr>
        <w:t>両方のターゲット</w:t>
      </w:r>
      <w:r w:rsidR="008337A9">
        <w:rPr>
          <w:rFonts w:ascii="Meiryo UI" w:eastAsia="Meiryo UI" w:hAnsi="Meiryo UI" w:hint="eastAsia"/>
          <w:noProof/>
          <w:kern w:val="2"/>
          <w:sz w:val="21"/>
          <w:szCs w:val="21"/>
          <w:lang w:val="en-US" w:eastAsia="ja-JP"/>
        </w:rPr>
        <w:t>マーケット</w:t>
      </w:r>
      <w:r w:rsidRPr="004359BC">
        <w:rPr>
          <w:rFonts w:ascii="Meiryo UI" w:eastAsia="Meiryo UI" w:hAnsi="Meiryo UI" w:hint="eastAsia"/>
          <w:noProof/>
          <w:kern w:val="2"/>
          <w:sz w:val="21"/>
          <w:szCs w:val="21"/>
          <w:lang w:val="en-US" w:eastAsia="ja-JP"/>
        </w:rPr>
        <w:t>は、ハイエンドの組込みコンピュータ</w:t>
      </w:r>
      <w:r w:rsidR="003A3FE8">
        <w:rPr>
          <w:rFonts w:ascii="Meiryo UI" w:eastAsia="Meiryo UI" w:hAnsi="Meiryo UI" w:hint="eastAsia"/>
          <w:noProof/>
          <w:kern w:val="2"/>
          <w:sz w:val="21"/>
          <w:szCs w:val="21"/>
          <w:lang w:val="en-US" w:eastAsia="ja-JP"/>
        </w:rPr>
        <w:t>や</w:t>
      </w:r>
      <w:r w:rsidRPr="004359BC">
        <w:rPr>
          <w:rFonts w:ascii="Meiryo UI" w:eastAsia="Meiryo UI" w:hAnsi="Meiryo UI" w:hint="eastAsia"/>
          <w:noProof/>
          <w:kern w:val="2"/>
          <w:sz w:val="21"/>
          <w:szCs w:val="21"/>
          <w:lang w:val="en-US" w:eastAsia="ja-JP"/>
        </w:rPr>
        <w:t>エッジコンピュータ</w:t>
      </w:r>
      <w:r w:rsidR="003A3FE8">
        <w:rPr>
          <w:rFonts w:ascii="Meiryo UI" w:eastAsia="Meiryo UI" w:hAnsi="Meiryo UI" w:hint="eastAsia"/>
          <w:noProof/>
          <w:kern w:val="2"/>
          <w:sz w:val="21"/>
          <w:szCs w:val="21"/>
          <w:lang w:val="en-US" w:eastAsia="ja-JP"/>
        </w:rPr>
        <w:t>テクノロジー</w:t>
      </w:r>
      <w:r w:rsidRPr="004359BC">
        <w:rPr>
          <w:rFonts w:ascii="Meiryo UI" w:eastAsia="Meiryo UI" w:hAnsi="Meiryo UI" w:hint="eastAsia"/>
          <w:noProof/>
          <w:kern w:val="2"/>
          <w:sz w:val="21"/>
          <w:szCs w:val="21"/>
          <w:lang w:val="en-US" w:eastAsia="ja-JP"/>
        </w:rPr>
        <w:t>が</w:t>
      </w:r>
      <w:r w:rsidR="00E15FEC">
        <w:rPr>
          <w:rFonts w:ascii="Meiryo UI" w:eastAsia="Meiryo UI" w:hAnsi="Meiryo UI" w:hint="eastAsia"/>
          <w:noProof/>
          <w:kern w:val="2"/>
          <w:sz w:val="21"/>
          <w:szCs w:val="21"/>
          <w:lang w:val="en-US" w:eastAsia="ja-JP"/>
        </w:rPr>
        <w:t>導入</w:t>
      </w:r>
      <w:r w:rsidRPr="004359BC">
        <w:rPr>
          <w:rFonts w:ascii="Meiryo UI" w:eastAsia="Meiryo UI" w:hAnsi="Meiryo UI" w:hint="eastAsia"/>
          <w:noProof/>
          <w:kern w:val="2"/>
          <w:sz w:val="21"/>
          <w:szCs w:val="21"/>
          <w:lang w:val="en-US" w:eastAsia="ja-JP"/>
        </w:rPr>
        <w:t>されている</w:t>
      </w:r>
      <w:r w:rsidR="00A30F73">
        <w:rPr>
          <w:rFonts w:ascii="Meiryo UI" w:eastAsia="Meiryo UI" w:hAnsi="Meiryo UI" w:hint="eastAsia"/>
          <w:noProof/>
          <w:kern w:val="2"/>
          <w:sz w:val="21"/>
          <w:szCs w:val="21"/>
          <w:lang w:val="en-US" w:eastAsia="ja-JP"/>
        </w:rPr>
        <w:t>業種、</w:t>
      </w:r>
      <w:r w:rsidR="008E466F">
        <w:rPr>
          <w:rFonts w:ascii="Meiryo UI" w:eastAsia="Meiryo UI" w:hAnsi="Meiryo UI" w:hint="eastAsia"/>
          <w:noProof/>
          <w:kern w:val="2"/>
          <w:sz w:val="21"/>
          <w:szCs w:val="21"/>
          <w:lang w:val="en-US" w:eastAsia="ja-JP"/>
        </w:rPr>
        <w:t>すべてになります</w:t>
      </w:r>
      <w:r w:rsidRPr="004359BC">
        <w:rPr>
          <w:rFonts w:ascii="Meiryo UI" w:eastAsia="Meiryo UI" w:hAnsi="Meiryo UI" w:hint="eastAsia"/>
          <w:noProof/>
          <w:kern w:val="2"/>
          <w:sz w:val="21"/>
          <w:szCs w:val="21"/>
          <w:lang w:val="en-US" w:eastAsia="ja-JP"/>
        </w:rPr>
        <w:t>。たとえば、</w:t>
      </w:r>
      <w:r w:rsidR="00175778" w:rsidRPr="004359BC">
        <w:rPr>
          <w:rFonts w:ascii="Meiryo UI" w:eastAsia="Meiryo UI" w:hAnsi="Meiryo UI" w:hint="eastAsia"/>
          <w:noProof/>
          <w:kern w:val="2"/>
          <w:sz w:val="21"/>
          <w:szCs w:val="21"/>
          <w:lang w:val="en-US" w:eastAsia="ja-JP"/>
        </w:rPr>
        <w:t>複数の</w:t>
      </w:r>
      <w:r w:rsidR="00175778">
        <w:rPr>
          <w:rFonts w:ascii="Meiryo UI" w:eastAsia="Meiryo UI" w:hAnsi="Meiryo UI" w:hint="eastAsia"/>
          <w:noProof/>
          <w:kern w:val="2"/>
          <w:sz w:val="21"/>
          <w:szCs w:val="21"/>
          <w:lang w:val="en-US" w:eastAsia="ja-JP"/>
        </w:rPr>
        <w:t>バーチャル</w:t>
      </w:r>
      <w:r w:rsidR="00175778" w:rsidRPr="004359BC">
        <w:rPr>
          <w:rFonts w:ascii="Meiryo UI" w:eastAsia="Meiryo UI" w:hAnsi="Meiryo UI" w:hint="eastAsia"/>
          <w:noProof/>
          <w:kern w:val="2"/>
          <w:sz w:val="21"/>
          <w:szCs w:val="21"/>
          <w:lang w:val="en-US" w:eastAsia="ja-JP"/>
        </w:rPr>
        <w:t>マシンを</w:t>
      </w:r>
      <w:r w:rsidR="00175778">
        <w:rPr>
          <w:rFonts w:ascii="Meiryo UI" w:eastAsia="Meiryo UI" w:hAnsi="Meiryo UI" w:hint="eastAsia"/>
          <w:noProof/>
          <w:kern w:val="2"/>
          <w:sz w:val="21"/>
          <w:szCs w:val="21"/>
          <w:lang w:val="en-US" w:eastAsia="ja-JP"/>
        </w:rPr>
        <w:t>搭載した</w:t>
      </w:r>
      <w:r w:rsidR="00175778" w:rsidRPr="004359BC">
        <w:rPr>
          <w:rFonts w:ascii="Meiryo UI" w:eastAsia="Meiryo UI" w:hAnsi="Meiryo UI" w:hint="eastAsia"/>
          <w:noProof/>
          <w:kern w:val="2"/>
          <w:sz w:val="21"/>
          <w:szCs w:val="21"/>
          <w:lang w:val="en-US" w:eastAsia="ja-JP"/>
        </w:rPr>
        <w:t>エッジコンピュータ</w:t>
      </w:r>
      <w:r w:rsidR="00175778">
        <w:rPr>
          <w:rFonts w:ascii="Meiryo UI" w:eastAsia="Meiryo UI" w:hAnsi="Meiryo UI" w:hint="eastAsia"/>
          <w:noProof/>
          <w:kern w:val="2"/>
          <w:sz w:val="21"/>
          <w:szCs w:val="21"/>
          <w:lang w:val="en-US" w:eastAsia="ja-JP"/>
        </w:rPr>
        <w:t>や</w:t>
      </w:r>
      <w:r w:rsidR="00175778" w:rsidRPr="004359BC">
        <w:rPr>
          <w:rFonts w:ascii="Meiryo UI" w:eastAsia="Meiryo UI" w:hAnsi="Meiryo UI" w:hint="eastAsia"/>
          <w:noProof/>
          <w:kern w:val="2"/>
          <w:sz w:val="21"/>
          <w:szCs w:val="21"/>
          <w:lang w:val="en-US" w:eastAsia="ja-JP"/>
        </w:rPr>
        <w:t>IoTゲートウェイ</w:t>
      </w:r>
      <w:r w:rsidR="00175778">
        <w:rPr>
          <w:rFonts w:ascii="Meiryo UI" w:eastAsia="Meiryo UI" w:hAnsi="Meiryo UI" w:hint="eastAsia"/>
          <w:noProof/>
          <w:kern w:val="2"/>
          <w:sz w:val="21"/>
          <w:szCs w:val="21"/>
          <w:lang w:val="en-US" w:eastAsia="ja-JP"/>
        </w:rPr>
        <w:t>などを使用する、</w:t>
      </w:r>
      <w:r w:rsidRPr="004359BC">
        <w:rPr>
          <w:rFonts w:ascii="Meiryo UI" w:eastAsia="Meiryo UI" w:hAnsi="Meiryo UI" w:hint="eastAsia"/>
          <w:noProof/>
          <w:kern w:val="2"/>
          <w:sz w:val="21"/>
          <w:szCs w:val="21"/>
          <w:lang w:val="en-US" w:eastAsia="ja-JP"/>
        </w:rPr>
        <w:t>スマートファクトリー</w:t>
      </w:r>
      <w:r w:rsidR="002B670E">
        <w:rPr>
          <w:rFonts w:ascii="Meiryo UI" w:eastAsia="Meiryo UI" w:hAnsi="Meiryo UI" w:hint="eastAsia"/>
          <w:noProof/>
          <w:kern w:val="2"/>
          <w:sz w:val="21"/>
          <w:szCs w:val="21"/>
          <w:lang w:val="en-US" w:eastAsia="ja-JP"/>
        </w:rPr>
        <w:t>や</w:t>
      </w:r>
      <w:r w:rsidRPr="004359BC">
        <w:rPr>
          <w:rFonts w:ascii="Meiryo UI" w:eastAsia="Meiryo UI" w:hAnsi="Meiryo UI" w:hint="eastAsia"/>
          <w:noProof/>
          <w:kern w:val="2"/>
          <w:sz w:val="21"/>
          <w:szCs w:val="21"/>
          <w:lang w:val="en-US" w:eastAsia="ja-JP"/>
        </w:rPr>
        <w:t>プロセス</w:t>
      </w:r>
      <w:r w:rsidR="002B670E">
        <w:rPr>
          <w:rFonts w:ascii="Meiryo UI" w:eastAsia="Meiryo UI" w:hAnsi="Meiryo UI" w:hint="eastAsia"/>
          <w:noProof/>
          <w:kern w:val="2"/>
          <w:sz w:val="21"/>
          <w:szCs w:val="21"/>
          <w:lang w:val="en-US" w:eastAsia="ja-JP"/>
        </w:rPr>
        <w:t>オートメーション</w:t>
      </w:r>
      <w:r w:rsidR="00AA69C1">
        <w:rPr>
          <w:rFonts w:ascii="Meiryo UI" w:eastAsia="Meiryo UI" w:hAnsi="Meiryo UI" w:hint="eastAsia"/>
          <w:noProof/>
          <w:kern w:val="2"/>
          <w:sz w:val="21"/>
          <w:szCs w:val="21"/>
          <w:lang w:val="en-US" w:eastAsia="ja-JP"/>
        </w:rPr>
        <w:t>、</w:t>
      </w:r>
      <w:r w:rsidRPr="004359BC">
        <w:rPr>
          <w:rFonts w:ascii="Meiryo UI" w:eastAsia="Meiryo UI" w:hAnsi="Meiryo UI" w:hint="eastAsia"/>
          <w:noProof/>
          <w:kern w:val="2"/>
          <w:sz w:val="21"/>
          <w:szCs w:val="21"/>
          <w:lang w:val="en-US" w:eastAsia="ja-JP"/>
        </w:rPr>
        <w:t>AI</w:t>
      </w:r>
      <w:r w:rsidR="00AA69C1">
        <w:rPr>
          <w:rFonts w:ascii="Meiryo UI" w:eastAsia="Meiryo UI" w:hAnsi="Meiryo UI" w:hint="eastAsia"/>
          <w:noProof/>
          <w:kern w:val="2"/>
          <w:sz w:val="21"/>
          <w:szCs w:val="21"/>
          <w:lang w:val="en-US" w:eastAsia="ja-JP"/>
        </w:rPr>
        <w:t>を使った</w:t>
      </w:r>
      <w:r w:rsidRPr="004359BC">
        <w:rPr>
          <w:rFonts w:ascii="Meiryo UI" w:eastAsia="Meiryo UI" w:hAnsi="Meiryo UI" w:hint="eastAsia"/>
          <w:noProof/>
          <w:kern w:val="2"/>
          <w:sz w:val="21"/>
          <w:szCs w:val="21"/>
          <w:lang w:val="en-US" w:eastAsia="ja-JP"/>
        </w:rPr>
        <w:t>品質検査</w:t>
      </w:r>
      <w:r w:rsidR="00AA69C1">
        <w:rPr>
          <w:rFonts w:ascii="Meiryo UI" w:eastAsia="Meiryo UI" w:hAnsi="Meiryo UI" w:hint="eastAsia"/>
          <w:noProof/>
          <w:kern w:val="2"/>
          <w:sz w:val="21"/>
          <w:szCs w:val="21"/>
          <w:lang w:val="en-US" w:eastAsia="ja-JP"/>
        </w:rPr>
        <w:t>や</w:t>
      </w:r>
      <w:r w:rsidRPr="004359BC">
        <w:rPr>
          <w:rFonts w:ascii="Meiryo UI" w:eastAsia="Meiryo UI" w:hAnsi="Meiryo UI" w:hint="eastAsia"/>
          <w:noProof/>
          <w:kern w:val="2"/>
          <w:sz w:val="21"/>
          <w:szCs w:val="21"/>
          <w:lang w:val="en-US" w:eastAsia="ja-JP"/>
        </w:rPr>
        <w:t>産業</w:t>
      </w:r>
      <w:r w:rsidR="00AA69C1">
        <w:rPr>
          <w:rFonts w:ascii="Meiryo UI" w:eastAsia="Meiryo UI" w:hAnsi="Meiryo UI" w:hint="eastAsia"/>
          <w:noProof/>
          <w:kern w:val="2"/>
          <w:sz w:val="21"/>
          <w:szCs w:val="21"/>
          <w:lang w:val="en-US" w:eastAsia="ja-JP"/>
        </w:rPr>
        <w:t>用</w:t>
      </w:r>
      <w:r w:rsidRPr="004359BC">
        <w:rPr>
          <w:rFonts w:ascii="Meiryo UI" w:eastAsia="Meiryo UI" w:hAnsi="Meiryo UI" w:hint="eastAsia"/>
          <w:noProof/>
          <w:kern w:val="2"/>
          <w:sz w:val="21"/>
          <w:szCs w:val="21"/>
          <w:lang w:val="en-US" w:eastAsia="ja-JP"/>
        </w:rPr>
        <w:t>ビジョン</w:t>
      </w:r>
      <w:r w:rsidR="00AA69C1">
        <w:rPr>
          <w:rFonts w:ascii="Meiryo UI" w:eastAsia="Meiryo UI" w:hAnsi="Meiryo UI" w:hint="eastAsia"/>
          <w:noProof/>
          <w:kern w:val="2"/>
          <w:sz w:val="21"/>
          <w:szCs w:val="21"/>
          <w:lang w:val="en-US" w:eastAsia="ja-JP"/>
        </w:rPr>
        <w:t>システム</w:t>
      </w:r>
      <w:r w:rsidRPr="004359BC">
        <w:rPr>
          <w:rFonts w:ascii="Meiryo UI" w:eastAsia="Meiryo UI" w:hAnsi="Meiryo UI" w:hint="eastAsia"/>
          <w:noProof/>
          <w:kern w:val="2"/>
          <w:sz w:val="21"/>
          <w:szCs w:val="21"/>
          <w:lang w:val="en-US" w:eastAsia="ja-JP"/>
        </w:rPr>
        <w:t>、リアルタイムの協調</w:t>
      </w:r>
      <w:r w:rsidR="00AA69C1">
        <w:rPr>
          <w:rFonts w:ascii="Meiryo UI" w:eastAsia="Meiryo UI" w:hAnsi="Meiryo UI" w:hint="eastAsia"/>
          <w:noProof/>
          <w:kern w:val="2"/>
          <w:sz w:val="21"/>
          <w:szCs w:val="21"/>
          <w:lang w:val="en-US" w:eastAsia="ja-JP"/>
        </w:rPr>
        <w:t>ロボット</w:t>
      </w:r>
      <w:r w:rsidRPr="004359BC">
        <w:rPr>
          <w:rFonts w:ascii="Meiryo UI" w:eastAsia="Meiryo UI" w:hAnsi="Meiryo UI" w:hint="eastAsia"/>
          <w:noProof/>
          <w:kern w:val="2"/>
          <w:sz w:val="21"/>
          <w:szCs w:val="21"/>
          <w:lang w:val="en-US" w:eastAsia="ja-JP"/>
        </w:rPr>
        <w:t>、倉庫</w:t>
      </w:r>
      <w:r w:rsidR="00AA69C1">
        <w:rPr>
          <w:rFonts w:ascii="Meiryo UI" w:eastAsia="Meiryo UI" w:hAnsi="Meiryo UI" w:hint="eastAsia"/>
          <w:noProof/>
          <w:kern w:val="2"/>
          <w:sz w:val="21"/>
          <w:szCs w:val="21"/>
          <w:lang w:val="en-US" w:eastAsia="ja-JP"/>
        </w:rPr>
        <w:t>業務や</w:t>
      </w:r>
      <w:r w:rsidRPr="004359BC">
        <w:rPr>
          <w:rFonts w:ascii="Meiryo UI" w:eastAsia="Meiryo UI" w:hAnsi="Meiryo UI" w:hint="eastAsia"/>
          <w:noProof/>
          <w:kern w:val="2"/>
          <w:sz w:val="21"/>
          <w:szCs w:val="21"/>
          <w:lang w:val="en-US" w:eastAsia="ja-JP"/>
        </w:rPr>
        <w:t>出荷のための自律型ロジスティクス車両</w:t>
      </w:r>
      <w:r w:rsidR="00AA69C1">
        <w:rPr>
          <w:rFonts w:ascii="Meiryo UI" w:eastAsia="Meiryo UI" w:hAnsi="Meiryo UI" w:hint="eastAsia"/>
          <w:noProof/>
          <w:kern w:val="2"/>
          <w:sz w:val="21"/>
          <w:szCs w:val="21"/>
          <w:lang w:val="en-US" w:eastAsia="ja-JP"/>
        </w:rPr>
        <w:t>など</w:t>
      </w:r>
      <w:r w:rsidR="00A30F73">
        <w:rPr>
          <w:rFonts w:ascii="Meiryo UI" w:eastAsia="Meiryo UI" w:hAnsi="Meiryo UI" w:hint="eastAsia"/>
          <w:noProof/>
          <w:kern w:val="2"/>
          <w:sz w:val="21"/>
          <w:szCs w:val="21"/>
          <w:lang w:val="en-US" w:eastAsia="ja-JP"/>
        </w:rPr>
        <w:t>がターゲット</w:t>
      </w:r>
      <w:r w:rsidR="00175778">
        <w:rPr>
          <w:rFonts w:ascii="Meiryo UI" w:eastAsia="Meiryo UI" w:hAnsi="Meiryo UI" w:hint="eastAsia"/>
          <w:noProof/>
          <w:kern w:val="2"/>
          <w:sz w:val="21"/>
          <w:szCs w:val="21"/>
          <w:lang w:val="en-US" w:eastAsia="ja-JP"/>
        </w:rPr>
        <w:t>です。</w:t>
      </w:r>
      <w:r w:rsidRPr="004359BC">
        <w:rPr>
          <w:rFonts w:ascii="Meiryo UI" w:eastAsia="Meiryo UI" w:hAnsi="Meiryo UI" w:hint="eastAsia"/>
          <w:noProof/>
          <w:kern w:val="2"/>
          <w:sz w:val="21"/>
          <w:szCs w:val="21"/>
          <w:lang w:val="en-US" w:eastAsia="ja-JP"/>
        </w:rPr>
        <w:t>屋外アプリケーション</w:t>
      </w:r>
      <w:r w:rsidR="002312E2">
        <w:rPr>
          <w:rFonts w:ascii="Meiryo UI" w:eastAsia="Meiryo UI" w:hAnsi="Meiryo UI" w:hint="eastAsia"/>
          <w:noProof/>
          <w:kern w:val="2"/>
          <w:sz w:val="21"/>
          <w:szCs w:val="21"/>
          <w:lang w:val="en-US" w:eastAsia="ja-JP"/>
        </w:rPr>
        <w:t>で</w:t>
      </w:r>
      <w:r w:rsidRPr="004359BC">
        <w:rPr>
          <w:rFonts w:ascii="Meiryo UI" w:eastAsia="Meiryo UI" w:hAnsi="Meiryo UI" w:hint="eastAsia"/>
          <w:noProof/>
          <w:kern w:val="2"/>
          <w:sz w:val="21"/>
          <w:szCs w:val="21"/>
          <w:lang w:val="en-US" w:eastAsia="ja-JP"/>
        </w:rPr>
        <w:t>は、自動運転車とモバイルマシン、交通機関やスマートシティでのビデオセキュリティとゲートウェイアプリケーション、AI</w:t>
      </w:r>
      <w:r w:rsidR="00E51F00">
        <w:rPr>
          <w:rFonts w:ascii="Meiryo UI" w:eastAsia="Meiryo UI" w:hAnsi="Meiryo UI" w:hint="eastAsia"/>
          <w:noProof/>
          <w:kern w:val="2"/>
          <w:sz w:val="21"/>
          <w:szCs w:val="21"/>
          <w:lang w:val="en-US" w:eastAsia="ja-JP"/>
        </w:rPr>
        <w:t>による</w:t>
      </w:r>
      <w:r w:rsidRPr="004359BC">
        <w:rPr>
          <w:rFonts w:ascii="Meiryo UI" w:eastAsia="Meiryo UI" w:hAnsi="Meiryo UI" w:hint="eastAsia"/>
          <w:noProof/>
          <w:kern w:val="2"/>
          <w:sz w:val="21"/>
          <w:szCs w:val="21"/>
          <w:lang w:val="en-US" w:eastAsia="ja-JP"/>
        </w:rPr>
        <w:t>パケット検査を必要とする5Gクラウドレットとエッジデバイス</w:t>
      </w:r>
      <w:r w:rsidR="007F04E3">
        <w:rPr>
          <w:rFonts w:ascii="Meiryo UI" w:eastAsia="Meiryo UI" w:hAnsi="Meiryo UI" w:hint="eastAsia"/>
          <w:noProof/>
          <w:kern w:val="2"/>
          <w:sz w:val="21"/>
          <w:szCs w:val="21"/>
          <w:lang w:val="en-US" w:eastAsia="ja-JP"/>
        </w:rPr>
        <w:t>などが</w:t>
      </w:r>
      <w:r w:rsidR="000477B0">
        <w:rPr>
          <w:rFonts w:ascii="Meiryo UI" w:eastAsia="Meiryo UI" w:hAnsi="Meiryo UI" w:hint="eastAsia"/>
          <w:noProof/>
          <w:kern w:val="2"/>
          <w:sz w:val="21"/>
          <w:szCs w:val="21"/>
          <w:lang w:val="en-US" w:eastAsia="ja-JP"/>
        </w:rPr>
        <w:t>対象で</w:t>
      </w:r>
      <w:r w:rsidR="007F04E3">
        <w:rPr>
          <w:rFonts w:ascii="Meiryo UI" w:eastAsia="Meiryo UI" w:hAnsi="Meiryo UI" w:hint="eastAsia"/>
          <w:noProof/>
          <w:kern w:val="2"/>
          <w:sz w:val="21"/>
          <w:szCs w:val="21"/>
          <w:lang w:val="en-US" w:eastAsia="ja-JP"/>
        </w:rPr>
        <w:t>す</w:t>
      </w:r>
      <w:r w:rsidRPr="004359BC">
        <w:rPr>
          <w:rFonts w:ascii="Meiryo UI" w:eastAsia="Meiryo UI" w:hAnsi="Meiryo UI" w:hint="eastAsia"/>
          <w:noProof/>
          <w:kern w:val="2"/>
          <w:sz w:val="21"/>
          <w:szCs w:val="21"/>
          <w:lang w:val="en-US" w:eastAsia="ja-JP"/>
        </w:rPr>
        <w:t>。</w:t>
      </w:r>
    </w:p>
    <w:p w14:paraId="58D34A3D" w14:textId="77777777" w:rsidR="004359BC" w:rsidRPr="00BB0E44" w:rsidRDefault="004359BC" w:rsidP="00BB0E44">
      <w:pPr>
        <w:rPr>
          <w:rFonts w:ascii="Meiryo UI" w:eastAsia="Meiryo UI" w:hAnsi="Meiryo UI"/>
          <w:noProof/>
          <w:kern w:val="2"/>
          <w:sz w:val="21"/>
          <w:szCs w:val="21"/>
          <w:lang w:val="en-US" w:eastAsia="ja-JP"/>
        </w:rPr>
      </w:pPr>
    </w:p>
    <w:p w14:paraId="59084382" w14:textId="190D2FC0" w:rsidR="00BB0E44" w:rsidRDefault="0057554A" w:rsidP="00BB0E44">
      <w:pPr>
        <w:rPr>
          <w:rFonts w:ascii="Meiryo UI" w:eastAsia="Meiryo UI" w:hAnsi="Meiryo UI"/>
          <w:noProof/>
          <w:kern w:val="2"/>
          <w:sz w:val="21"/>
          <w:szCs w:val="21"/>
          <w:lang w:val="en-US" w:eastAsia="ja-JP"/>
        </w:rPr>
      </w:pPr>
      <w:r w:rsidRPr="0057554A">
        <w:rPr>
          <w:rFonts w:ascii="Meiryo UI" w:eastAsia="Meiryo UI" w:hAnsi="Meiryo UI" w:hint="eastAsia"/>
          <w:noProof/>
          <w:kern w:val="2"/>
          <w:sz w:val="21"/>
          <w:szCs w:val="21"/>
          <w:lang w:val="en-US" w:eastAsia="ja-JP"/>
        </w:rPr>
        <w:t>「</w:t>
      </w:r>
      <w:r w:rsidR="002174BB">
        <w:rPr>
          <w:rFonts w:ascii="Meiryo UI" w:eastAsia="Meiryo UI" w:hAnsi="Meiryo UI" w:hint="eastAsia"/>
          <w:noProof/>
          <w:kern w:val="2"/>
          <w:sz w:val="21"/>
          <w:szCs w:val="21"/>
          <w:lang w:val="en-US" w:eastAsia="ja-JP"/>
        </w:rPr>
        <w:t>衝撃的な</w:t>
      </w:r>
      <w:r w:rsidR="002174BB" w:rsidRPr="0057554A">
        <w:rPr>
          <w:rFonts w:ascii="Meiryo UI" w:eastAsia="Meiryo UI" w:hAnsi="Meiryo UI" w:hint="eastAsia"/>
          <w:noProof/>
          <w:kern w:val="2"/>
          <w:sz w:val="21"/>
          <w:szCs w:val="21"/>
          <w:lang w:val="en-US" w:eastAsia="ja-JP"/>
        </w:rPr>
        <w:t>P</w:t>
      </w:r>
      <w:r w:rsidR="009F3A50" w:rsidRPr="009F3A50">
        <w:rPr>
          <w:rFonts w:ascii="Meiryo UI" w:eastAsia="Meiryo UI" w:hAnsi="Meiryo UI"/>
          <w:noProof/>
          <w:kern w:val="2"/>
          <w:sz w:val="21"/>
          <w:szCs w:val="21"/>
          <w:lang w:val="en-US" w:eastAsia="ja-JP"/>
        </w:rPr>
        <w:t>-core</w:t>
      </w:r>
      <w:r w:rsidR="002174BB">
        <w:rPr>
          <w:rFonts w:ascii="Meiryo UI" w:eastAsia="Meiryo UI" w:hAnsi="Meiryo UI" w:hint="eastAsia"/>
          <w:noProof/>
          <w:kern w:val="2"/>
          <w:sz w:val="21"/>
          <w:szCs w:val="21"/>
          <w:lang w:val="en-US" w:eastAsia="ja-JP"/>
        </w:rPr>
        <w:t>のパフォーマンスと</w:t>
      </w:r>
      <w:r w:rsidR="002174BB" w:rsidRPr="0057554A">
        <w:rPr>
          <w:rFonts w:ascii="Meiryo UI" w:eastAsia="Meiryo UI" w:hAnsi="Meiryo UI" w:hint="eastAsia"/>
          <w:noProof/>
          <w:kern w:val="2"/>
          <w:sz w:val="21"/>
          <w:szCs w:val="21"/>
          <w:lang w:val="en-US" w:eastAsia="ja-JP"/>
        </w:rPr>
        <w:t>電力効率の高いE</w:t>
      </w:r>
      <w:r w:rsidR="009F3A50" w:rsidRPr="009F3A50">
        <w:rPr>
          <w:rFonts w:ascii="Meiryo UI" w:eastAsia="Meiryo UI" w:hAnsi="Meiryo UI"/>
          <w:noProof/>
          <w:kern w:val="2"/>
          <w:sz w:val="21"/>
          <w:szCs w:val="21"/>
          <w:lang w:val="en-US" w:eastAsia="ja-JP"/>
        </w:rPr>
        <w:t>-core</w:t>
      </w:r>
      <w:r w:rsidR="005001A8">
        <w:rPr>
          <w:rFonts w:ascii="Meiryo UI" w:eastAsia="Meiryo UI" w:hAnsi="Meiryo UI" w:hint="eastAsia"/>
          <w:noProof/>
          <w:kern w:val="2"/>
          <w:sz w:val="21"/>
          <w:szCs w:val="21"/>
          <w:lang w:val="en-US" w:eastAsia="ja-JP"/>
        </w:rPr>
        <w:t>を</w:t>
      </w:r>
      <w:r w:rsidR="002174BB" w:rsidRPr="0057554A">
        <w:rPr>
          <w:rFonts w:ascii="Meiryo UI" w:eastAsia="Meiryo UI" w:hAnsi="Meiryo UI" w:hint="eastAsia"/>
          <w:noProof/>
          <w:kern w:val="2"/>
          <w:sz w:val="21"/>
          <w:szCs w:val="21"/>
          <w:lang w:val="en-US" w:eastAsia="ja-JP"/>
        </w:rPr>
        <w:t>組み合わせ</w:t>
      </w:r>
      <w:r w:rsidR="005001A8">
        <w:rPr>
          <w:rFonts w:ascii="Meiryo UI" w:eastAsia="Meiryo UI" w:hAnsi="Meiryo UI" w:hint="eastAsia"/>
          <w:noProof/>
          <w:kern w:val="2"/>
          <w:sz w:val="21"/>
          <w:szCs w:val="21"/>
          <w:lang w:val="en-US" w:eastAsia="ja-JP"/>
        </w:rPr>
        <w:t>た</w:t>
      </w:r>
      <w:r w:rsidR="002174BB">
        <w:rPr>
          <w:rFonts w:ascii="Meiryo UI" w:eastAsia="Meiryo UI" w:hAnsi="Meiryo UI" w:hint="eastAsia"/>
          <w:noProof/>
          <w:kern w:val="2"/>
          <w:sz w:val="21"/>
          <w:szCs w:val="21"/>
          <w:lang w:val="en-US" w:eastAsia="ja-JP"/>
        </w:rPr>
        <w:t>、</w:t>
      </w:r>
      <w:r w:rsidR="00197517">
        <w:rPr>
          <w:rFonts w:ascii="Meiryo UI" w:eastAsia="Meiryo UI" w:hAnsi="Meiryo UI" w:hint="eastAsia"/>
          <w:noProof/>
          <w:kern w:val="2"/>
          <w:sz w:val="21"/>
          <w:szCs w:val="21"/>
          <w:lang w:val="en-US" w:eastAsia="ja-JP"/>
        </w:rPr>
        <w:t>I</w:t>
      </w:r>
      <w:r w:rsidR="00197517">
        <w:rPr>
          <w:rFonts w:ascii="Meiryo UI" w:eastAsia="Meiryo UI" w:hAnsi="Meiryo UI"/>
          <w:noProof/>
          <w:kern w:val="2"/>
          <w:sz w:val="21"/>
          <w:szCs w:val="21"/>
          <w:lang w:val="en-US" w:eastAsia="ja-JP"/>
        </w:rPr>
        <w:t>ntel</w:t>
      </w:r>
      <w:r w:rsidRPr="0057554A">
        <w:rPr>
          <w:rFonts w:ascii="Meiryo UI" w:eastAsia="Meiryo UI" w:hAnsi="Meiryo UI" w:hint="eastAsia"/>
          <w:noProof/>
          <w:kern w:val="2"/>
          <w:sz w:val="21"/>
          <w:szCs w:val="21"/>
          <w:lang w:val="en-US" w:eastAsia="ja-JP"/>
        </w:rPr>
        <w:t>の革新的なパフォーマンス</w:t>
      </w:r>
      <w:r w:rsidR="00F520F8">
        <w:rPr>
          <w:rFonts w:ascii="Meiryo UI" w:eastAsia="Meiryo UI" w:hAnsi="Meiryo UI" w:hint="eastAsia"/>
          <w:noProof/>
          <w:kern w:val="2"/>
          <w:sz w:val="21"/>
          <w:szCs w:val="21"/>
          <w:lang w:val="en-US" w:eastAsia="ja-JP"/>
        </w:rPr>
        <w:t xml:space="preserve"> ハイブリッド </w:t>
      </w:r>
      <w:r w:rsidRPr="0057554A">
        <w:rPr>
          <w:rFonts w:ascii="Meiryo UI" w:eastAsia="Meiryo UI" w:hAnsi="Meiryo UI" w:hint="eastAsia"/>
          <w:noProof/>
          <w:kern w:val="2"/>
          <w:sz w:val="21"/>
          <w:szCs w:val="21"/>
          <w:lang w:val="en-US" w:eastAsia="ja-JP"/>
        </w:rPr>
        <w:t>アーキテクチャを</w:t>
      </w:r>
      <w:r w:rsidR="00826FAB">
        <w:rPr>
          <w:rFonts w:ascii="Meiryo UI" w:eastAsia="Meiryo UI" w:hAnsi="Meiryo UI" w:hint="eastAsia"/>
          <w:noProof/>
          <w:kern w:val="2"/>
          <w:sz w:val="21"/>
          <w:szCs w:val="21"/>
          <w:lang w:val="en-US" w:eastAsia="ja-JP"/>
        </w:rPr>
        <w:t>活用した</w:t>
      </w:r>
      <w:r w:rsidR="00783FE1">
        <w:rPr>
          <w:rFonts w:ascii="Meiryo UI" w:eastAsia="Meiryo UI" w:hAnsi="Meiryo UI" w:hint="eastAsia"/>
          <w:noProof/>
          <w:kern w:val="2"/>
          <w:sz w:val="21"/>
          <w:szCs w:val="21"/>
          <w:lang w:val="en-US" w:eastAsia="ja-JP"/>
        </w:rPr>
        <w:t>新製品</w:t>
      </w:r>
      <w:r w:rsidR="00826FAB">
        <w:rPr>
          <w:rFonts w:ascii="Meiryo UI" w:eastAsia="Meiryo UI" w:hAnsi="Meiryo UI" w:hint="eastAsia"/>
          <w:noProof/>
          <w:kern w:val="2"/>
          <w:sz w:val="21"/>
          <w:szCs w:val="21"/>
          <w:lang w:val="en-US" w:eastAsia="ja-JP"/>
        </w:rPr>
        <w:t>では、</w:t>
      </w:r>
      <w:r w:rsidRPr="0057554A">
        <w:rPr>
          <w:rFonts w:ascii="Meiryo UI" w:eastAsia="Meiryo UI" w:hAnsi="Meiryo UI" w:hint="eastAsia"/>
          <w:noProof/>
          <w:kern w:val="2"/>
          <w:sz w:val="21"/>
          <w:szCs w:val="21"/>
          <w:lang w:val="en-US" w:eastAsia="ja-JP"/>
        </w:rPr>
        <w:t>最適なパフォーマンスを得るために、</w:t>
      </w:r>
      <w:r w:rsidR="00826FAB" w:rsidRPr="0057554A">
        <w:rPr>
          <w:rFonts w:ascii="Meiryo UI" w:eastAsia="Meiryo UI" w:hAnsi="Meiryo UI" w:hint="eastAsia"/>
          <w:noProof/>
          <w:kern w:val="2"/>
          <w:sz w:val="21"/>
          <w:szCs w:val="21"/>
          <w:lang w:val="en-US" w:eastAsia="ja-JP"/>
        </w:rPr>
        <w:t>Intel Thread Director</w:t>
      </w:r>
      <w:r w:rsidR="00826FAB">
        <w:rPr>
          <w:rFonts w:ascii="Meiryo UI" w:eastAsia="Meiryo UI" w:hAnsi="Meiryo UI" w:hint="eastAsia"/>
          <w:noProof/>
          <w:kern w:val="2"/>
          <w:sz w:val="21"/>
          <w:szCs w:val="21"/>
          <w:lang w:val="en-US" w:eastAsia="ja-JP"/>
        </w:rPr>
        <w:t>が</w:t>
      </w:r>
      <w:r w:rsidR="00826FAB" w:rsidRPr="0057554A">
        <w:rPr>
          <w:rFonts w:ascii="Meiryo UI" w:eastAsia="Meiryo UI" w:hAnsi="Meiryo UI" w:hint="eastAsia"/>
          <w:noProof/>
          <w:kern w:val="2"/>
          <w:sz w:val="21"/>
          <w:szCs w:val="21"/>
          <w:lang w:val="en-US" w:eastAsia="ja-JP"/>
        </w:rPr>
        <w:t>、</w:t>
      </w:r>
      <w:r w:rsidRPr="0057554A">
        <w:rPr>
          <w:rFonts w:ascii="Meiryo UI" w:eastAsia="Meiryo UI" w:hAnsi="Meiryo UI" w:hint="eastAsia"/>
          <w:noProof/>
          <w:kern w:val="2"/>
          <w:sz w:val="21"/>
          <w:szCs w:val="21"/>
          <w:lang w:val="en-US" w:eastAsia="ja-JP"/>
        </w:rPr>
        <w:t>各ワークロードを適切なコアに割り当てます。選択</w:t>
      </w:r>
      <w:r w:rsidR="002174BB">
        <w:rPr>
          <w:rFonts w:ascii="Meiryo UI" w:eastAsia="Meiryo UI" w:hAnsi="Meiryo UI" w:hint="eastAsia"/>
          <w:noProof/>
          <w:kern w:val="2"/>
          <w:sz w:val="21"/>
          <w:szCs w:val="21"/>
          <w:lang w:val="en-US" w:eastAsia="ja-JP"/>
        </w:rPr>
        <w:t>された</w:t>
      </w:r>
      <w:r w:rsidRPr="0057554A">
        <w:rPr>
          <w:rFonts w:ascii="Meiryo UI" w:eastAsia="Meiryo UI" w:hAnsi="Meiryo UI" w:hint="eastAsia"/>
          <w:noProof/>
          <w:kern w:val="2"/>
          <w:sz w:val="21"/>
          <w:szCs w:val="21"/>
          <w:lang w:val="en-US" w:eastAsia="ja-JP"/>
        </w:rPr>
        <w:t>プロセッサは、Intel</w:t>
      </w:r>
      <w:r w:rsidR="002174BB">
        <w:rPr>
          <w:rFonts w:ascii="Meiryo UI" w:eastAsia="Meiryo UI" w:hAnsi="Meiryo UI" w:hint="eastAsia"/>
          <w:noProof/>
          <w:kern w:val="2"/>
          <w:sz w:val="21"/>
          <w:szCs w:val="21"/>
          <w:lang w:val="en-US" w:eastAsia="ja-JP"/>
        </w:rPr>
        <w:t xml:space="preserve"> </w:t>
      </w:r>
      <w:r w:rsidRPr="0057554A">
        <w:rPr>
          <w:rFonts w:ascii="Meiryo UI" w:eastAsia="Meiryo UI" w:hAnsi="Meiryo UI" w:hint="eastAsia"/>
          <w:noProof/>
          <w:kern w:val="2"/>
          <w:sz w:val="21"/>
          <w:szCs w:val="21"/>
          <w:lang w:val="en-US" w:eastAsia="ja-JP"/>
        </w:rPr>
        <w:t>TCC</w:t>
      </w:r>
      <w:r w:rsidR="002174BB">
        <w:rPr>
          <w:rFonts w:ascii="Meiryo UI" w:eastAsia="Meiryo UI" w:hAnsi="Meiryo UI" w:hint="eastAsia"/>
          <w:noProof/>
          <w:kern w:val="2"/>
          <w:sz w:val="21"/>
          <w:szCs w:val="21"/>
          <w:lang w:val="en-US" w:eastAsia="ja-JP"/>
        </w:rPr>
        <w:t>と</w:t>
      </w:r>
      <w:r w:rsidRPr="0057554A">
        <w:rPr>
          <w:rFonts w:ascii="Meiryo UI" w:eastAsia="Meiryo UI" w:hAnsi="Meiryo UI" w:hint="eastAsia"/>
          <w:noProof/>
          <w:kern w:val="2"/>
          <w:sz w:val="21"/>
          <w:szCs w:val="21"/>
          <w:lang w:val="en-US" w:eastAsia="ja-JP"/>
        </w:rPr>
        <w:t>TSNを使用</w:t>
      </w:r>
      <w:r w:rsidR="002174BB">
        <w:rPr>
          <w:rFonts w:ascii="Meiryo UI" w:eastAsia="Meiryo UI" w:hAnsi="Meiryo UI" w:hint="eastAsia"/>
          <w:noProof/>
          <w:kern w:val="2"/>
          <w:sz w:val="21"/>
          <w:szCs w:val="21"/>
          <w:lang w:val="en-US" w:eastAsia="ja-JP"/>
        </w:rPr>
        <w:t>した、</w:t>
      </w:r>
      <w:r w:rsidRPr="0057554A">
        <w:rPr>
          <w:rFonts w:ascii="Meiryo UI" w:eastAsia="Meiryo UI" w:hAnsi="Meiryo UI" w:hint="eastAsia"/>
          <w:noProof/>
          <w:kern w:val="2"/>
          <w:sz w:val="21"/>
          <w:szCs w:val="21"/>
          <w:lang w:val="en-US" w:eastAsia="ja-JP"/>
        </w:rPr>
        <w:t>ハードリアルタイムアプリケーションにも適しています。Real-Time Systems</w:t>
      </w:r>
      <w:r w:rsidR="00E8052F">
        <w:rPr>
          <w:rFonts w:ascii="Meiryo UI" w:eastAsia="Meiryo UI" w:hAnsi="Meiryo UI" w:hint="eastAsia"/>
          <w:noProof/>
          <w:kern w:val="2"/>
          <w:sz w:val="21"/>
          <w:szCs w:val="21"/>
          <w:lang w:val="en-US" w:eastAsia="ja-JP"/>
        </w:rPr>
        <w:t>社</w:t>
      </w:r>
      <w:r w:rsidRPr="0057554A">
        <w:rPr>
          <w:rFonts w:ascii="Meiryo UI" w:eastAsia="Meiryo UI" w:hAnsi="Meiryo UI" w:hint="eastAsia"/>
          <w:noProof/>
          <w:kern w:val="2"/>
          <w:sz w:val="21"/>
          <w:szCs w:val="21"/>
          <w:lang w:val="en-US" w:eastAsia="ja-JP"/>
        </w:rPr>
        <w:t>のハイパーバイザテクノロジーと組み合わせることで、多数の異なるワークロードを</w:t>
      </w:r>
      <w:r w:rsidR="005001A8" w:rsidRPr="0057554A">
        <w:rPr>
          <w:rFonts w:ascii="Meiryo UI" w:eastAsia="Meiryo UI" w:hAnsi="Meiryo UI" w:hint="eastAsia"/>
          <w:noProof/>
          <w:kern w:val="2"/>
          <w:sz w:val="21"/>
          <w:szCs w:val="21"/>
          <w:lang w:val="en-US" w:eastAsia="ja-JP"/>
        </w:rPr>
        <w:t>単一エッジプラットフォームに</w:t>
      </w:r>
      <w:r w:rsidRPr="0057554A">
        <w:rPr>
          <w:rFonts w:ascii="Meiryo UI" w:eastAsia="Meiryo UI" w:hAnsi="Meiryo UI" w:hint="eastAsia"/>
          <w:noProof/>
          <w:kern w:val="2"/>
          <w:sz w:val="21"/>
          <w:szCs w:val="21"/>
          <w:lang w:val="en-US" w:eastAsia="ja-JP"/>
        </w:rPr>
        <w:t>統合するための</w:t>
      </w:r>
      <w:r w:rsidR="005001A8">
        <w:rPr>
          <w:rFonts w:ascii="Meiryo UI" w:eastAsia="Meiryo UI" w:hAnsi="Meiryo UI" w:hint="eastAsia"/>
          <w:noProof/>
          <w:kern w:val="2"/>
          <w:sz w:val="21"/>
          <w:szCs w:val="21"/>
          <w:lang w:val="en-US" w:eastAsia="ja-JP"/>
        </w:rPr>
        <w:t>、</w:t>
      </w:r>
      <w:r w:rsidRPr="0057554A">
        <w:rPr>
          <w:rFonts w:ascii="Meiryo UI" w:eastAsia="Meiryo UI" w:hAnsi="Meiryo UI" w:hint="eastAsia"/>
          <w:noProof/>
          <w:kern w:val="2"/>
          <w:sz w:val="21"/>
          <w:szCs w:val="21"/>
          <w:lang w:val="en-US" w:eastAsia="ja-JP"/>
        </w:rPr>
        <w:t>理想的なプラットフォーム</w:t>
      </w:r>
      <w:r w:rsidR="00783FE1">
        <w:rPr>
          <w:rFonts w:ascii="Meiryo UI" w:eastAsia="Meiryo UI" w:hAnsi="Meiryo UI" w:hint="eastAsia"/>
          <w:noProof/>
          <w:kern w:val="2"/>
          <w:sz w:val="21"/>
          <w:szCs w:val="21"/>
          <w:lang w:val="en-US" w:eastAsia="ja-JP"/>
        </w:rPr>
        <w:t>になります</w:t>
      </w:r>
      <w:r w:rsidRPr="0057554A">
        <w:rPr>
          <w:rFonts w:ascii="Meiryo UI" w:eastAsia="Meiryo UI" w:hAnsi="Meiryo UI" w:hint="eastAsia"/>
          <w:noProof/>
          <w:kern w:val="2"/>
          <w:sz w:val="21"/>
          <w:szCs w:val="21"/>
          <w:lang w:val="en-US" w:eastAsia="ja-JP"/>
        </w:rPr>
        <w:t>。</w:t>
      </w:r>
      <w:r w:rsidR="00714676" w:rsidRPr="00714676">
        <w:rPr>
          <w:rFonts w:ascii="Meiryo UI" w:eastAsia="Meiryo UI" w:hAnsi="Meiryo UI" w:hint="eastAsia"/>
          <w:noProof/>
          <w:kern w:val="2"/>
          <w:sz w:val="21"/>
          <w:szCs w:val="21"/>
          <w:lang w:val="en-US" w:eastAsia="ja-JP"/>
        </w:rPr>
        <w:t>こ</w:t>
      </w:r>
      <w:r w:rsidR="00826FAB">
        <w:rPr>
          <w:rFonts w:ascii="Meiryo UI" w:eastAsia="Meiryo UI" w:hAnsi="Meiryo UI" w:hint="eastAsia"/>
          <w:noProof/>
          <w:kern w:val="2"/>
          <w:sz w:val="21"/>
          <w:szCs w:val="21"/>
          <w:lang w:val="en-US" w:eastAsia="ja-JP"/>
        </w:rPr>
        <w:t>のソリューションは</w:t>
      </w:r>
      <w:r w:rsidR="00714676" w:rsidRPr="00714676">
        <w:rPr>
          <w:rFonts w:ascii="Meiryo UI" w:eastAsia="Meiryo UI" w:hAnsi="Meiryo UI" w:hint="eastAsia"/>
          <w:noProof/>
          <w:kern w:val="2"/>
          <w:sz w:val="21"/>
          <w:szCs w:val="21"/>
          <w:lang w:val="en-US" w:eastAsia="ja-JP"/>
        </w:rPr>
        <w:t>低</w:t>
      </w:r>
      <w:r w:rsidR="004A7786">
        <w:rPr>
          <w:rFonts w:ascii="Meiryo UI" w:eastAsia="Meiryo UI" w:hAnsi="Meiryo UI" w:hint="eastAsia"/>
          <w:noProof/>
          <w:kern w:val="2"/>
          <w:sz w:val="21"/>
          <w:szCs w:val="21"/>
          <w:lang w:val="en-US" w:eastAsia="ja-JP"/>
        </w:rPr>
        <w:t>消費</w:t>
      </w:r>
      <w:r w:rsidR="00714676" w:rsidRPr="00714676">
        <w:rPr>
          <w:rFonts w:ascii="Meiryo UI" w:eastAsia="Meiryo UI" w:hAnsi="Meiryo UI" w:hint="eastAsia"/>
          <w:noProof/>
          <w:kern w:val="2"/>
          <w:sz w:val="21"/>
          <w:szCs w:val="21"/>
          <w:lang w:val="en-US" w:eastAsia="ja-JP"/>
        </w:rPr>
        <w:t>電力</w:t>
      </w:r>
      <w:r w:rsidR="000571EB">
        <w:rPr>
          <w:rFonts w:ascii="Meiryo UI" w:eastAsia="Meiryo UI" w:hAnsi="Meiryo UI" w:hint="eastAsia"/>
          <w:noProof/>
          <w:kern w:val="2"/>
          <w:sz w:val="21"/>
          <w:szCs w:val="21"/>
          <w:lang w:val="en-US" w:eastAsia="ja-JP"/>
        </w:rPr>
        <w:t>で</w:t>
      </w:r>
      <w:r w:rsidR="00714676" w:rsidRPr="00714676">
        <w:rPr>
          <w:rFonts w:ascii="Meiryo UI" w:eastAsia="Meiryo UI" w:hAnsi="Meiryo UI" w:hint="eastAsia"/>
          <w:noProof/>
          <w:kern w:val="2"/>
          <w:sz w:val="21"/>
          <w:szCs w:val="21"/>
          <w:lang w:val="en-US" w:eastAsia="ja-JP"/>
        </w:rPr>
        <w:t>高性能</w:t>
      </w:r>
      <w:r w:rsidR="000571EB">
        <w:rPr>
          <w:rFonts w:ascii="Meiryo UI" w:eastAsia="Meiryo UI" w:hAnsi="Meiryo UI" w:hint="eastAsia"/>
          <w:noProof/>
          <w:kern w:val="2"/>
          <w:sz w:val="21"/>
          <w:szCs w:val="21"/>
          <w:lang w:val="en-US" w:eastAsia="ja-JP"/>
        </w:rPr>
        <w:t>な機器に</w:t>
      </w:r>
      <w:r w:rsidR="00783FE1">
        <w:rPr>
          <w:rFonts w:ascii="Meiryo UI" w:eastAsia="Meiryo UI" w:hAnsi="Meiryo UI" w:hint="eastAsia"/>
          <w:noProof/>
          <w:kern w:val="2"/>
          <w:sz w:val="21"/>
          <w:szCs w:val="21"/>
          <w:lang w:val="en-US" w:eastAsia="ja-JP"/>
        </w:rPr>
        <w:t>も</w:t>
      </w:r>
      <w:r w:rsidR="00826FAB">
        <w:rPr>
          <w:rFonts w:ascii="Meiryo UI" w:eastAsia="Meiryo UI" w:hAnsi="Meiryo UI" w:hint="eastAsia"/>
          <w:noProof/>
          <w:kern w:val="2"/>
          <w:sz w:val="21"/>
          <w:szCs w:val="21"/>
          <w:lang w:val="en-US" w:eastAsia="ja-JP"/>
        </w:rPr>
        <w:t>適用できる</w:t>
      </w:r>
      <w:r w:rsidR="000571EB">
        <w:rPr>
          <w:rFonts w:ascii="Meiryo UI" w:eastAsia="Meiryo UI" w:hAnsi="Meiryo UI" w:hint="eastAsia"/>
          <w:noProof/>
          <w:kern w:val="2"/>
          <w:sz w:val="21"/>
          <w:szCs w:val="21"/>
          <w:lang w:val="en-US" w:eastAsia="ja-JP"/>
        </w:rPr>
        <w:t>ため</w:t>
      </w:r>
      <w:r w:rsidR="00714676" w:rsidRPr="00714676">
        <w:rPr>
          <w:rFonts w:ascii="Meiryo UI" w:eastAsia="Meiryo UI" w:hAnsi="Meiryo UI" w:hint="eastAsia"/>
          <w:noProof/>
          <w:kern w:val="2"/>
          <w:sz w:val="21"/>
          <w:szCs w:val="21"/>
          <w:lang w:val="en-US" w:eastAsia="ja-JP"/>
        </w:rPr>
        <w:t>、</w:t>
      </w:r>
      <w:r w:rsidR="000571EB">
        <w:rPr>
          <w:rFonts w:ascii="Meiryo UI" w:eastAsia="Meiryo UI" w:hAnsi="Meiryo UI" w:hint="eastAsia"/>
          <w:noProof/>
          <w:kern w:val="2"/>
          <w:sz w:val="21"/>
          <w:szCs w:val="21"/>
          <w:lang w:val="en-US" w:eastAsia="ja-JP"/>
        </w:rPr>
        <w:t>小型</w:t>
      </w:r>
      <w:r w:rsidR="007A5AFE">
        <w:rPr>
          <w:rFonts w:ascii="Meiryo UI" w:eastAsia="Meiryo UI" w:hAnsi="Meiryo UI" w:hint="eastAsia"/>
          <w:noProof/>
          <w:kern w:val="2"/>
          <w:sz w:val="21"/>
          <w:szCs w:val="21"/>
          <w:lang w:val="en-US" w:eastAsia="ja-JP"/>
        </w:rPr>
        <w:t>で</w:t>
      </w:r>
      <w:r w:rsidR="000571EB">
        <w:rPr>
          <w:rFonts w:ascii="Meiryo UI" w:eastAsia="Meiryo UI" w:hAnsi="Meiryo UI" w:hint="eastAsia"/>
          <w:noProof/>
          <w:kern w:val="2"/>
          <w:sz w:val="21"/>
          <w:szCs w:val="21"/>
          <w:lang w:val="en-US" w:eastAsia="ja-JP"/>
        </w:rPr>
        <w:t>エコロジカルな機器の</w:t>
      </w:r>
      <w:r w:rsidR="007A5AFE">
        <w:rPr>
          <w:rFonts w:ascii="Meiryo UI" w:eastAsia="Meiryo UI" w:hAnsi="Meiryo UI" w:hint="eastAsia"/>
          <w:noProof/>
          <w:kern w:val="2"/>
          <w:sz w:val="21"/>
          <w:szCs w:val="21"/>
          <w:lang w:val="en-US" w:eastAsia="ja-JP"/>
        </w:rPr>
        <w:t>サステイナブル</w:t>
      </w:r>
      <w:r w:rsidR="009D28C0">
        <w:rPr>
          <w:rFonts w:ascii="Meiryo UI" w:eastAsia="Meiryo UI" w:hAnsi="Meiryo UI" w:hint="eastAsia"/>
          <w:noProof/>
          <w:kern w:val="2"/>
          <w:sz w:val="21"/>
          <w:szCs w:val="21"/>
          <w:lang w:val="en-US" w:eastAsia="ja-JP"/>
        </w:rPr>
        <w:t>な</w:t>
      </w:r>
      <w:r w:rsidR="00714676" w:rsidRPr="00714676">
        <w:rPr>
          <w:rFonts w:ascii="Meiryo UI" w:eastAsia="Meiryo UI" w:hAnsi="Meiryo UI" w:hint="eastAsia"/>
          <w:noProof/>
          <w:kern w:val="2"/>
          <w:sz w:val="21"/>
          <w:szCs w:val="21"/>
          <w:lang w:val="en-US" w:eastAsia="ja-JP"/>
        </w:rPr>
        <w:t>設計が可能</w:t>
      </w:r>
      <w:r w:rsidR="00826FAB">
        <w:rPr>
          <w:rFonts w:ascii="Meiryo UI" w:eastAsia="Meiryo UI" w:hAnsi="Meiryo UI" w:hint="eastAsia"/>
          <w:noProof/>
          <w:kern w:val="2"/>
          <w:sz w:val="21"/>
          <w:szCs w:val="21"/>
          <w:lang w:val="en-US" w:eastAsia="ja-JP"/>
        </w:rPr>
        <w:t>と</w:t>
      </w:r>
      <w:r w:rsidR="00714676" w:rsidRPr="00714676">
        <w:rPr>
          <w:rFonts w:ascii="Meiryo UI" w:eastAsia="Meiryo UI" w:hAnsi="Meiryo UI" w:hint="eastAsia"/>
          <w:noProof/>
          <w:kern w:val="2"/>
          <w:sz w:val="21"/>
          <w:szCs w:val="21"/>
          <w:lang w:val="en-US" w:eastAsia="ja-JP"/>
        </w:rPr>
        <w:t>なります</w:t>
      </w:r>
      <w:r w:rsidR="000571EB">
        <w:rPr>
          <w:rFonts w:ascii="Meiryo UI" w:eastAsia="Meiryo UI" w:hAnsi="Meiryo UI" w:hint="eastAsia"/>
          <w:noProof/>
          <w:kern w:val="2"/>
          <w:sz w:val="21"/>
          <w:szCs w:val="21"/>
          <w:lang w:val="en-US" w:eastAsia="ja-JP"/>
        </w:rPr>
        <w:t>。</w:t>
      </w:r>
      <w:r w:rsidR="00714676" w:rsidRPr="00714676">
        <w:rPr>
          <w:rFonts w:ascii="Meiryo UI" w:eastAsia="Meiryo UI" w:hAnsi="Meiryo UI" w:hint="eastAsia"/>
          <w:noProof/>
          <w:kern w:val="2"/>
          <w:sz w:val="21"/>
          <w:szCs w:val="21"/>
          <w:lang w:val="en-US" w:eastAsia="ja-JP"/>
        </w:rPr>
        <w:t>」と、</w:t>
      </w:r>
      <w:r w:rsidR="004A7786">
        <w:rPr>
          <w:rFonts w:ascii="Meiryo UI" w:eastAsia="Meiryo UI" w:hAnsi="Meiryo UI" w:hint="eastAsia"/>
          <w:noProof/>
          <w:kern w:val="2"/>
          <w:sz w:val="21"/>
          <w:szCs w:val="21"/>
          <w:lang w:val="en-US" w:eastAsia="ja-JP"/>
        </w:rPr>
        <w:t>コンガテック</w:t>
      </w:r>
      <w:r w:rsidR="00714676" w:rsidRPr="00714676">
        <w:rPr>
          <w:rFonts w:ascii="Meiryo UI" w:eastAsia="Meiryo UI" w:hAnsi="Meiryo UI" w:hint="eastAsia"/>
          <w:noProof/>
          <w:kern w:val="2"/>
          <w:sz w:val="21"/>
          <w:szCs w:val="21"/>
          <w:lang w:val="en-US" w:eastAsia="ja-JP"/>
        </w:rPr>
        <w:t>のマーケティングディレクターである</w:t>
      </w:r>
      <w:r w:rsidR="004A7786" w:rsidRPr="004A7786">
        <w:rPr>
          <w:rFonts w:ascii="Meiryo UI" w:eastAsia="Meiryo UI" w:hAnsi="Meiryo UI" w:hint="eastAsia"/>
          <w:noProof/>
          <w:kern w:val="2"/>
          <w:sz w:val="21"/>
          <w:szCs w:val="21"/>
          <w:lang w:val="en-US" w:eastAsia="ja-JP"/>
        </w:rPr>
        <w:t>クリスチャン・エダー</w:t>
      </w:r>
      <w:r w:rsidR="004A7786">
        <w:rPr>
          <w:rFonts w:ascii="Meiryo UI" w:eastAsia="Meiryo UI" w:hAnsi="Meiryo UI" w:hint="eastAsia"/>
          <w:noProof/>
          <w:kern w:val="2"/>
          <w:sz w:val="21"/>
          <w:szCs w:val="21"/>
          <w:lang w:val="en-US" w:eastAsia="ja-JP"/>
        </w:rPr>
        <w:t>（</w:t>
      </w:r>
      <w:r w:rsidR="00714676" w:rsidRPr="00714676">
        <w:rPr>
          <w:rFonts w:ascii="Meiryo UI" w:eastAsia="Meiryo UI" w:hAnsi="Meiryo UI" w:hint="eastAsia"/>
          <w:noProof/>
          <w:kern w:val="2"/>
          <w:sz w:val="21"/>
          <w:szCs w:val="21"/>
          <w:lang w:val="en-US" w:eastAsia="ja-JP"/>
        </w:rPr>
        <w:t>Christian</w:t>
      </w:r>
      <w:r w:rsidR="004A7786">
        <w:rPr>
          <w:rFonts w:ascii="Meiryo UI" w:eastAsia="Meiryo UI" w:hAnsi="Meiryo UI" w:hint="eastAsia"/>
          <w:noProof/>
          <w:kern w:val="2"/>
          <w:sz w:val="21"/>
          <w:szCs w:val="21"/>
          <w:lang w:val="en-US" w:eastAsia="ja-JP"/>
        </w:rPr>
        <w:t xml:space="preserve"> </w:t>
      </w:r>
      <w:r w:rsidR="00714676" w:rsidRPr="00714676">
        <w:rPr>
          <w:rFonts w:ascii="Meiryo UI" w:eastAsia="Meiryo UI" w:hAnsi="Meiryo UI" w:hint="eastAsia"/>
          <w:noProof/>
          <w:kern w:val="2"/>
          <w:sz w:val="21"/>
          <w:szCs w:val="21"/>
          <w:lang w:val="en-US" w:eastAsia="ja-JP"/>
        </w:rPr>
        <w:t>Eder</w:t>
      </w:r>
      <w:r w:rsidR="004A7786">
        <w:rPr>
          <w:rFonts w:ascii="Meiryo UI" w:eastAsia="Meiryo UI" w:hAnsi="Meiryo UI" w:hint="eastAsia"/>
          <w:noProof/>
          <w:kern w:val="2"/>
          <w:sz w:val="21"/>
          <w:szCs w:val="21"/>
          <w:lang w:val="en-US" w:eastAsia="ja-JP"/>
        </w:rPr>
        <w:t>）</w:t>
      </w:r>
      <w:r w:rsidR="00714676" w:rsidRPr="00714676">
        <w:rPr>
          <w:rFonts w:ascii="Meiryo UI" w:eastAsia="Meiryo UI" w:hAnsi="Meiryo UI" w:hint="eastAsia"/>
          <w:noProof/>
          <w:kern w:val="2"/>
          <w:sz w:val="21"/>
          <w:szCs w:val="21"/>
          <w:lang w:val="en-US" w:eastAsia="ja-JP"/>
        </w:rPr>
        <w:t>氏は説明します。</w:t>
      </w:r>
    </w:p>
    <w:p w14:paraId="0DF4165A" w14:textId="77777777" w:rsidR="00714676" w:rsidRPr="00BB0E44" w:rsidRDefault="00714676" w:rsidP="00BB0E44">
      <w:pPr>
        <w:rPr>
          <w:rFonts w:ascii="Meiryo UI" w:eastAsia="Meiryo UI" w:hAnsi="Meiryo UI"/>
          <w:noProof/>
          <w:kern w:val="2"/>
          <w:sz w:val="21"/>
          <w:szCs w:val="21"/>
          <w:lang w:val="en-US" w:eastAsia="ja-JP"/>
        </w:rPr>
      </w:pPr>
    </w:p>
    <w:p w14:paraId="435F5751" w14:textId="52BB8CAD" w:rsidR="00BB0E44" w:rsidRDefault="00953DBD" w:rsidP="00BB0E44">
      <w:pPr>
        <w:rPr>
          <w:rFonts w:ascii="Meiryo UI" w:eastAsia="Meiryo UI" w:hAnsi="Meiryo UI"/>
          <w:noProof/>
          <w:kern w:val="2"/>
          <w:sz w:val="21"/>
          <w:szCs w:val="21"/>
          <w:lang w:val="en-US" w:eastAsia="ja-JP"/>
        </w:rPr>
      </w:pPr>
      <w:r w:rsidRPr="00953DBD">
        <w:rPr>
          <w:rFonts w:ascii="Meiryo UI" w:eastAsia="Meiryo UI" w:hAnsi="Meiryo UI" w:hint="eastAsia"/>
          <w:noProof/>
          <w:kern w:val="2"/>
          <w:sz w:val="21"/>
          <w:szCs w:val="21"/>
          <w:lang w:val="en-US" w:eastAsia="ja-JP"/>
        </w:rPr>
        <w:t>新しいフラッグシップ</w:t>
      </w:r>
      <w:r w:rsidR="003A289B">
        <w:rPr>
          <w:rFonts w:ascii="Meiryo UI" w:eastAsia="Meiryo UI" w:hAnsi="Meiryo UI" w:hint="eastAsia"/>
          <w:noProof/>
          <w:kern w:val="2"/>
          <w:sz w:val="21"/>
          <w:szCs w:val="21"/>
          <w:lang w:val="en-US" w:eastAsia="ja-JP"/>
        </w:rPr>
        <w:t>の</w:t>
      </w:r>
      <w:r w:rsidRPr="00953DBD">
        <w:rPr>
          <w:rFonts w:ascii="Meiryo UI" w:eastAsia="Meiryo UI" w:hAnsi="Meiryo UI" w:hint="eastAsia"/>
          <w:noProof/>
          <w:kern w:val="2"/>
          <w:sz w:val="21"/>
          <w:szCs w:val="21"/>
          <w:lang w:val="en-US" w:eastAsia="ja-JP"/>
        </w:rPr>
        <w:t>COM-HPC</w:t>
      </w:r>
      <w:r w:rsidR="00B23E06">
        <w:rPr>
          <w:rFonts w:ascii="Meiryo UI" w:eastAsia="Meiryo UI" w:hAnsi="Meiryo UI"/>
          <w:noProof/>
          <w:kern w:val="2"/>
          <w:sz w:val="21"/>
          <w:szCs w:val="21"/>
          <w:lang w:val="en-US" w:eastAsia="ja-JP"/>
        </w:rPr>
        <w:t xml:space="preserve"> Client</w:t>
      </w:r>
      <w:r w:rsidRPr="00953DBD">
        <w:rPr>
          <w:rFonts w:ascii="Meiryo UI" w:eastAsia="Meiryo UI" w:hAnsi="Meiryo UI" w:hint="eastAsia"/>
          <w:noProof/>
          <w:kern w:val="2"/>
          <w:sz w:val="21"/>
          <w:szCs w:val="21"/>
          <w:lang w:val="en-US" w:eastAsia="ja-JP"/>
        </w:rPr>
        <w:t>とCOM Express Type 6モジュールは、</w:t>
      </w:r>
      <w:r w:rsidR="003A289B" w:rsidRPr="00953DBD">
        <w:rPr>
          <w:rFonts w:ascii="Meiryo UI" w:eastAsia="Meiryo UI" w:hAnsi="Meiryo UI" w:hint="eastAsia"/>
          <w:noProof/>
          <w:kern w:val="2"/>
          <w:sz w:val="21"/>
          <w:szCs w:val="21"/>
          <w:lang w:val="en-US" w:eastAsia="ja-JP"/>
        </w:rPr>
        <w:t>最高の帯域幅とパフォーマンス</w:t>
      </w:r>
      <w:r w:rsidR="00783FE1">
        <w:rPr>
          <w:rFonts w:ascii="Meiryo UI" w:eastAsia="Meiryo UI" w:hAnsi="Meiryo UI" w:hint="eastAsia"/>
          <w:noProof/>
          <w:kern w:val="2"/>
          <w:sz w:val="21"/>
          <w:szCs w:val="21"/>
          <w:lang w:val="en-US" w:eastAsia="ja-JP"/>
        </w:rPr>
        <w:t>の提供</w:t>
      </w:r>
      <w:r w:rsidR="003A289B" w:rsidRPr="00953DBD">
        <w:rPr>
          <w:rFonts w:ascii="Meiryo UI" w:eastAsia="Meiryo UI" w:hAnsi="Meiryo UI" w:hint="eastAsia"/>
          <w:noProof/>
          <w:kern w:val="2"/>
          <w:sz w:val="21"/>
          <w:szCs w:val="21"/>
          <w:lang w:val="en-US" w:eastAsia="ja-JP"/>
        </w:rPr>
        <w:t>に加えて、</w:t>
      </w:r>
      <w:r w:rsidR="00783FE1" w:rsidRPr="00953DBD">
        <w:rPr>
          <w:rFonts w:ascii="Meiryo UI" w:eastAsia="Meiryo UI" w:hAnsi="Meiryo UI" w:hint="eastAsia"/>
          <w:noProof/>
          <w:kern w:val="2"/>
          <w:sz w:val="21"/>
          <w:szCs w:val="21"/>
          <w:lang w:val="en-US" w:eastAsia="ja-JP"/>
        </w:rPr>
        <w:t>専用のAIエンジンを</w:t>
      </w:r>
      <w:r w:rsidR="00783FE1">
        <w:rPr>
          <w:rFonts w:ascii="Meiryo UI" w:eastAsia="Meiryo UI" w:hAnsi="Meiryo UI" w:hint="eastAsia"/>
          <w:noProof/>
          <w:kern w:val="2"/>
          <w:sz w:val="21"/>
          <w:szCs w:val="21"/>
          <w:lang w:val="en-US" w:eastAsia="ja-JP"/>
        </w:rPr>
        <w:t>搭載しており、</w:t>
      </w:r>
      <w:r w:rsidRPr="00953DBD">
        <w:rPr>
          <w:rFonts w:ascii="Meiryo UI" w:eastAsia="Meiryo UI" w:hAnsi="Meiryo UI" w:hint="eastAsia"/>
          <w:noProof/>
          <w:kern w:val="2"/>
          <w:sz w:val="21"/>
          <w:szCs w:val="21"/>
          <w:lang w:val="en-US" w:eastAsia="ja-JP"/>
        </w:rPr>
        <w:t>Windows ML、</w:t>
      </w:r>
      <w:r w:rsidR="00EE792A">
        <w:rPr>
          <w:rFonts w:ascii="Meiryo UI" w:eastAsia="Meiryo UI" w:hAnsi="Meiryo UI" w:hint="eastAsia"/>
          <w:noProof/>
          <w:kern w:val="2"/>
          <w:sz w:val="21"/>
          <w:szCs w:val="21"/>
          <w:lang w:val="en-US" w:eastAsia="ja-JP"/>
        </w:rPr>
        <w:t>Intel</w:t>
      </w:r>
      <w:r w:rsidR="00B23E06" w:rsidRPr="00953DBD">
        <w:rPr>
          <w:rFonts w:ascii="Meiryo UI" w:eastAsia="Meiryo UI" w:hAnsi="Meiryo UI" w:hint="eastAsia"/>
          <w:noProof/>
          <w:kern w:val="2"/>
          <w:sz w:val="21"/>
          <w:szCs w:val="21"/>
          <w:lang w:val="en-US" w:eastAsia="ja-JP"/>
        </w:rPr>
        <w:t>ディストリビューション</w:t>
      </w:r>
      <w:r w:rsidR="00B23E06">
        <w:rPr>
          <w:rFonts w:ascii="Meiryo UI" w:eastAsia="Meiryo UI" w:hAnsi="Meiryo UI" w:hint="eastAsia"/>
          <w:noProof/>
          <w:kern w:val="2"/>
          <w:sz w:val="21"/>
          <w:szCs w:val="21"/>
          <w:lang w:val="en-US" w:eastAsia="ja-JP"/>
        </w:rPr>
        <w:t>の</w:t>
      </w:r>
      <w:r w:rsidRPr="00953DBD">
        <w:rPr>
          <w:rFonts w:ascii="Meiryo UI" w:eastAsia="Meiryo UI" w:hAnsi="Meiryo UI" w:hint="eastAsia"/>
          <w:noProof/>
          <w:kern w:val="2"/>
          <w:sz w:val="21"/>
          <w:szCs w:val="21"/>
          <w:lang w:val="en-US" w:eastAsia="ja-JP"/>
        </w:rPr>
        <w:t>OpenVINOツールキット、およびChrome CrossMLをサポート</w:t>
      </w:r>
      <w:r w:rsidR="00783FE1">
        <w:rPr>
          <w:rFonts w:ascii="Meiryo UI" w:eastAsia="Meiryo UI" w:hAnsi="Meiryo UI" w:hint="eastAsia"/>
          <w:noProof/>
          <w:kern w:val="2"/>
          <w:sz w:val="21"/>
          <w:szCs w:val="21"/>
          <w:lang w:val="en-US" w:eastAsia="ja-JP"/>
        </w:rPr>
        <w:t>してい</w:t>
      </w:r>
      <w:r w:rsidRPr="00953DBD">
        <w:rPr>
          <w:rFonts w:ascii="Meiryo UI" w:eastAsia="Meiryo UI" w:hAnsi="Meiryo UI" w:hint="eastAsia"/>
          <w:noProof/>
          <w:kern w:val="2"/>
          <w:sz w:val="21"/>
          <w:szCs w:val="21"/>
          <w:lang w:val="en-US" w:eastAsia="ja-JP"/>
        </w:rPr>
        <w:t>ます。</w:t>
      </w:r>
      <w:r w:rsidR="00C06A33" w:rsidRPr="00953DBD">
        <w:rPr>
          <w:rFonts w:ascii="Meiryo UI" w:eastAsia="Meiryo UI" w:hAnsi="Meiryo UI" w:hint="eastAsia"/>
          <w:noProof/>
          <w:kern w:val="2"/>
          <w:sz w:val="21"/>
          <w:szCs w:val="21"/>
          <w:lang w:val="en-US" w:eastAsia="ja-JP"/>
        </w:rPr>
        <w:t>エッジ</w:t>
      </w:r>
      <w:r w:rsidR="000108CF">
        <w:rPr>
          <w:rFonts w:ascii="Meiryo UI" w:eastAsia="Meiryo UI" w:hAnsi="Meiryo UI" w:hint="eastAsia"/>
          <w:noProof/>
          <w:kern w:val="2"/>
          <w:sz w:val="21"/>
          <w:szCs w:val="21"/>
          <w:lang w:val="en-US" w:eastAsia="ja-JP"/>
        </w:rPr>
        <w:t>の非常に</w:t>
      </w:r>
      <w:r w:rsidR="009D28C0">
        <w:rPr>
          <w:rFonts w:ascii="Meiryo UI" w:eastAsia="Meiryo UI" w:hAnsi="Meiryo UI" w:hint="eastAsia"/>
          <w:noProof/>
          <w:kern w:val="2"/>
          <w:sz w:val="21"/>
          <w:szCs w:val="21"/>
          <w:lang w:val="en-US" w:eastAsia="ja-JP"/>
        </w:rPr>
        <w:t>重たい</w:t>
      </w:r>
      <w:r w:rsidR="00C06A33" w:rsidRPr="00953DBD">
        <w:rPr>
          <w:rFonts w:ascii="Meiryo UI" w:eastAsia="Meiryo UI" w:hAnsi="Meiryo UI" w:hint="eastAsia"/>
          <w:noProof/>
          <w:kern w:val="2"/>
          <w:sz w:val="21"/>
          <w:szCs w:val="21"/>
          <w:lang w:val="en-US" w:eastAsia="ja-JP"/>
        </w:rPr>
        <w:t>AIワークロード</w:t>
      </w:r>
      <w:r w:rsidR="00C06A33">
        <w:rPr>
          <w:rFonts w:ascii="Meiryo UI" w:eastAsia="Meiryo UI" w:hAnsi="Meiryo UI" w:hint="eastAsia"/>
          <w:noProof/>
          <w:kern w:val="2"/>
          <w:sz w:val="21"/>
          <w:szCs w:val="21"/>
          <w:lang w:val="en-US" w:eastAsia="ja-JP"/>
        </w:rPr>
        <w:t>を</w:t>
      </w:r>
      <w:r w:rsidR="00C06A33" w:rsidRPr="00953DBD">
        <w:rPr>
          <w:rFonts w:ascii="Meiryo UI" w:eastAsia="Meiryo UI" w:hAnsi="Meiryo UI" w:hint="eastAsia"/>
          <w:noProof/>
          <w:kern w:val="2"/>
          <w:sz w:val="21"/>
          <w:szCs w:val="21"/>
          <w:lang w:val="en-US" w:eastAsia="ja-JP"/>
        </w:rPr>
        <w:t>処理</w:t>
      </w:r>
      <w:r w:rsidR="000108CF">
        <w:rPr>
          <w:rFonts w:ascii="Meiryo UI" w:eastAsia="Meiryo UI" w:hAnsi="Meiryo UI" w:hint="eastAsia"/>
          <w:noProof/>
          <w:kern w:val="2"/>
          <w:sz w:val="21"/>
          <w:szCs w:val="21"/>
          <w:lang w:val="en-US" w:eastAsia="ja-JP"/>
        </w:rPr>
        <w:t>する</w:t>
      </w:r>
      <w:r w:rsidR="00C06A33">
        <w:rPr>
          <w:rFonts w:ascii="Meiryo UI" w:eastAsia="Meiryo UI" w:hAnsi="Meiryo UI" w:hint="eastAsia"/>
          <w:noProof/>
          <w:kern w:val="2"/>
          <w:sz w:val="21"/>
          <w:szCs w:val="21"/>
          <w:lang w:val="en-US" w:eastAsia="ja-JP"/>
        </w:rPr>
        <w:t>場合</w:t>
      </w:r>
      <w:r w:rsidR="000108CF">
        <w:rPr>
          <w:rFonts w:ascii="Meiryo UI" w:eastAsia="Meiryo UI" w:hAnsi="Meiryo UI" w:hint="eastAsia"/>
          <w:noProof/>
          <w:kern w:val="2"/>
          <w:sz w:val="21"/>
          <w:szCs w:val="21"/>
          <w:lang w:val="en-US" w:eastAsia="ja-JP"/>
        </w:rPr>
        <w:t>において</w:t>
      </w:r>
      <w:r w:rsidR="00C06A33">
        <w:rPr>
          <w:rFonts w:ascii="Meiryo UI" w:eastAsia="Meiryo UI" w:hAnsi="Meiryo UI" w:hint="eastAsia"/>
          <w:noProof/>
          <w:kern w:val="2"/>
          <w:sz w:val="21"/>
          <w:szCs w:val="21"/>
          <w:lang w:val="en-US" w:eastAsia="ja-JP"/>
        </w:rPr>
        <w:t>も、</w:t>
      </w:r>
      <w:r w:rsidRPr="00953DBD">
        <w:rPr>
          <w:rFonts w:ascii="Meiryo UI" w:eastAsia="Meiryo UI" w:hAnsi="Meiryo UI" w:hint="eastAsia"/>
          <w:noProof/>
          <w:kern w:val="2"/>
          <w:sz w:val="21"/>
          <w:szCs w:val="21"/>
          <w:lang w:val="en-US" w:eastAsia="ja-JP"/>
        </w:rPr>
        <w:t>さまざまなAIワークロードを</w:t>
      </w:r>
      <w:r w:rsidR="00C06A33">
        <w:rPr>
          <w:rFonts w:ascii="Meiryo UI" w:eastAsia="Meiryo UI" w:hAnsi="Meiryo UI" w:hint="eastAsia"/>
          <w:noProof/>
          <w:kern w:val="2"/>
          <w:sz w:val="21"/>
          <w:szCs w:val="21"/>
          <w:lang w:val="en-US" w:eastAsia="ja-JP"/>
        </w:rPr>
        <w:t>シームレスに</w:t>
      </w:r>
      <w:r w:rsidRPr="00953DBD">
        <w:rPr>
          <w:rFonts w:ascii="Meiryo UI" w:eastAsia="Meiryo UI" w:hAnsi="Meiryo UI" w:hint="eastAsia"/>
          <w:noProof/>
          <w:kern w:val="2"/>
          <w:sz w:val="21"/>
          <w:szCs w:val="21"/>
          <w:lang w:val="en-US" w:eastAsia="ja-JP"/>
        </w:rPr>
        <w:t>P</w:t>
      </w:r>
      <w:r w:rsidR="009F3A50" w:rsidRPr="009F3A50">
        <w:rPr>
          <w:rFonts w:ascii="Meiryo UI" w:eastAsia="Meiryo UI" w:hAnsi="Meiryo UI"/>
          <w:noProof/>
          <w:kern w:val="2"/>
          <w:sz w:val="21"/>
          <w:szCs w:val="21"/>
          <w:lang w:val="en-US" w:eastAsia="ja-JP"/>
        </w:rPr>
        <w:t>-core</w:t>
      </w:r>
      <w:r w:rsidR="000108CF">
        <w:rPr>
          <w:rFonts w:ascii="Meiryo UI" w:eastAsia="Meiryo UI" w:hAnsi="Meiryo UI" w:hint="eastAsia"/>
          <w:noProof/>
          <w:kern w:val="2"/>
          <w:sz w:val="21"/>
          <w:szCs w:val="21"/>
          <w:lang w:val="en-US" w:eastAsia="ja-JP"/>
        </w:rPr>
        <w:t>と</w:t>
      </w:r>
      <w:r w:rsidRPr="00953DBD">
        <w:rPr>
          <w:rFonts w:ascii="Meiryo UI" w:eastAsia="Meiryo UI" w:hAnsi="Meiryo UI" w:hint="eastAsia"/>
          <w:noProof/>
          <w:kern w:val="2"/>
          <w:sz w:val="21"/>
          <w:szCs w:val="21"/>
          <w:lang w:val="en-US" w:eastAsia="ja-JP"/>
        </w:rPr>
        <w:t>E</w:t>
      </w:r>
      <w:r w:rsidR="009F3A50" w:rsidRPr="009F3A50">
        <w:rPr>
          <w:rFonts w:ascii="Meiryo UI" w:eastAsia="Meiryo UI" w:hAnsi="Meiryo UI"/>
          <w:noProof/>
          <w:kern w:val="2"/>
          <w:sz w:val="21"/>
          <w:szCs w:val="21"/>
          <w:lang w:val="en-US" w:eastAsia="ja-JP"/>
        </w:rPr>
        <w:t>-core</w:t>
      </w:r>
      <w:r w:rsidRPr="00953DBD">
        <w:rPr>
          <w:rFonts w:ascii="Meiryo UI" w:eastAsia="Meiryo UI" w:hAnsi="Meiryo UI" w:hint="eastAsia"/>
          <w:noProof/>
          <w:kern w:val="2"/>
          <w:sz w:val="21"/>
          <w:szCs w:val="21"/>
          <w:lang w:val="en-US" w:eastAsia="ja-JP"/>
        </w:rPr>
        <w:t>、</w:t>
      </w:r>
      <w:r w:rsidR="00C06A33">
        <w:rPr>
          <w:rFonts w:ascii="Meiryo UI" w:eastAsia="Meiryo UI" w:hAnsi="Meiryo UI" w:hint="eastAsia"/>
          <w:noProof/>
          <w:kern w:val="2"/>
          <w:sz w:val="21"/>
          <w:szCs w:val="21"/>
          <w:lang w:val="en-US" w:eastAsia="ja-JP"/>
        </w:rPr>
        <w:t>あるいは</w:t>
      </w:r>
      <w:r w:rsidRPr="00953DBD">
        <w:rPr>
          <w:rFonts w:ascii="Meiryo UI" w:eastAsia="Meiryo UI" w:hAnsi="Meiryo UI" w:hint="eastAsia"/>
          <w:noProof/>
          <w:kern w:val="2"/>
          <w:sz w:val="21"/>
          <w:szCs w:val="21"/>
          <w:lang w:val="en-US" w:eastAsia="ja-JP"/>
        </w:rPr>
        <w:t>GPU</w:t>
      </w:r>
      <w:r w:rsidRPr="00953DBD">
        <w:rPr>
          <w:rFonts w:ascii="Meiryo UI" w:eastAsia="Meiryo UI" w:hAnsi="Meiryo UI" w:hint="eastAsia"/>
          <w:noProof/>
          <w:kern w:val="2"/>
          <w:sz w:val="21"/>
          <w:szCs w:val="21"/>
          <w:lang w:val="en-US" w:eastAsia="ja-JP"/>
        </w:rPr>
        <w:lastRenderedPageBreak/>
        <w:t>実行ユニットに</w:t>
      </w:r>
      <w:r w:rsidR="00C06A33">
        <w:rPr>
          <w:rFonts w:ascii="Meiryo UI" w:eastAsia="Meiryo UI" w:hAnsi="Meiryo UI" w:hint="eastAsia"/>
          <w:noProof/>
          <w:kern w:val="2"/>
          <w:sz w:val="21"/>
          <w:szCs w:val="21"/>
          <w:lang w:val="en-US" w:eastAsia="ja-JP"/>
        </w:rPr>
        <w:t>割り当てられます。</w:t>
      </w:r>
      <w:r w:rsidR="000108CF">
        <w:rPr>
          <w:rFonts w:ascii="Meiryo UI" w:eastAsia="Meiryo UI" w:hAnsi="Meiryo UI" w:hint="eastAsia"/>
          <w:noProof/>
          <w:kern w:val="2"/>
          <w:sz w:val="21"/>
          <w:szCs w:val="21"/>
          <w:lang w:val="en-US" w:eastAsia="ja-JP"/>
        </w:rPr>
        <w:t>内蔵の</w:t>
      </w:r>
      <w:r w:rsidR="00EE792A">
        <w:rPr>
          <w:rFonts w:ascii="Meiryo UI" w:eastAsia="Meiryo UI" w:hAnsi="Meiryo UI" w:hint="eastAsia"/>
          <w:noProof/>
          <w:kern w:val="2"/>
          <w:sz w:val="21"/>
          <w:szCs w:val="21"/>
          <w:lang w:val="en-US" w:eastAsia="ja-JP"/>
        </w:rPr>
        <w:t>I</w:t>
      </w:r>
      <w:r w:rsidR="00EE792A">
        <w:rPr>
          <w:rFonts w:ascii="Meiryo UI" w:eastAsia="Meiryo UI" w:hAnsi="Meiryo UI"/>
          <w:noProof/>
          <w:kern w:val="2"/>
          <w:sz w:val="21"/>
          <w:szCs w:val="21"/>
          <w:lang w:val="en-US" w:eastAsia="ja-JP"/>
        </w:rPr>
        <w:t>ntel</w:t>
      </w:r>
      <w:r w:rsidRPr="00953DBD">
        <w:rPr>
          <w:rFonts w:ascii="Meiryo UI" w:eastAsia="Meiryo UI" w:hAnsi="Meiryo UI" w:hint="eastAsia"/>
          <w:noProof/>
          <w:kern w:val="2"/>
          <w:sz w:val="21"/>
          <w:szCs w:val="21"/>
          <w:lang w:val="en-US" w:eastAsia="ja-JP"/>
        </w:rPr>
        <w:t>ディープラーニング</w:t>
      </w:r>
      <w:r w:rsidR="000108CF">
        <w:rPr>
          <w:rFonts w:ascii="Meiryo UI" w:eastAsia="Meiryo UI" w:hAnsi="Meiryo UI" w:hint="eastAsia"/>
          <w:noProof/>
          <w:kern w:val="2"/>
          <w:sz w:val="21"/>
          <w:szCs w:val="21"/>
          <w:lang w:val="en-US" w:eastAsia="ja-JP"/>
        </w:rPr>
        <w:t>・</w:t>
      </w:r>
      <w:r w:rsidRPr="00953DBD">
        <w:rPr>
          <w:rFonts w:ascii="Meiryo UI" w:eastAsia="Meiryo UI" w:hAnsi="Meiryo UI" w:hint="eastAsia"/>
          <w:noProof/>
          <w:kern w:val="2"/>
          <w:sz w:val="21"/>
          <w:szCs w:val="21"/>
          <w:lang w:val="en-US" w:eastAsia="ja-JP"/>
        </w:rPr>
        <w:t>ブーストテクノロジーは、Vector Neural Network Instructions（VNNI）を介してさまざまなコアを活用し、</w:t>
      </w:r>
      <w:r w:rsidR="00783FE1">
        <w:rPr>
          <w:rFonts w:ascii="Meiryo UI" w:eastAsia="Meiryo UI" w:hAnsi="Meiryo UI" w:hint="eastAsia"/>
          <w:noProof/>
          <w:kern w:val="2"/>
          <w:sz w:val="21"/>
          <w:szCs w:val="21"/>
          <w:lang w:val="en-US" w:eastAsia="ja-JP"/>
        </w:rPr>
        <w:t>さらに</w:t>
      </w:r>
      <w:r w:rsidR="000108CF">
        <w:rPr>
          <w:rFonts w:ascii="Meiryo UI" w:eastAsia="Meiryo UI" w:hAnsi="Meiryo UI" w:hint="eastAsia"/>
          <w:noProof/>
          <w:kern w:val="2"/>
          <w:sz w:val="21"/>
          <w:szCs w:val="21"/>
          <w:lang w:val="en-US" w:eastAsia="ja-JP"/>
        </w:rPr>
        <w:t>インテグレート</w:t>
      </w:r>
      <w:r w:rsidRPr="00953DBD">
        <w:rPr>
          <w:rFonts w:ascii="Meiryo UI" w:eastAsia="Meiryo UI" w:hAnsi="Meiryo UI" w:hint="eastAsia"/>
          <w:noProof/>
          <w:kern w:val="2"/>
          <w:sz w:val="21"/>
          <w:szCs w:val="21"/>
          <w:lang w:val="en-US" w:eastAsia="ja-JP"/>
        </w:rPr>
        <w:t>されたグラフィックスは専用GPU</w:t>
      </w:r>
      <w:r w:rsidR="00FD6BA0">
        <w:rPr>
          <w:rFonts w:ascii="Meiryo UI" w:eastAsia="Meiryo UI" w:hAnsi="Meiryo UI" w:hint="eastAsia"/>
          <w:noProof/>
          <w:kern w:val="2"/>
          <w:sz w:val="21"/>
          <w:szCs w:val="21"/>
          <w:lang w:val="en-US" w:eastAsia="ja-JP"/>
        </w:rPr>
        <w:t>としても使えるように、</w:t>
      </w:r>
      <w:r w:rsidRPr="00953DBD">
        <w:rPr>
          <w:rFonts w:ascii="Meiryo UI" w:eastAsia="Meiryo UI" w:hAnsi="Meiryo UI" w:hint="eastAsia"/>
          <w:noProof/>
          <w:kern w:val="2"/>
          <w:sz w:val="21"/>
          <w:szCs w:val="21"/>
          <w:lang w:val="en-US" w:eastAsia="ja-JP"/>
        </w:rPr>
        <w:t>AIアクセラレー</w:t>
      </w:r>
      <w:r w:rsidR="0045482E">
        <w:rPr>
          <w:rFonts w:ascii="Meiryo UI" w:eastAsia="Meiryo UI" w:hAnsi="Meiryo UI" w:hint="eastAsia"/>
          <w:noProof/>
          <w:kern w:val="2"/>
          <w:sz w:val="21"/>
          <w:szCs w:val="21"/>
          <w:lang w:val="en-US" w:eastAsia="ja-JP"/>
        </w:rPr>
        <w:t>テッド</w:t>
      </w:r>
      <w:r w:rsidRPr="00953DBD">
        <w:rPr>
          <w:rFonts w:ascii="Meiryo UI" w:eastAsia="Meiryo UI" w:hAnsi="Meiryo UI" w:hint="eastAsia"/>
          <w:noProof/>
          <w:kern w:val="2"/>
          <w:sz w:val="21"/>
          <w:szCs w:val="21"/>
          <w:lang w:val="en-US" w:eastAsia="ja-JP"/>
        </w:rPr>
        <w:t>DP4a</w:t>
      </w:r>
      <w:r w:rsidR="00FD6BA0">
        <w:rPr>
          <w:rFonts w:ascii="Meiryo UI" w:eastAsia="Meiryo UI" w:hAnsi="Meiryo UI" w:hint="eastAsia"/>
          <w:noProof/>
          <w:kern w:val="2"/>
          <w:sz w:val="21"/>
          <w:szCs w:val="21"/>
          <w:lang w:val="en-US" w:eastAsia="ja-JP"/>
        </w:rPr>
        <w:t xml:space="preserve"> </w:t>
      </w:r>
      <w:r w:rsidRPr="00953DBD">
        <w:rPr>
          <w:rFonts w:ascii="Meiryo UI" w:eastAsia="Meiryo UI" w:hAnsi="Meiryo UI" w:hint="eastAsia"/>
          <w:noProof/>
          <w:kern w:val="2"/>
          <w:sz w:val="21"/>
          <w:szCs w:val="21"/>
          <w:lang w:val="en-US" w:eastAsia="ja-JP"/>
        </w:rPr>
        <w:t>GPU命令をサポートし</w:t>
      </w:r>
      <w:r w:rsidR="0045482E">
        <w:rPr>
          <w:rFonts w:ascii="Meiryo UI" w:eastAsia="Meiryo UI" w:hAnsi="Meiryo UI" w:hint="eastAsia"/>
          <w:noProof/>
          <w:kern w:val="2"/>
          <w:sz w:val="21"/>
          <w:szCs w:val="21"/>
          <w:lang w:val="en-US" w:eastAsia="ja-JP"/>
        </w:rPr>
        <w:t>てい</w:t>
      </w:r>
      <w:r w:rsidRPr="00953DBD">
        <w:rPr>
          <w:rFonts w:ascii="Meiryo UI" w:eastAsia="Meiryo UI" w:hAnsi="Meiryo UI" w:hint="eastAsia"/>
          <w:noProof/>
          <w:kern w:val="2"/>
          <w:sz w:val="21"/>
          <w:szCs w:val="21"/>
          <w:lang w:val="en-US" w:eastAsia="ja-JP"/>
        </w:rPr>
        <w:t>ます。</w:t>
      </w:r>
      <w:r w:rsidR="00EE792A">
        <w:rPr>
          <w:rFonts w:ascii="Meiryo UI" w:eastAsia="Meiryo UI" w:hAnsi="Meiryo UI" w:hint="eastAsia"/>
          <w:noProof/>
          <w:kern w:val="2"/>
          <w:sz w:val="21"/>
          <w:szCs w:val="21"/>
          <w:lang w:val="en-US" w:eastAsia="ja-JP"/>
        </w:rPr>
        <w:t>I</w:t>
      </w:r>
      <w:r w:rsidR="00EE792A">
        <w:rPr>
          <w:rFonts w:ascii="Meiryo UI" w:eastAsia="Meiryo UI" w:hAnsi="Meiryo UI"/>
          <w:noProof/>
          <w:kern w:val="2"/>
          <w:sz w:val="21"/>
          <w:szCs w:val="21"/>
          <w:lang w:val="en-US" w:eastAsia="ja-JP"/>
        </w:rPr>
        <w:t>ntel</w:t>
      </w:r>
      <w:r w:rsidRPr="00953DBD">
        <w:rPr>
          <w:rFonts w:ascii="Meiryo UI" w:eastAsia="Meiryo UI" w:hAnsi="Meiryo UI" w:hint="eastAsia"/>
          <w:noProof/>
          <w:kern w:val="2"/>
          <w:sz w:val="21"/>
          <w:szCs w:val="21"/>
          <w:lang w:val="en-US" w:eastAsia="ja-JP"/>
        </w:rPr>
        <w:t>の最低</w:t>
      </w:r>
      <w:r w:rsidR="00C60701">
        <w:rPr>
          <w:rFonts w:ascii="Meiryo UI" w:eastAsia="Meiryo UI" w:hAnsi="Meiryo UI" w:hint="eastAsia"/>
          <w:noProof/>
          <w:kern w:val="2"/>
          <w:sz w:val="21"/>
          <w:szCs w:val="21"/>
          <w:lang w:val="en-US" w:eastAsia="ja-JP"/>
        </w:rPr>
        <w:t>消費</w:t>
      </w:r>
      <w:r w:rsidRPr="00953DBD">
        <w:rPr>
          <w:rFonts w:ascii="Meiryo UI" w:eastAsia="Meiryo UI" w:hAnsi="Meiryo UI" w:hint="eastAsia"/>
          <w:noProof/>
          <w:kern w:val="2"/>
          <w:sz w:val="21"/>
          <w:szCs w:val="21"/>
          <w:lang w:val="en-US" w:eastAsia="ja-JP"/>
        </w:rPr>
        <w:t>電力の</w:t>
      </w:r>
      <w:r w:rsidR="005C79D1">
        <w:rPr>
          <w:rFonts w:ascii="Meiryo UI" w:eastAsia="Meiryo UI" w:hAnsi="Meiryo UI" w:hint="eastAsia"/>
          <w:noProof/>
          <w:kern w:val="2"/>
          <w:sz w:val="21"/>
          <w:szCs w:val="21"/>
          <w:lang w:val="en-US" w:eastAsia="ja-JP"/>
        </w:rPr>
        <w:t>内蔵</w:t>
      </w:r>
      <w:r w:rsidRPr="00953DBD">
        <w:rPr>
          <w:rFonts w:ascii="Meiryo UI" w:eastAsia="Meiryo UI" w:hAnsi="Meiryo UI" w:hint="eastAsia"/>
          <w:noProof/>
          <w:kern w:val="2"/>
          <w:sz w:val="21"/>
          <w:szCs w:val="21"/>
          <w:lang w:val="en-US" w:eastAsia="ja-JP"/>
        </w:rPr>
        <w:t>AIアクセラレータであるIntel Gaussian＆Neural Accelerator 3.0（Intel GNA 3.0）は、動的なノイズ抑制と音声認識を可能にし、プロセッサが</w:t>
      </w:r>
      <w:r w:rsidR="009C7FFC">
        <w:rPr>
          <w:rFonts w:ascii="Meiryo UI" w:eastAsia="Meiryo UI" w:hAnsi="Meiryo UI" w:hint="eastAsia"/>
          <w:noProof/>
          <w:kern w:val="2"/>
          <w:sz w:val="21"/>
          <w:szCs w:val="21"/>
          <w:lang w:val="en-US" w:eastAsia="ja-JP"/>
        </w:rPr>
        <w:t>ローパワーステート</w:t>
      </w:r>
      <w:r w:rsidRPr="00953DBD">
        <w:rPr>
          <w:rFonts w:ascii="Meiryo UI" w:eastAsia="Meiryo UI" w:hAnsi="Meiryo UI" w:hint="eastAsia"/>
          <w:noProof/>
          <w:kern w:val="2"/>
          <w:sz w:val="21"/>
          <w:szCs w:val="21"/>
          <w:lang w:val="en-US" w:eastAsia="ja-JP"/>
        </w:rPr>
        <w:t>のとき</w:t>
      </w:r>
      <w:r w:rsidR="00C60701">
        <w:rPr>
          <w:rFonts w:ascii="Meiryo UI" w:eastAsia="Meiryo UI" w:hAnsi="Meiryo UI" w:hint="eastAsia"/>
          <w:noProof/>
          <w:kern w:val="2"/>
          <w:sz w:val="21"/>
          <w:szCs w:val="21"/>
          <w:lang w:val="en-US" w:eastAsia="ja-JP"/>
        </w:rPr>
        <w:t>でも、</w:t>
      </w:r>
      <w:r w:rsidRPr="00953DBD">
        <w:rPr>
          <w:rFonts w:ascii="Meiryo UI" w:eastAsia="Meiryo UI" w:hAnsi="Meiryo UI" w:hint="eastAsia"/>
          <w:noProof/>
          <w:kern w:val="2"/>
          <w:sz w:val="21"/>
          <w:szCs w:val="21"/>
          <w:lang w:val="en-US" w:eastAsia="ja-JP"/>
        </w:rPr>
        <w:t>ウェイクアップ音声コマンドを実行すること</w:t>
      </w:r>
      <w:r w:rsidR="00C60701">
        <w:rPr>
          <w:rFonts w:ascii="Meiryo UI" w:eastAsia="Meiryo UI" w:hAnsi="Meiryo UI" w:hint="eastAsia"/>
          <w:noProof/>
          <w:kern w:val="2"/>
          <w:sz w:val="21"/>
          <w:szCs w:val="21"/>
          <w:lang w:val="en-US" w:eastAsia="ja-JP"/>
        </w:rPr>
        <w:t>が</w:t>
      </w:r>
      <w:r w:rsidRPr="00953DBD">
        <w:rPr>
          <w:rFonts w:ascii="Meiryo UI" w:eastAsia="Meiryo UI" w:hAnsi="Meiryo UI" w:hint="eastAsia"/>
          <w:noProof/>
          <w:kern w:val="2"/>
          <w:sz w:val="21"/>
          <w:szCs w:val="21"/>
          <w:lang w:val="en-US" w:eastAsia="ja-JP"/>
        </w:rPr>
        <w:t>できます。</w:t>
      </w:r>
    </w:p>
    <w:p w14:paraId="126DFE07" w14:textId="77777777" w:rsidR="00953DBD" w:rsidRPr="00BB0E44" w:rsidRDefault="00953DBD" w:rsidP="00BB0E44">
      <w:pPr>
        <w:rPr>
          <w:rFonts w:ascii="Meiryo UI" w:eastAsia="Meiryo UI" w:hAnsi="Meiryo UI"/>
          <w:noProof/>
          <w:kern w:val="2"/>
          <w:sz w:val="21"/>
          <w:szCs w:val="21"/>
          <w:lang w:val="en-US" w:eastAsia="ja-JP"/>
        </w:rPr>
      </w:pPr>
    </w:p>
    <w:p w14:paraId="5C928612" w14:textId="5CE252D9" w:rsidR="00BB0E44" w:rsidRDefault="00953DBD" w:rsidP="00BB0E44">
      <w:pPr>
        <w:rPr>
          <w:rFonts w:ascii="Meiryo UI" w:eastAsia="Meiryo UI" w:hAnsi="Meiryo UI"/>
          <w:noProof/>
          <w:kern w:val="2"/>
          <w:sz w:val="21"/>
          <w:szCs w:val="21"/>
          <w:lang w:val="en-US" w:eastAsia="ja-JP"/>
        </w:rPr>
      </w:pPr>
      <w:r w:rsidRPr="00953DBD">
        <w:rPr>
          <w:rFonts w:ascii="Meiryo UI" w:eastAsia="Meiryo UI" w:hAnsi="Meiryo UI" w:hint="eastAsia"/>
          <w:noProof/>
          <w:kern w:val="2"/>
          <w:sz w:val="21"/>
          <w:szCs w:val="21"/>
          <w:lang w:val="en-US" w:eastAsia="ja-JP"/>
        </w:rPr>
        <w:t>これらの機能をReal-Time</w:t>
      </w:r>
      <w:r w:rsidR="00072A02">
        <w:rPr>
          <w:rFonts w:ascii="Meiryo UI" w:eastAsia="Meiryo UI" w:hAnsi="Meiryo UI" w:hint="eastAsia"/>
          <w:noProof/>
          <w:kern w:val="2"/>
          <w:sz w:val="21"/>
          <w:szCs w:val="21"/>
          <w:lang w:val="en-US" w:eastAsia="ja-JP"/>
        </w:rPr>
        <w:t xml:space="preserve"> </w:t>
      </w:r>
      <w:r w:rsidRPr="00953DBD">
        <w:rPr>
          <w:rFonts w:ascii="Meiryo UI" w:eastAsia="Meiryo UI" w:hAnsi="Meiryo UI" w:hint="eastAsia"/>
          <w:noProof/>
          <w:kern w:val="2"/>
          <w:sz w:val="21"/>
          <w:szCs w:val="21"/>
          <w:lang w:val="en-US" w:eastAsia="ja-JP"/>
        </w:rPr>
        <w:t>Systems</w:t>
      </w:r>
      <w:r w:rsidR="00072A02">
        <w:rPr>
          <w:rFonts w:ascii="Meiryo UI" w:eastAsia="Meiryo UI" w:hAnsi="Meiryo UI" w:hint="eastAsia"/>
          <w:noProof/>
          <w:kern w:val="2"/>
          <w:sz w:val="21"/>
          <w:szCs w:val="21"/>
          <w:lang w:val="en-US" w:eastAsia="ja-JP"/>
        </w:rPr>
        <w:t>社</w:t>
      </w:r>
      <w:r w:rsidRPr="00953DBD">
        <w:rPr>
          <w:rFonts w:ascii="Meiryo UI" w:eastAsia="Meiryo UI" w:hAnsi="Meiryo UI" w:hint="eastAsia"/>
          <w:noProof/>
          <w:kern w:val="2"/>
          <w:sz w:val="21"/>
          <w:szCs w:val="21"/>
          <w:lang w:val="en-US" w:eastAsia="ja-JP"/>
        </w:rPr>
        <w:t>のハイパーバイザテクノロジー</w:t>
      </w:r>
      <w:r w:rsidR="00893618">
        <w:rPr>
          <w:rFonts w:ascii="Meiryo UI" w:eastAsia="Meiryo UI" w:hAnsi="Meiryo UI" w:hint="eastAsia"/>
          <w:noProof/>
          <w:kern w:val="2"/>
          <w:sz w:val="21"/>
          <w:szCs w:val="21"/>
          <w:lang w:val="en-US" w:eastAsia="ja-JP"/>
        </w:rPr>
        <w:t>の他</w:t>
      </w:r>
      <w:r w:rsidRPr="00953DBD">
        <w:rPr>
          <w:rFonts w:ascii="Meiryo UI" w:eastAsia="Meiryo UI" w:hAnsi="Meiryo UI" w:hint="eastAsia"/>
          <w:noProof/>
          <w:kern w:val="2"/>
          <w:sz w:val="21"/>
          <w:szCs w:val="21"/>
          <w:lang w:val="en-US" w:eastAsia="ja-JP"/>
        </w:rPr>
        <w:t>、Real-Time</w:t>
      </w:r>
      <w:r w:rsidR="00405AAA">
        <w:rPr>
          <w:rFonts w:ascii="Meiryo UI" w:eastAsia="Meiryo UI" w:hAnsi="Meiryo UI" w:hint="eastAsia"/>
          <w:noProof/>
          <w:kern w:val="2"/>
          <w:sz w:val="21"/>
          <w:szCs w:val="21"/>
          <w:lang w:val="en-US" w:eastAsia="ja-JP"/>
        </w:rPr>
        <w:t xml:space="preserve"> </w:t>
      </w:r>
      <w:r w:rsidRPr="00953DBD">
        <w:rPr>
          <w:rFonts w:ascii="Meiryo UI" w:eastAsia="Meiryo UI" w:hAnsi="Meiryo UI" w:hint="eastAsia"/>
          <w:noProof/>
          <w:kern w:val="2"/>
          <w:sz w:val="21"/>
          <w:szCs w:val="21"/>
          <w:lang w:val="en-US" w:eastAsia="ja-JP"/>
        </w:rPr>
        <w:t>Linux</w:t>
      </w:r>
      <w:r w:rsidR="00405AAA">
        <w:rPr>
          <w:rFonts w:ascii="Meiryo UI" w:eastAsia="Meiryo UI" w:hAnsi="Meiryo UI" w:hint="eastAsia"/>
          <w:noProof/>
          <w:kern w:val="2"/>
          <w:sz w:val="21"/>
          <w:szCs w:val="21"/>
          <w:lang w:val="en-US" w:eastAsia="ja-JP"/>
        </w:rPr>
        <w:t>や</w:t>
      </w:r>
      <w:r w:rsidRPr="00953DBD">
        <w:rPr>
          <w:rFonts w:ascii="Meiryo UI" w:eastAsia="Meiryo UI" w:hAnsi="Meiryo UI" w:hint="eastAsia"/>
          <w:noProof/>
          <w:kern w:val="2"/>
          <w:sz w:val="21"/>
          <w:szCs w:val="21"/>
          <w:lang w:val="en-US" w:eastAsia="ja-JP"/>
        </w:rPr>
        <w:t>Wind</w:t>
      </w:r>
      <w:r w:rsidR="00405AAA">
        <w:rPr>
          <w:rFonts w:ascii="Meiryo UI" w:eastAsia="Meiryo UI" w:hAnsi="Meiryo UI" w:hint="eastAsia"/>
          <w:noProof/>
          <w:kern w:val="2"/>
          <w:sz w:val="21"/>
          <w:szCs w:val="21"/>
          <w:lang w:val="en-US" w:eastAsia="ja-JP"/>
        </w:rPr>
        <w:t xml:space="preserve"> </w:t>
      </w:r>
      <w:r w:rsidRPr="00953DBD">
        <w:rPr>
          <w:rFonts w:ascii="Meiryo UI" w:eastAsia="Meiryo UI" w:hAnsi="Meiryo UI" w:hint="eastAsia"/>
          <w:noProof/>
          <w:kern w:val="2"/>
          <w:sz w:val="21"/>
          <w:szCs w:val="21"/>
          <w:lang w:val="en-US" w:eastAsia="ja-JP"/>
        </w:rPr>
        <w:t>River VxWorks</w:t>
      </w:r>
      <w:r w:rsidR="00893618">
        <w:rPr>
          <w:rFonts w:ascii="Meiryo UI" w:eastAsia="Meiryo UI" w:hAnsi="Meiryo UI" w:hint="eastAsia"/>
          <w:noProof/>
          <w:kern w:val="2"/>
          <w:sz w:val="21"/>
          <w:szCs w:val="21"/>
          <w:lang w:val="en-US" w:eastAsia="ja-JP"/>
        </w:rPr>
        <w:t>など</w:t>
      </w:r>
      <w:r w:rsidRPr="00953DBD">
        <w:rPr>
          <w:rFonts w:ascii="Meiryo UI" w:eastAsia="Meiryo UI" w:hAnsi="Meiryo UI" w:hint="eastAsia"/>
          <w:noProof/>
          <w:kern w:val="2"/>
          <w:sz w:val="21"/>
          <w:szCs w:val="21"/>
          <w:lang w:val="en-US" w:eastAsia="ja-JP"/>
        </w:rPr>
        <w:t>のOSサポートと組み合わせることで、モジュールは</w:t>
      </w:r>
      <w:r w:rsidR="00893618">
        <w:rPr>
          <w:rFonts w:ascii="Meiryo UI" w:eastAsia="Meiryo UI" w:hAnsi="Meiryo UI" w:hint="eastAsia"/>
          <w:noProof/>
          <w:kern w:val="2"/>
          <w:sz w:val="21"/>
          <w:szCs w:val="21"/>
          <w:lang w:val="en-US" w:eastAsia="ja-JP"/>
        </w:rPr>
        <w:t>より完全な</w:t>
      </w:r>
      <w:r w:rsidRPr="00953DBD">
        <w:rPr>
          <w:rFonts w:ascii="Meiryo UI" w:eastAsia="Meiryo UI" w:hAnsi="Meiryo UI" w:hint="eastAsia"/>
          <w:noProof/>
          <w:kern w:val="2"/>
          <w:sz w:val="21"/>
          <w:szCs w:val="21"/>
          <w:lang w:val="en-US" w:eastAsia="ja-JP"/>
        </w:rPr>
        <w:t>エコシステムパッケージ</w:t>
      </w:r>
      <w:r w:rsidR="00893618">
        <w:rPr>
          <w:rFonts w:ascii="Meiryo UI" w:eastAsia="Meiryo UI" w:hAnsi="Meiryo UI" w:hint="eastAsia"/>
          <w:noProof/>
          <w:kern w:val="2"/>
          <w:sz w:val="21"/>
          <w:szCs w:val="21"/>
          <w:lang w:val="en-US" w:eastAsia="ja-JP"/>
        </w:rPr>
        <w:t>と</w:t>
      </w:r>
      <w:r w:rsidRPr="00953DBD">
        <w:rPr>
          <w:rFonts w:ascii="Meiryo UI" w:eastAsia="Meiryo UI" w:hAnsi="Meiryo UI" w:hint="eastAsia"/>
          <w:noProof/>
          <w:kern w:val="2"/>
          <w:sz w:val="21"/>
          <w:szCs w:val="21"/>
          <w:lang w:val="en-US" w:eastAsia="ja-JP"/>
        </w:rPr>
        <w:t>なり、エッジコンピューティングアプリケーション</w:t>
      </w:r>
      <w:r w:rsidR="00B203B9">
        <w:rPr>
          <w:rFonts w:ascii="Meiryo UI" w:eastAsia="Meiryo UI" w:hAnsi="Meiryo UI" w:hint="eastAsia"/>
          <w:noProof/>
          <w:kern w:val="2"/>
          <w:sz w:val="21"/>
          <w:szCs w:val="21"/>
          <w:lang w:val="en-US" w:eastAsia="ja-JP"/>
        </w:rPr>
        <w:t>の</w:t>
      </w:r>
      <w:r w:rsidRPr="00953DBD">
        <w:rPr>
          <w:rFonts w:ascii="Meiryo UI" w:eastAsia="Meiryo UI" w:hAnsi="Meiryo UI" w:hint="eastAsia"/>
          <w:noProof/>
          <w:kern w:val="2"/>
          <w:sz w:val="21"/>
          <w:szCs w:val="21"/>
          <w:lang w:val="en-US" w:eastAsia="ja-JP"/>
        </w:rPr>
        <w:t>開発を</w:t>
      </w:r>
      <w:r w:rsidR="00B203B9">
        <w:rPr>
          <w:rFonts w:ascii="Meiryo UI" w:eastAsia="Meiryo UI" w:hAnsi="Meiryo UI" w:hint="eastAsia"/>
          <w:noProof/>
          <w:kern w:val="2"/>
          <w:sz w:val="21"/>
          <w:szCs w:val="21"/>
          <w:lang w:val="en-US" w:eastAsia="ja-JP"/>
        </w:rPr>
        <w:t>容易に</w:t>
      </w:r>
      <w:r w:rsidR="00EB41E6">
        <w:rPr>
          <w:rFonts w:ascii="Meiryo UI" w:eastAsia="Meiryo UI" w:hAnsi="Meiryo UI" w:hint="eastAsia"/>
          <w:noProof/>
          <w:kern w:val="2"/>
          <w:sz w:val="21"/>
          <w:szCs w:val="21"/>
          <w:lang w:val="en-US" w:eastAsia="ja-JP"/>
        </w:rPr>
        <w:t>するとともに</w:t>
      </w:r>
      <w:r w:rsidRPr="00953DBD">
        <w:rPr>
          <w:rFonts w:ascii="Meiryo UI" w:eastAsia="Meiryo UI" w:hAnsi="Meiryo UI" w:hint="eastAsia"/>
          <w:noProof/>
          <w:kern w:val="2"/>
          <w:sz w:val="21"/>
          <w:szCs w:val="21"/>
          <w:lang w:val="en-US" w:eastAsia="ja-JP"/>
        </w:rPr>
        <w:t>加速します。</w:t>
      </w:r>
    </w:p>
    <w:p w14:paraId="0B6F5FD6" w14:textId="77777777" w:rsidR="00953DBD" w:rsidRPr="00BB0E44" w:rsidRDefault="00953DBD" w:rsidP="00BB0E44">
      <w:pPr>
        <w:rPr>
          <w:rFonts w:ascii="Meiryo UI" w:eastAsia="Meiryo UI" w:hAnsi="Meiryo UI"/>
          <w:noProof/>
          <w:kern w:val="2"/>
          <w:sz w:val="21"/>
          <w:szCs w:val="21"/>
          <w:lang w:val="en-US" w:eastAsia="ja-JP"/>
        </w:rPr>
      </w:pPr>
    </w:p>
    <w:p w14:paraId="0DED0F39" w14:textId="6DF0C753" w:rsidR="00BB0E44" w:rsidRDefault="00647231" w:rsidP="00BB0E44">
      <w:pPr>
        <w:rPr>
          <w:rFonts w:ascii="Meiryo UI" w:eastAsia="Meiryo UI" w:hAnsi="Meiryo UI"/>
          <w:noProof/>
          <w:kern w:val="2"/>
          <w:sz w:val="21"/>
          <w:szCs w:val="21"/>
          <w:lang w:val="en-US" w:eastAsia="ja-JP"/>
        </w:rPr>
      </w:pPr>
      <w:r w:rsidRPr="00647231">
        <w:rPr>
          <w:rFonts w:ascii="Meiryo UI" w:eastAsia="Meiryo UI" w:hAnsi="Meiryo UI" w:hint="eastAsia"/>
          <w:noProof/>
          <w:kern w:val="2"/>
          <w:sz w:val="21"/>
          <w:szCs w:val="21"/>
          <w:lang w:val="en-US" w:eastAsia="ja-JP"/>
        </w:rPr>
        <w:t>第12世代Intel</w:t>
      </w:r>
      <w:r w:rsidR="00405AAA">
        <w:rPr>
          <w:rFonts w:ascii="Meiryo UI" w:eastAsia="Meiryo UI" w:hAnsi="Meiryo UI" w:hint="eastAsia"/>
          <w:noProof/>
          <w:kern w:val="2"/>
          <w:sz w:val="21"/>
          <w:szCs w:val="21"/>
          <w:lang w:val="en-US" w:eastAsia="ja-JP"/>
        </w:rPr>
        <w:t xml:space="preserve"> </w:t>
      </w:r>
      <w:r w:rsidRPr="00647231">
        <w:rPr>
          <w:rFonts w:ascii="Meiryo UI" w:eastAsia="Meiryo UI" w:hAnsi="Meiryo UI" w:hint="eastAsia"/>
          <w:noProof/>
          <w:kern w:val="2"/>
          <w:sz w:val="21"/>
          <w:szCs w:val="21"/>
          <w:lang w:val="en-US" w:eastAsia="ja-JP"/>
        </w:rPr>
        <w:t>Coreモバイルプロセッサ</w:t>
      </w:r>
      <w:r w:rsidR="00405AAA">
        <w:rPr>
          <w:rFonts w:ascii="Meiryo UI" w:eastAsia="Meiryo UI" w:hAnsi="Meiryo UI" w:hint="eastAsia"/>
          <w:noProof/>
          <w:kern w:val="2"/>
          <w:sz w:val="21"/>
          <w:szCs w:val="21"/>
          <w:lang w:val="en-US" w:eastAsia="ja-JP"/>
        </w:rPr>
        <w:t>を搭載した</w:t>
      </w:r>
      <w:r w:rsidRPr="00647231">
        <w:rPr>
          <w:rFonts w:ascii="Meiryo UI" w:eastAsia="Meiryo UI" w:hAnsi="Meiryo UI" w:hint="eastAsia"/>
          <w:noProof/>
          <w:kern w:val="2"/>
          <w:sz w:val="21"/>
          <w:szCs w:val="21"/>
          <w:lang w:val="en-US" w:eastAsia="ja-JP"/>
        </w:rPr>
        <w:t>conga-TC670</w:t>
      </w:r>
      <w:r w:rsidR="00405AAA">
        <w:rPr>
          <w:rFonts w:ascii="Meiryo UI" w:eastAsia="Meiryo UI" w:hAnsi="Meiryo UI" w:hint="eastAsia"/>
          <w:noProof/>
          <w:kern w:val="2"/>
          <w:sz w:val="21"/>
          <w:szCs w:val="21"/>
          <w:lang w:val="en-US" w:eastAsia="ja-JP"/>
        </w:rPr>
        <w:t xml:space="preserve"> </w:t>
      </w:r>
      <w:r w:rsidRPr="00647231">
        <w:rPr>
          <w:rFonts w:ascii="Meiryo UI" w:eastAsia="Meiryo UI" w:hAnsi="Meiryo UI" w:hint="eastAsia"/>
          <w:noProof/>
          <w:kern w:val="2"/>
          <w:sz w:val="21"/>
          <w:szCs w:val="21"/>
          <w:lang w:val="en-US" w:eastAsia="ja-JP"/>
        </w:rPr>
        <w:t>COM Express Type 6</w:t>
      </w:r>
      <w:r w:rsidR="00405AAA">
        <w:rPr>
          <w:rFonts w:ascii="Meiryo UI" w:eastAsia="Meiryo UI" w:hAnsi="Meiryo UI" w:hint="eastAsia"/>
          <w:noProof/>
          <w:kern w:val="2"/>
          <w:sz w:val="21"/>
          <w:szCs w:val="21"/>
          <w:lang w:val="en-US" w:eastAsia="ja-JP"/>
        </w:rPr>
        <w:t xml:space="preserve"> </w:t>
      </w:r>
      <w:r w:rsidR="00405AAA">
        <w:rPr>
          <w:rFonts w:ascii="Meiryo UI" w:eastAsia="Meiryo UI" w:hAnsi="Meiryo UI"/>
          <w:noProof/>
          <w:kern w:val="2"/>
          <w:sz w:val="21"/>
          <w:szCs w:val="21"/>
          <w:lang w:val="en-US" w:eastAsia="ja-JP"/>
        </w:rPr>
        <w:t>Compact</w:t>
      </w:r>
      <w:r w:rsidRPr="00647231">
        <w:rPr>
          <w:rFonts w:ascii="Meiryo UI" w:eastAsia="Meiryo UI" w:hAnsi="Meiryo UI" w:hint="eastAsia"/>
          <w:noProof/>
          <w:kern w:val="2"/>
          <w:sz w:val="21"/>
          <w:szCs w:val="21"/>
          <w:lang w:val="en-US" w:eastAsia="ja-JP"/>
        </w:rPr>
        <w:t>モジュール（95 mm x 95 mm）</w:t>
      </w:r>
      <w:r w:rsidR="00ED20A9">
        <w:rPr>
          <w:rFonts w:ascii="Meiryo UI" w:eastAsia="Meiryo UI" w:hAnsi="Meiryo UI" w:hint="eastAsia"/>
          <w:noProof/>
          <w:kern w:val="2"/>
          <w:sz w:val="21"/>
          <w:szCs w:val="21"/>
          <w:lang w:val="en-US" w:eastAsia="ja-JP"/>
        </w:rPr>
        <w:t>、</w:t>
      </w:r>
      <w:r w:rsidRPr="00647231">
        <w:rPr>
          <w:rFonts w:ascii="Meiryo UI" w:eastAsia="Meiryo UI" w:hAnsi="Meiryo UI" w:hint="eastAsia"/>
          <w:noProof/>
          <w:kern w:val="2"/>
          <w:sz w:val="21"/>
          <w:szCs w:val="21"/>
          <w:lang w:val="en-US" w:eastAsia="ja-JP"/>
        </w:rPr>
        <w:t>およびconga-HPC/cALP COM-HPC</w:t>
      </w:r>
      <w:r w:rsidR="00405AAA">
        <w:rPr>
          <w:rFonts w:ascii="Meiryo UI" w:eastAsia="Meiryo UI" w:hAnsi="Meiryo UI" w:hint="eastAsia"/>
          <w:noProof/>
          <w:kern w:val="2"/>
          <w:sz w:val="21"/>
          <w:szCs w:val="21"/>
          <w:lang w:val="en-US" w:eastAsia="ja-JP"/>
        </w:rPr>
        <w:t xml:space="preserve"> Client</w:t>
      </w:r>
      <w:r w:rsidR="00405AAA">
        <w:rPr>
          <w:rFonts w:ascii="Meiryo UI" w:eastAsia="Meiryo UI" w:hAnsi="Meiryo UI"/>
          <w:noProof/>
          <w:kern w:val="2"/>
          <w:sz w:val="21"/>
          <w:szCs w:val="21"/>
          <w:lang w:val="en-US" w:eastAsia="ja-JP"/>
        </w:rPr>
        <w:t xml:space="preserve"> Size </w:t>
      </w:r>
      <w:r w:rsidRPr="00647231">
        <w:rPr>
          <w:rFonts w:ascii="Meiryo UI" w:eastAsia="Meiryo UI" w:hAnsi="Meiryo UI" w:hint="eastAsia"/>
          <w:noProof/>
          <w:kern w:val="2"/>
          <w:sz w:val="21"/>
          <w:szCs w:val="21"/>
          <w:lang w:val="en-US" w:eastAsia="ja-JP"/>
        </w:rPr>
        <w:t>Aモジュール（120 mm x 95 mm）</w:t>
      </w:r>
      <w:r w:rsidR="00ED20A9">
        <w:rPr>
          <w:rFonts w:ascii="Meiryo UI" w:eastAsia="Meiryo UI" w:hAnsi="Meiryo UI" w:hint="eastAsia"/>
          <w:noProof/>
          <w:kern w:val="2"/>
          <w:sz w:val="21"/>
          <w:szCs w:val="21"/>
          <w:lang w:val="en-US" w:eastAsia="ja-JP"/>
        </w:rPr>
        <w:t>に</w:t>
      </w:r>
      <w:r w:rsidRPr="00647231">
        <w:rPr>
          <w:rFonts w:ascii="Meiryo UI" w:eastAsia="Meiryo UI" w:hAnsi="Meiryo UI" w:hint="eastAsia"/>
          <w:noProof/>
          <w:kern w:val="2"/>
          <w:sz w:val="21"/>
          <w:szCs w:val="21"/>
          <w:lang w:val="en-US" w:eastAsia="ja-JP"/>
        </w:rPr>
        <w:t>は、 次の</w:t>
      </w:r>
      <w:r w:rsidR="00ED20A9">
        <w:rPr>
          <w:rFonts w:ascii="Meiryo UI" w:eastAsia="Meiryo UI" w:hAnsi="Meiryo UI" w:hint="eastAsia"/>
          <w:noProof/>
          <w:kern w:val="2"/>
          <w:sz w:val="21"/>
          <w:szCs w:val="21"/>
          <w:lang w:val="en-US" w:eastAsia="ja-JP"/>
        </w:rPr>
        <w:t>バリエーションがあります。</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418"/>
        <w:gridCol w:w="1417"/>
        <w:gridCol w:w="851"/>
        <w:gridCol w:w="1275"/>
        <w:gridCol w:w="1276"/>
      </w:tblGrid>
      <w:tr w:rsidR="00E93A18" w:rsidRPr="00C14E55" w14:paraId="795D6042" w14:textId="77777777" w:rsidTr="0009559D">
        <w:tc>
          <w:tcPr>
            <w:tcW w:w="1555" w:type="dxa"/>
            <w:tcBorders>
              <w:top w:val="single" w:sz="4" w:space="0" w:color="auto"/>
              <w:left w:val="single" w:sz="4" w:space="0" w:color="auto"/>
              <w:bottom w:val="double" w:sz="4" w:space="0" w:color="auto"/>
              <w:right w:val="single" w:sz="4" w:space="0" w:color="auto"/>
            </w:tcBorders>
            <w:vAlign w:val="center"/>
          </w:tcPr>
          <w:p w14:paraId="327EA0EB" w14:textId="5274E674" w:rsidR="00C24919" w:rsidRPr="00C14E55" w:rsidRDefault="00C24919" w:rsidP="0082574E">
            <w:pPr>
              <w:rPr>
                <w:rFonts w:ascii="Meiryo UI" w:eastAsia="Meiryo UI" w:hAnsi="Meiryo UI" w:cs="Arial"/>
                <w:bCs/>
                <w:noProof/>
                <w:sz w:val="16"/>
                <w:szCs w:val="16"/>
                <w:lang w:eastAsia="ja-JP"/>
              </w:rPr>
            </w:pPr>
            <w:r w:rsidRPr="00C14E55">
              <w:rPr>
                <w:rFonts w:ascii="Meiryo UI" w:eastAsia="Meiryo UI" w:hAnsi="Meiryo UI" w:cs="ＭＳ 明朝" w:hint="eastAsia"/>
                <w:bCs/>
                <w:noProof/>
                <w:sz w:val="16"/>
                <w:szCs w:val="16"/>
                <w:lang w:eastAsia="ja-JP"/>
              </w:rPr>
              <w:t>プロセッサ</w:t>
            </w:r>
          </w:p>
        </w:tc>
        <w:tc>
          <w:tcPr>
            <w:tcW w:w="1417" w:type="dxa"/>
            <w:tcBorders>
              <w:top w:val="single" w:sz="4" w:space="0" w:color="auto"/>
              <w:left w:val="single" w:sz="4" w:space="0" w:color="auto"/>
              <w:bottom w:val="double" w:sz="4" w:space="0" w:color="auto"/>
              <w:right w:val="single" w:sz="4" w:space="0" w:color="auto"/>
            </w:tcBorders>
            <w:vAlign w:val="center"/>
          </w:tcPr>
          <w:p w14:paraId="1F5D7923" w14:textId="11FD19E4"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ＭＳ 明朝" w:hint="eastAsia"/>
                <w:bCs/>
                <w:noProof/>
                <w:sz w:val="16"/>
                <w:szCs w:val="16"/>
                <w:lang w:eastAsia="ja-JP"/>
              </w:rPr>
              <w:t>コア数</w:t>
            </w:r>
            <w:r w:rsidRPr="00C14E55">
              <w:rPr>
                <w:rFonts w:ascii="Meiryo UI" w:eastAsia="Meiryo UI" w:hAnsi="Meiryo UI" w:cs="Arial" w:hint="eastAsia"/>
                <w:bCs/>
                <w:noProof/>
                <w:sz w:val="16"/>
                <w:szCs w:val="16"/>
                <w:lang w:eastAsia="ja-JP"/>
              </w:rPr>
              <w:t>/</w:t>
            </w:r>
            <w:r w:rsidRPr="00C14E55">
              <w:rPr>
                <w:rFonts w:ascii="Meiryo UI" w:eastAsia="Meiryo UI" w:hAnsi="Meiryo UI" w:cs="Arial" w:hint="eastAsia"/>
                <w:bCs/>
                <w:noProof/>
                <w:sz w:val="16"/>
                <w:szCs w:val="16"/>
                <w:lang w:eastAsia="ja-JP"/>
              </w:rPr>
              <w:br/>
              <w:t>(P + E)</w:t>
            </w:r>
          </w:p>
        </w:tc>
        <w:tc>
          <w:tcPr>
            <w:tcW w:w="1418" w:type="dxa"/>
            <w:tcBorders>
              <w:top w:val="single" w:sz="4" w:space="0" w:color="auto"/>
              <w:left w:val="single" w:sz="4" w:space="0" w:color="auto"/>
              <w:bottom w:val="double" w:sz="4" w:space="0" w:color="auto"/>
              <w:right w:val="single" w:sz="4" w:space="0" w:color="auto"/>
            </w:tcBorders>
            <w:vAlign w:val="center"/>
          </w:tcPr>
          <w:p w14:paraId="06437D33" w14:textId="4203115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P-core</w:t>
            </w:r>
            <w:r w:rsidRPr="00C14E55">
              <w:rPr>
                <w:rFonts w:ascii="Meiryo UI" w:eastAsia="Meiryo UI" w:hAnsi="Meiryo UI" w:cs="Arial" w:hint="eastAsia"/>
                <w:bCs/>
                <w:noProof/>
                <w:sz w:val="16"/>
                <w:szCs w:val="16"/>
                <w:lang w:eastAsia="ja-JP"/>
              </w:rPr>
              <w:br/>
            </w:r>
            <w:r w:rsidRPr="00C14E55">
              <w:rPr>
                <w:rFonts w:ascii="Meiryo UI" w:eastAsia="Meiryo UI" w:hAnsi="Meiryo UI" w:cs="ＭＳ 明朝" w:hint="eastAsia"/>
                <w:bCs/>
                <w:noProof/>
                <w:sz w:val="16"/>
                <w:szCs w:val="16"/>
                <w:lang w:eastAsia="ja-JP"/>
              </w:rPr>
              <w:t>周波数</w:t>
            </w:r>
            <w:r w:rsidRPr="00C14E55">
              <w:rPr>
                <w:rFonts w:ascii="Meiryo UI" w:eastAsia="Meiryo UI" w:hAnsi="Meiryo UI" w:cs="Arial" w:hint="eastAsia"/>
                <w:bCs/>
                <w:noProof/>
                <w:sz w:val="16"/>
                <w:szCs w:val="16"/>
                <w:lang w:eastAsia="ja-JP"/>
              </w:rPr>
              <w:t xml:space="preserve"> [GHz] </w:t>
            </w:r>
          </w:p>
        </w:tc>
        <w:tc>
          <w:tcPr>
            <w:tcW w:w="1417" w:type="dxa"/>
            <w:tcBorders>
              <w:top w:val="single" w:sz="4" w:space="0" w:color="auto"/>
              <w:left w:val="single" w:sz="4" w:space="0" w:color="auto"/>
              <w:bottom w:val="double" w:sz="4" w:space="0" w:color="auto"/>
              <w:right w:val="single" w:sz="4" w:space="0" w:color="auto"/>
            </w:tcBorders>
            <w:vAlign w:val="center"/>
          </w:tcPr>
          <w:p w14:paraId="75C76C0D" w14:textId="6DDFE939"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E-core</w:t>
            </w:r>
            <w:r w:rsidRPr="00C14E55">
              <w:rPr>
                <w:rFonts w:ascii="Meiryo UI" w:eastAsia="Meiryo UI" w:hAnsi="Meiryo UI" w:cs="Arial" w:hint="eastAsia"/>
                <w:bCs/>
                <w:noProof/>
                <w:sz w:val="16"/>
                <w:szCs w:val="16"/>
                <w:lang w:eastAsia="ja-JP"/>
              </w:rPr>
              <w:br/>
            </w:r>
            <w:r w:rsidRPr="00C14E55">
              <w:rPr>
                <w:rFonts w:ascii="Meiryo UI" w:eastAsia="Meiryo UI" w:hAnsi="Meiryo UI" w:cs="ＭＳ 明朝" w:hint="eastAsia"/>
                <w:bCs/>
                <w:noProof/>
                <w:sz w:val="16"/>
                <w:szCs w:val="16"/>
                <w:lang w:eastAsia="ja-JP"/>
              </w:rPr>
              <w:t>周波数</w:t>
            </w:r>
            <w:r w:rsidRPr="00C14E55">
              <w:rPr>
                <w:rFonts w:ascii="Meiryo UI" w:eastAsia="Meiryo UI" w:hAnsi="Meiryo UI" w:cs="Arial" w:hint="eastAsia"/>
                <w:bCs/>
                <w:noProof/>
                <w:sz w:val="16"/>
                <w:szCs w:val="16"/>
                <w:lang w:eastAsia="ja-JP"/>
              </w:rPr>
              <w:t xml:space="preserve"> [GHz]</w:t>
            </w:r>
          </w:p>
        </w:tc>
        <w:tc>
          <w:tcPr>
            <w:tcW w:w="851" w:type="dxa"/>
            <w:tcBorders>
              <w:top w:val="single" w:sz="4" w:space="0" w:color="auto"/>
              <w:left w:val="single" w:sz="4" w:space="0" w:color="auto"/>
              <w:bottom w:val="double" w:sz="4" w:space="0" w:color="auto"/>
              <w:right w:val="single" w:sz="4" w:space="0" w:color="auto"/>
            </w:tcBorders>
            <w:vAlign w:val="center"/>
          </w:tcPr>
          <w:p w14:paraId="707B0499" w14:textId="56859B4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ＭＳ 明朝" w:hint="eastAsia"/>
                <w:bCs/>
                <w:noProof/>
                <w:sz w:val="16"/>
                <w:szCs w:val="16"/>
                <w:lang w:eastAsia="ja-JP"/>
              </w:rPr>
              <w:t>スレッド</w:t>
            </w:r>
            <w:r>
              <w:rPr>
                <w:rFonts w:ascii="Meiryo UI" w:eastAsia="Meiryo UI" w:hAnsi="Meiryo UI" w:cs="ＭＳ 明朝" w:hint="eastAsia"/>
                <w:bCs/>
                <w:noProof/>
                <w:sz w:val="16"/>
                <w:szCs w:val="16"/>
                <w:lang w:eastAsia="ja-JP"/>
              </w:rPr>
              <w:t>数</w:t>
            </w:r>
          </w:p>
        </w:tc>
        <w:tc>
          <w:tcPr>
            <w:tcW w:w="1275" w:type="dxa"/>
            <w:tcBorders>
              <w:top w:val="single" w:sz="4" w:space="0" w:color="auto"/>
              <w:left w:val="single" w:sz="4" w:space="0" w:color="auto"/>
              <w:bottom w:val="double" w:sz="4" w:space="0" w:color="auto"/>
              <w:right w:val="single" w:sz="4" w:space="0" w:color="auto"/>
            </w:tcBorders>
            <w:vAlign w:val="center"/>
          </w:tcPr>
          <w:p w14:paraId="6BD6236B" w14:textId="345BBD04"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 xml:space="preserve">GPU  </w:t>
            </w:r>
            <w:r>
              <w:rPr>
                <w:rFonts w:ascii="Meiryo UI" w:eastAsia="Meiryo UI" w:hAnsi="Meiryo UI" w:cs="Arial"/>
                <w:bCs/>
                <w:noProof/>
                <w:sz w:val="16"/>
                <w:szCs w:val="16"/>
                <w:lang w:eastAsia="ja-JP"/>
              </w:rPr>
              <w:br/>
            </w:r>
            <w:r w:rsidRPr="00C14E55">
              <w:rPr>
                <w:rFonts w:ascii="Meiryo UI" w:eastAsia="Meiryo UI" w:hAnsi="Meiryo UI" w:cs="ＭＳ 明朝" w:hint="eastAsia"/>
                <w:bCs/>
                <w:noProof/>
                <w:sz w:val="16"/>
                <w:szCs w:val="16"/>
                <w:lang w:eastAsia="ja-JP"/>
              </w:rPr>
              <w:t>実行ユニット数</w:t>
            </w:r>
          </w:p>
        </w:tc>
        <w:tc>
          <w:tcPr>
            <w:tcW w:w="1276" w:type="dxa"/>
            <w:tcBorders>
              <w:top w:val="single" w:sz="4" w:space="0" w:color="auto"/>
              <w:left w:val="single" w:sz="4" w:space="0" w:color="auto"/>
              <w:bottom w:val="double" w:sz="4" w:space="0" w:color="auto"/>
              <w:right w:val="single" w:sz="4" w:space="0" w:color="auto"/>
            </w:tcBorders>
            <w:vAlign w:val="center"/>
          </w:tcPr>
          <w:p w14:paraId="217AA6CA" w14:textId="4F0EA06C" w:rsidR="00C24919" w:rsidRPr="00C14E55" w:rsidRDefault="00355A5C" w:rsidP="0082574E">
            <w:pPr>
              <w:jc w:val="center"/>
              <w:rPr>
                <w:rFonts w:ascii="Meiryo UI" w:eastAsia="Meiryo UI" w:hAnsi="Meiryo UI" w:cs="Arial"/>
                <w:bCs/>
                <w:noProof/>
                <w:color w:val="262626"/>
                <w:sz w:val="16"/>
                <w:szCs w:val="16"/>
                <w:lang w:eastAsia="ja-JP"/>
              </w:rPr>
            </w:pPr>
            <w:r>
              <w:rPr>
                <w:rFonts w:ascii="Meiryo UI" w:eastAsia="Meiryo UI" w:hAnsi="Meiryo UI" w:cs="ＭＳ 明朝" w:hint="eastAsia"/>
                <w:bCs/>
                <w:noProof/>
                <w:sz w:val="16"/>
                <w:szCs w:val="16"/>
                <w:lang w:eastAsia="ja-JP"/>
              </w:rPr>
              <w:t>C</w:t>
            </w:r>
            <w:r>
              <w:rPr>
                <w:rFonts w:ascii="Meiryo UI" w:eastAsia="Meiryo UI" w:hAnsi="Meiryo UI" w:cs="ＭＳ 明朝"/>
                <w:bCs/>
                <w:noProof/>
                <w:sz w:val="16"/>
                <w:szCs w:val="16"/>
                <w:lang w:eastAsia="ja-JP"/>
              </w:rPr>
              <w:t>PU</w:t>
            </w:r>
            <w:r w:rsidR="00C24919" w:rsidRPr="00C14E55">
              <w:rPr>
                <w:rFonts w:ascii="Meiryo UI" w:eastAsia="Meiryo UI" w:hAnsi="Meiryo UI" w:cs="ＭＳ 明朝" w:hint="eastAsia"/>
                <w:bCs/>
                <w:noProof/>
                <w:sz w:val="16"/>
                <w:szCs w:val="16"/>
                <w:lang w:eastAsia="ja-JP"/>
              </w:rPr>
              <w:t>ベース</w:t>
            </w:r>
            <w:r w:rsidR="00C24919" w:rsidRPr="00C14E55">
              <w:rPr>
                <w:rFonts w:ascii="Meiryo UI" w:eastAsia="Meiryo UI" w:hAnsi="Meiryo UI" w:cs="ＭＳ 明朝"/>
                <w:bCs/>
                <w:noProof/>
                <w:sz w:val="16"/>
                <w:szCs w:val="16"/>
                <w:lang w:eastAsia="ja-JP"/>
              </w:rPr>
              <w:br/>
            </w:r>
            <w:r w:rsidR="00C24919" w:rsidRPr="00C14E55">
              <w:rPr>
                <w:rFonts w:ascii="Meiryo UI" w:eastAsia="Meiryo UI" w:hAnsi="Meiryo UI" w:cs="ＭＳ 明朝" w:hint="eastAsia"/>
                <w:bCs/>
                <w:noProof/>
                <w:sz w:val="16"/>
                <w:szCs w:val="16"/>
                <w:lang w:eastAsia="ja-JP"/>
              </w:rPr>
              <w:t>消費電力</w:t>
            </w:r>
            <w:r w:rsidR="00C24919" w:rsidRPr="00C14E55">
              <w:rPr>
                <w:rFonts w:ascii="Meiryo UI" w:eastAsia="Meiryo UI" w:hAnsi="Meiryo UI" w:cs="Arial" w:hint="eastAsia"/>
                <w:bCs/>
                <w:noProof/>
                <w:sz w:val="16"/>
                <w:szCs w:val="16"/>
                <w:lang w:eastAsia="ja-JP"/>
              </w:rPr>
              <w:t>[W]</w:t>
            </w:r>
          </w:p>
        </w:tc>
      </w:tr>
      <w:tr w:rsidR="00E93A18" w:rsidRPr="00C14E55" w14:paraId="6755D437" w14:textId="77777777" w:rsidTr="0009559D">
        <w:tc>
          <w:tcPr>
            <w:tcW w:w="1555" w:type="dxa"/>
            <w:tcBorders>
              <w:top w:val="double" w:sz="4" w:space="0" w:color="auto"/>
            </w:tcBorders>
            <w:vAlign w:val="center"/>
          </w:tcPr>
          <w:p w14:paraId="0E42ABC1" w14:textId="77777777" w:rsidR="00C24919" w:rsidRPr="00C14E55" w:rsidRDefault="00C24919" w:rsidP="0082574E">
            <w:pP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Intel Core i7 12800HE</w:t>
            </w:r>
          </w:p>
        </w:tc>
        <w:tc>
          <w:tcPr>
            <w:tcW w:w="1417" w:type="dxa"/>
            <w:tcBorders>
              <w:top w:val="double" w:sz="4" w:space="0" w:color="auto"/>
            </w:tcBorders>
            <w:vAlign w:val="center"/>
          </w:tcPr>
          <w:p w14:paraId="29C09282"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14 (6+8)</w:t>
            </w:r>
          </w:p>
        </w:tc>
        <w:tc>
          <w:tcPr>
            <w:tcW w:w="1418" w:type="dxa"/>
            <w:tcBorders>
              <w:top w:val="double" w:sz="4" w:space="0" w:color="auto"/>
            </w:tcBorders>
            <w:vAlign w:val="center"/>
          </w:tcPr>
          <w:p w14:paraId="20FF082A"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2.4 / 4.6</w:t>
            </w:r>
          </w:p>
        </w:tc>
        <w:tc>
          <w:tcPr>
            <w:tcW w:w="1417" w:type="dxa"/>
            <w:tcBorders>
              <w:top w:val="double" w:sz="4" w:space="0" w:color="auto"/>
            </w:tcBorders>
            <w:vAlign w:val="center"/>
          </w:tcPr>
          <w:p w14:paraId="6F9D214A"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1.8 / 3.5</w:t>
            </w:r>
          </w:p>
        </w:tc>
        <w:tc>
          <w:tcPr>
            <w:tcW w:w="851" w:type="dxa"/>
            <w:tcBorders>
              <w:top w:val="double" w:sz="4" w:space="0" w:color="auto"/>
            </w:tcBorders>
            <w:vAlign w:val="center"/>
          </w:tcPr>
          <w:p w14:paraId="46500043"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20</w:t>
            </w:r>
          </w:p>
        </w:tc>
        <w:tc>
          <w:tcPr>
            <w:tcW w:w="1275" w:type="dxa"/>
            <w:tcBorders>
              <w:top w:val="double" w:sz="4" w:space="0" w:color="auto"/>
            </w:tcBorders>
            <w:vAlign w:val="center"/>
          </w:tcPr>
          <w:p w14:paraId="1A4F29F1"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96</w:t>
            </w:r>
          </w:p>
        </w:tc>
        <w:tc>
          <w:tcPr>
            <w:tcW w:w="1276" w:type="dxa"/>
            <w:tcBorders>
              <w:top w:val="double" w:sz="4" w:space="0" w:color="auto"/>
            </w:tcBorders>
            <w:vAlign w:val="center"/>
          </w:tcPr>
          <w:p w14:paraId="6C612F05"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45</w:t>
            </w:r>
          </w:p>
        </w:tc>
      </w:tr>
      <w:tr w:rsidR="000C7D50" w:rsidRPr="00C14E55" w14:paraId="12D4935B" w14:textId="77777777" w:rsidTr="0009559D">
        <w:tc>
          <w:tcPr>
            <w:tcW w:w="1555" w:type="dxa"/>
            <w:vAlign w:val="center"/>
          </w:tcPr>
          <w:p w14:paraId="62BB367E" w14:textId="77777777" w:rsidR="00C24919" w:rsidRPr="00C14E55" w:rsidRDefault="00C24919" w:rsidP="0082574E">
            <w:pP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Intel Core i5 12600HE</w:t>
            </w:r>
          </w:p>
        </w:tc>
        <w:tc>
          <w:tcPr>
            <w:tcW w:w="1417" w:type="dxa"/>
            <w:vAlign w:val="center"/>
          </w:tcPr>
          <w:p w14:paraId="33E0AFD5"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12 (4+8)</w:t>
            </w:r>
          </w:p>
        </w:tc>
        <w:tc>
          <w:tcPr>
            <w:tcW w:w="1418" w:type="dxa"/>
            <w:vAlign w:val="center"/>
          </w:tcPr>
          <w:p w14:paraId="4E330281"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2.5 / 4.5</w:t>
            </w:r>
          </w:p>
        </w:tc>
        <w:tc>
          <w:tcPr>
            <w:tcW w:w="1417" w:type="dxa"/>
            <w:vAlign w:val="center"/>
          </w:tcPr>
          <w:p w14:paraId="4BA896BD"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1.8 / 3.3</w:t>
            </w:r>
          </w:p>
        </w:tc>
        <w:tc>
          <w:tcPr>
            <w:tcW w:w="851" w:type="dxa"/>
            <w:vAlign w:val="center"/>
          </w:tcPr>
          <w:p w14:paraId="60620385"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16</w:t>
            </w:r>
          </w:p>
        </w:tc>
        <w:tc>
          <w:tcPr>
            <w:tcW w:w="1275" w:type="dxa"/>
            <w:vAlign w:val="center"/>
          </w:tcPr>
          <w:p w14:paraId="1CE1D029"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80</w:t>
            </w:r>
          </w:p>
        </w:tc>
        <w:tc>
          <w:tcPr>
            <w:tcW w:w="1276" w:type="dxa"/>
            <w:vAlign w:val="center"/>
          </w:tcPr>
          <w:p w14:paraId="502ABE55"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45</w:t>
            </w:r>
          </w:p>
        </w:tc>
      </w:tr>
      <w:tr w:rsidR="000C7D50" w:rsidRPr="00C14E55" w14:paraId="5C68BB16" w14:textId="77777777" w:rsidTr="0009559D">
        <w:tc>
          <w:tcPr>
            <w:tcW w:w="1555" w:type="dxa"/>
            <w:vAlign w:val="center"/>
          </w:tcPr>
          <w:p w14:paraId="0025C0AF" w14:textId="77777777" w:rsidR="00C24919" w:rsidRPr="00C14E55" w:rsidRDefault="00C24919" w:rsidP="0082574E">
            <w:pP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Intel Core i3 12300HE</w:t>
            </w:r>
          </w:p>
        </w:tc>
        <w:tc>
          <w:tcPr>
            <w:tcW w:w="1417" w:type="dxa"/>
            <w:vAlign w:val="center"/>
          </w:tcPr>
          <w:p w14:paraId="7E28E1D9"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8 (4+4)</w:t>
            </w:r>
          </w:p>
        </w:tc>
        <w:tc>
          <w:tcPr>
            <w:tcW w:w="1418" w:type="dxa"/>
            <w:vAlign w:val="center"/>
          </w:tcPr>
          <w:p w14:paraId="5491675D"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1.9 / 4.3</w:t>
            </w:r>
          </w:p>
        </w:tc>
        <w:tc>
          <w:tcPr>
            <w:tcW w:w="1417" w:type="dxa"/>
            <w:vAlign w:val="center"/>
          </w:tcPr>
          <w:p w14:paraId="04DF674B"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1.5 / 3.3</w:t>
            </w:r>
          </w:p>
        </w:tc>
        <w:tc>
          <w:tcPr>
            <w:tcW w:w="851" w:type="dxa"/>
            <w:vAlign w:val="center"/>
          </w:tcPr>
          <w:p w14:paraId="1A9A6924"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12</w:t>
            </w:r>
          </w:p>
        </w:tc>
        <w:tc>
          <w:tcPr>
            <w:tcW w:w="1275" w:type="dxa"/>
            <w:vAlign w:val="center"/>
          </w:tcPr>
          <w:p w14:paraId="5DD79649"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48</w:t>
            </w:r>
          </w:p>
        </w:tc>
        <w:tc>
          <w:tcPr>
            <w:tcW w:w="1276" w:type="dxa"/>
            <w:vAlign w:val="center"/>
          </w:tcPr>
          <w:p w14:paraId="3F69E451" w14:textId="77777777" w:rsidR="00C24919" w:rsidRPr="00C14E55" w:rsidRDefault="00C24919" w:rsidP="0082574E">
            <w:pPr>
              <w:jc w:val="center"/>
              <w:rPr>
                <w:rFonts w:ascii="Meiryo UI" w:eastAsia="Meiryo UI" w:hAnsi="Meiryo UI" w:cs="Arial"/>
                <w:bCs/>
                <w:noProof/>
                <w:sz w:val="16"/>
                <w:szCs w:val="16"/>
                <w:lang w:eastAsia="ja-JP"/>
              </w:rPr>
            </w:pPr>
            <w:r w:rsidRPr="00C14E55">
              <w:rPr>
                <w:rFonts w:ascii="Meiryo UI" w:eastAsia="Meiryo UI" w:hAnsi="Meiryo UI" w:cs="Arial" w:hint="eastAsia"/>
                <w:bCs/>
                <w:noProof/>
                <w:sz w:val="16"/>
                <w:szCs w:val="16"/>
                <w:lang w:eastAsia="ja-JP"/>
              </w:rPr>
              <w:t>45</w:t>
            </w:r>
          </w:p>
        </w:tc>
      </w:tr>
    </w:tbl>
    <w:p w14:paraId="4CE6ACD1" w14:textId="430A1C31" w:rsidR="00BB0E44" w:rsidRDefault="00BB0E44" w:rsidP="00BB0E44">
      <w:pPr>
        <w:rPr>
          <w:rFonts w:ascii="Meiryo UI" w:eastAsia="Meiryo UI" w:hAnsi="Meiryo UI"/>
          <w:noProof/>
          <w:kern w:val="2"/>
          <w:sz w:val="21"/>
          <w:szCs w:val="21"/>
          <w:lang w:val="en-US" w:eastAsia="ja-JP"/>
        </w:rPr>
      </w:pPr>
    </w:p>
    <w:p w14:paraId="3E4F6833" w14:textId="57AF5603" w:rsidR="00647231" w:rsidRDefault="00647231" w:rsidP="00BB0E44">
      <w:pPr>
        <w:rPr>
          <w:rFonts w:ascii="Meiryo UI" w:eastAsia="Meiryo UI" w:hAnsi="Meiryo UI"/>
          <w:noProof/>
          <w:kern w:val="2"/>
          <w:sz w:val="21"/>
          <w:szCs w:val="21"/>
          <w:lang w:val="en-US" w:eastAsia="ja-JP"/>
        </w:rPr>
      </w:pPr>
      <w:r w:rsidRPr="00647231">
        <w:rPr>
          <w:rFonts w:ascii="Meiryo UI" w:eastAsia="Meiryo UI" w:hAnsi="Meiryo UI" w:hint="eastAsia"/>
          <w:noProof/>
          <w:kern w:val="2"/>
          <w:sz w:val="21"/>
          <w:szCs w:val="21"/>
          <w:lang w:val="en-US" w:eastAsia="ja-JP"/>
        </w:rPr>
        <w:t>第12世代Intel</w:t>
      </w:r>
      <w:r w:rsidR="00405AAA">
        <w:rPr>
          <w:rFonts w:ascii="Meiryo UI" w:eastAsia="Meiryo UI" w:hAnsi="Meiryo UI"/>
          <w:noProof/>
          <w:kern w:val="2"/>
          <w:sz w:val="21"/>
          <w:szCs w:val="21"/>
          <w:lang w:val="en-US" w:eastAsia="ja-JP"/>
        </w:rPr>
        <w:t xml:space="preserve"> </w:t>
      </w:r>
      <w:r w:rsidRPr="00647231">
        <w:rPr>
          <w:rFonts w:ascii="Meiryo UI" w:eastAsia="Meiryo UI" w:hAnsi="Meiryo UI" w:hint="eastAsia"/>
          <w:noProof/>
          <w:kern w:val="2"/>
          <w:sz w:val="21"/>
          <w:szCs w:val="21"/>
          <w:lang w:val="en-US" w:eastAsia="ja-JP"/>
        </w:rPr>
        <w:t>Coreデスクトッププロセッサ</w:t>
      </w:r>
      <w:r w:rsidR="00405AAA">
        <w:rPr>
          <w:rFonts w:ascii="Meiryo UI" w:eastAsia="Meiryo UI" w:hAnsi="Meiryo UI" w:hint="eastAsia"/>
          <w:noProof/>
          <w:kern w:val="2"/>
          <w:sz w:val="21"/>
          <w:szCs w:val="21"/>
          <w:lang w:val="en-US" w:eastAsia="ja-JP"/>
        </w:rPr>
        <w:t>を搭載した</w:t>
      </w:r>
      <w:r w:rsidRPr="00647231">
        <w:rPr>
          <w:rFonts w:ascii="Meiryo UI" w:eastAsia="Meiryo UI" w:hAnsi="Meiryo UI" w:hint="eastAsia"/>
          <w:noProof/>
          <w:kern w:val="2"/>
          <w:sz w:val="21"/>
          <w:szCs w:val="21"/>
          <w:lang w:val="en-US" w:eastAsia="ja-JP"/>
        </w:rPr>
        <w:t>conga-HPC/cALS COM-HPC</w:t>
      </w:r>
      <w:r w:rsidR="00405AAA">
        <w:rPr>
          <w:rFonts w:ascii="Meiryo UI" w:eastAsia="Meiryo UI" w:hAnsi="Meiryo UI" w:hint="eastAsia"/>
          <w:noProof/>
          <w:kern w:val="2"/>
          <w:sz w:val="21"/>
          <w:szCs w:val="21"/>
          <w:lang w:val="en-US" w:eastAsia="ja-JP"/>
        </w:rPr>
        <w:t xml:space="preserve"> Client</w:t>
      </w:r>
      <w:r w:rsidR="00405AAA">
        <w:rPr>
          <w:rFonts w:ascii="Meiryo UI" w:eastAsia="Meiryo UI" w:hAnsi="Meiryo UI"/>
          <w:noProof/>
          <w:kern w:val="2"/>
          <w:sz w:val="21"/>
          <w:szCs w:val="21"/>
          <w:lang w:val="en-US" w:eastAsia="ja-JP"/>
        </w:rPr>
        <w:t xml:space="preserve"> Size </w:t>
      </w:r>
      <w:r w:rsidRPr="00647231">
        <w:rPr>
          <w:rFonts w:ascii="Meiryo UI" w:eastAsia="Meiryo UI" w:hAnsi="Meiryo UI" w:hint="eastAsia"/>
          <w:noProof/>
          <w:kern w:val="2"/>
          <w:sz w:val="21"/>
          <w:szCs w:val="21"/>
          <w:lang w:val="en-US" w:eastAsia="ja-JP"/>
        </w:rPr>
        <w:t>Cモジュール（120 mm x 160 mm）</w:t>
      </w:r>
      <w:r w:rsidR="0093111E">
        <w:rPr>
          <w:rFonts w:ascii="Meiryo UI" w:eastAsia="Meiryo UI" w:hAnsi="Meiryo UI" w:hint="eastAsia"/>
          <w:noProof/>
          <w:kern w:val="2"/>
          <w:sz w:val="21"/>
          <w:szCs w:val="21"/>
          <w:lang w:val="en-US" w:eastAsia="ja-JP"/>
        </w:rPr>
        <w:t>に</w:t>
      </w:r>
      <w:r w:rsidRPr="00647231">
        <w:rPr>
          <w:rFonts w:ascii="Meiryo UI" w:eastAsia="Meiryo UI" w:hAnsi="Meiryo UI" w:hint="eastAsia"/>
          <w:noProof/>
          <w:kern w:val="2"/>
          <w:sz w:val="21"/>
          <w:szCs w:val="21"/>
          <w:lang w:val="en-US" w:eastAsia="ja-JP"/>
        </w:rPr>
        <w:t>は、次のバリエーション</w:t>
      </w:r>
      <w:r w:rsidR="0093111E">
        <w:rPr>
          <w:rFonts w:ascii="Meiryo UI" w:eastAsia="Meiryo UI" w:hAnsi="Meiryo UI" w:hint="eastAsia"/>
          <w:noProof/>
          <w:kern w:val="2"/>
          <w:sz w:val="21"/>
          <w:szCs w:val="21"/>
          <w:lang w:val="en-US" w:eastAsia="ja-JP"/>
        </w:rPr>
        <w:t>があります</w:t>
      </w:r>
      <w:r w:rsidRPr="00647231">
        <w:rPr>
          <w:rFonts w:ascii="Meiryo UI" w:eastAsia="Meiryo UI" w:hAnsi="Meiryo UI" w:hint="eastAsia"/>
          <w:noProof/>
          <w:kern w:val="2"/>
          <w:sz w:val="21"/>
          <w:szCs w:val="21"/>
          <w:lang w:val="en-US" w:eastAsia="ja-JP"/>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418"/>
        <w:gridCol w:w="1417"/>
        <w:gridCol w:w="851"/>
        <w:gridCol w:w="1275"/>
        <w:gridCol w:w="1276"/>
      </w:tblGrid>
      <w:tr w:rsidR="000C7D50" w:rsidRPr="004F2E1B" w14:paraId="2969FA38" w14:textId="77777777" w:rsidTr="000C7D50">
        <w:tc>
          <w:tcPr>
            <w:tcW w:w="1555" w:type="dxa"/>
            <w:tcBorders>
              <w:top w:val="single" w:sz="4" w:space="0" w:color="auto"/>
              <w:left w:val="single" w:sz="4" w:space="0" w:color="auto"/>
              <w:bottom w:val="double" w:sz="4" w:space="0" w:color="auto"/>
              <w:right w:val="single" w:sz="4" w:space="0" w:color="auto"/>
            </w:tcBorders>
            <w:vAlign w:val="center"/>
          </w:tcPr>
          <w:p w14:paraId="18B28DB7" w14:textId="77777777" w:rsidR="004F2E1B" w:rsidRPr="004F2E1B" w:rsidRDefault="004F2E1B" w:rsidP="0082574E">
            <w:pPr>
              <w:rPr>
                <w:rFonts w:ascii="Meiryo UI" w:eastAsia="Meiryo UI" w:hAnsi="Meiryo UI" w:cs="Arial"/>
                <w:bCs/>
                <w:noProof/>
                <w:sz w:val="16"/>
                <w:szCs w:val="16"/>
                <w:lang w:eastAsia="ja-JP"/>
              </w:rPr>
            </w:pPr>
            <w:r w:rsidRPr="004F2E1B">
              <w:rPr>
                <w:rFonts w:ascii="Meiryo UI" w:eastAsia="Meiryo UI" w:hAnsi="Meiryo UI" w:cs="ＭＳ 明朝" w:hint="eastAsia"/>
                <w:bCs/>
                <w:noProof/>
                <w:sz w:val="16"/>
                <w:szCs w:val="16"/>
                <w:lang w:eastAsia="ja-JP"/>
              </w:rPr>
              <w:t>プロセッサ</w:t>
            </w:r>
          </w:p>
        </w:tc>
        <w:tc>
          <w:tcPr>
            <w:tcW w:w="1417" w:type="dxa"/>
            <w:tcBorders>
              <w:top w:val="single" w:sz="4" w:space="0" w:color="auto"/>
              <w:left w:val="single" w:sz="4" w:space="0" w:color="auto"/>
              <w:bottom w:val="double" w:sz="4" w:space="0" w:color="auto"/>
              <w:right w:val="single" w:sz="4" w:space="0" w:color="auto"/>
            </w:tcBorders>
            <w:vAlign w:val="center"/>
          </w:tcPr>
          <w:p w14:paraId="14F3713C"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ＭＳ 明朝" w:hint="eastAsia"/>
                <w:bCs/>
                <w:noProof/>
                <w:sz w:val="16"/>
                <w:szCs w:val="16"/>
                <w:lang w:eastAsia="ja-JP"/>
              </w:rPr>
              <w:t>コア数</w:t>
            </w:r>
            <w:r w:rsidRPr="004F2E1B">
              <w:rPr>
                <w:rFonts w:ascii="Meiryo UI" w:eastAsia="Meiryo UI" w:hAnsi="Meiryo UI" w:cs="Arial" w:hint="eastAsia"/>
                <w:bCs/>
                <w:noProof/>
                <w:sz w:val="16"/>
                <w:szCs w:val="16"/>
                <w:lang w:eastAsia="ja-JP"/>
              </w:rPr>
              <w:t>/</w:t>
            </w:r>
            <w:r w:rsidRPr="004F2E1B">
              <w:rPr>
                <w:rFonts w:ascii="Meiryo UI" w:eastAsia="Meiryo UI" w:hAnsi="Meiryo UI" w:cs="Arial" w:hint="eastAsia"/>
                <w:bCs/>
                <w:noProof/>
                <w:sz w:val="16"/>
                <w:szCs w:val="16"/>
                <w:lang w:eastAsia="ja-JP"/>
              </w:rPr>
              <w:br/>
              <w:t>(P + E)</w:t>
            </w:r>
          </w:p>
        </w:tc>
        <w:tc>
          <w:tcPr>
            <w:tcW w:w="1418" w:type="dxa"/>
            <w:tcBorders>
              <w:top w:val="single" w:sz="4" w:space="0" w:color="auto"/>
              <w:left w:val="single" w:sz="4" w:space="0" w:color="auto"/>
              <w:bottom w:val="double" w:sz="4" w:space="0" w:color="auto"/>
              <w:right w:val="single" w:sz="4" w:space="0" w:color="auto"/>
            </w:tcBorders>
            <w:vAlign w:val="center"/>
          </w:tcPr>
          <w:p w14:paraId="5A4BD6C6"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P-core</w:t>
            </w:r>
            <w:r w:rsidRPr="004F2E1B">
              <w:rPr>
                <w:rFonts w:ascii="Meiryo UI" w:eastAsia="Meiryo UI" w:hAnsi="Meiryo UI" w:cs="Arial" w:hint="eastAsia"/>
                <w:bCs/>
                <w:noProof/>
                <w:sz w:val="16"/>
                <w:szCs w:val="16"/>
                <w:lang w:eastAsia="ja-JP"/>
              </w:rPr>
              <w:br/>
            </w:r>
            <w:r w:rsidRPr="004F2E1B">
              <w:rPr>
                <w:rFonts w:ascii="Meiryo UI" w:eastAsia="Meiryo UI" w:hAnsi="Meiryo UI" w:cs="ＭＳ 明朝" w:hint="eastAsia"/>
                <w:bCs/>
                <w:noProof/>
                <w:sz w:val="16"/>
                <w:szCs w:val="16"/>
                <w:lang w:eastAsia="ja-JP"/>
              </w:rPr>
              <w:t>周波数</w:t>
            </w:r>
            <w:r w:rsidRPr="004F2E1B">
              <w:rPr>
                <w:rFonts w:ascii="Meiryo UI" w:eastAsia="Meiryo UI" w:hAnsi="Meiryo UI" w:cs="Arial" w:hint="eastAsia"/>
                <w:bCs/>
                <w:noProof/>
                <w:sz w:val="16"/>
                <w:szCs w:val="16"/>
                <w:lang w:eastAsia="ja-JP"/>
              </w:rPr>
              <w:t xml:space="preserve"> [GHz] </w:t>
            </w:r>
          </w:p>
        </w:tc>
        <w:tc>
          <w:tcPr>
            <w:tcW w:w="1417" w:type="dxa"/>
            <w:tcBorders>
              <w:top w:val="single" w:sz="4" w:space="0" w:color="auto"/>
              <w:left w:val="single" w:sz="4" w:space="0" w:color="auto"/>
              <w:bottom w:val="double" w:sz="4" w:space="0" w:color="auto"/>
              <w:right w:val="single" w:sz="4" w:space="0" w:color="auto"/>
            </w:tcBorders>
            <w:vAlign w:val="center"/>
          </w:tcPr>
          <w:p w14:paraId="2A7B4AD0"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E-core</w:t>
            </w:r>
            <w:r w:rsidRPr="004F2E1B">
              <w:rPr>
                <w:rFonts w:ascii="Meiryo UI" w:eastAsia="Meiryo UI" w:hAnsi="Meiryo UI" w:cs="Arial" w:hint="eastAsia"/>
                <w:bCs/>
                <w:noProof/>
                <w:sz w:val="16"/>
                <w:szCs w:val="16"/>
                <w:lang w:eastAsia="ja-JP"/>
              </w:rPr>
              <w:br/>
            </w:r>
            <w:r w:rsidRPr="004F2E1B">
              <w:rPr>
                <w:rFonts w:ascii="Meiryo UI" w:eastAsia="Meiryo UI" w:hAnsi="Meiryo UI" w:cs="ＭＳ 明朝" w:hint="eastAsia"/>
                <w:bCs/>
                <w:noProof/>
                <w:sz w:val="16"/>
                <w:szCs w:val="16"/>
                <w:lang w:eastAsia="ja-JP"/>
              </w:rPr>
              <w:t>周波数</w:t>
            </w:r>
            <w:r w:rsidRPr="004F2E1B">
              <w:rPr>
                <w:rFonts w:ascii="Meiryo UI" w:eastAsia="Meiryo UI" w:hAnsi="Meiryo UI" w:cs="Arial" w:hint="eastAsia"/>
                <w:bCs/>
                <w:noProof/>
                <w:sz w:val="16"/>
                <w:szCs w:val="16"/>
                <w:lang w:eastAsia="ja-JP"/>
              </w:rPr>
              <w:t xml:space="preserve"> [GHz]</w:t>
            </w:r>
          </w:p>
        </w:tc>
        <w:tc>
          <w:tcPr>
            <w:tcW w:w="851" w:type="dxa"/>
            <w:tcBorders>
              <w:top w:val="single" w:sz="4" w:space="0" w:color="auto"/>
              <w:left w:val="single" w:sz="4" w:space="0" w:color="auto"/>
              <w:bottom w:val="double" w:sz="4" w:space="0" w:color="auto"/>
              <w:right w:val="single" w:sz="4" w:space="0" w:color="auto"/>
            </w:tcBorders>
            <w:vAlign w:val="center"/>
          </w:tcPr>
          <w:p w14:paraId="56F1E215"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ＭＳ 明朝" w:hint="eastAsia"/>
                <w:bCs/>
                <w:noProof/>
                <w:sz w:val="16"/>
                <w:szCs w:val="16"/>
                <w:lang w:eastAsia="ja-JP"/>
              </w:rPr>
              <w:t>スレッド数</w:t>
            </w:r>
          </w:p>
        </w:tc>
        <w:tc>
          <w:tcPr>
            <w:tcW w:w="1275" w:type="dxa"/>
            <w:tcBorders>
              <w:top w:val="single" w:sz="4" w:space="0" w:color="auto"/>
              <w:left w:val="single" w:sz="4" w:space="0" w:color="auto"/>
              <w:bottom w:val="double" w:sz="4" w:space="0" w:color="auto"/>
              <w:right w:val="single" w:sz="4" w:space="0" w:color="auto"/>
            </w:tcBorders>
            <w:vAlign w:val="center"/>
          </w:tcPr>
          <w:p w14:paraId="187B1546"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 xml:space="preserve">GPU  </w:t>
            </w:r>
            <w:r w:rsidRPr="004F2E1B">
              <w:rPr>
                <w:rFonts w:ascii="Meiryo UI" w:eastAsia="Meiryo UI" w:hAnsi="Meiryo UI" w:cs="Arial"/>
                <w:bCs/>
                <w:noProof/>
                <w:sz w:val="16"/>
                <w:szCs w:val="16"/>
                <w:lang w:eastAsia="ja-JP"/>
              </w:rPr>
              <w:br/>
            </w:r>
            <w:r w:rsidRPr="004F2E1B">
              <w:rPr>
                <w:rFonts w:ascii="Meiryo UI" w:eastAsia="Meiryo UI" w:hAnsi="Meiryo UI" w:cs="ＭＳ 明朝" w:hint="eastAsia"/>
                <w:bCs/>
                <w:noProof/>
                <w:sz w:val="16"/>
                <w:szCs w:val="16"/>
                <w:lang w:eastAsia="ja-JP"/>
              </w:rPr>
              <w:t>実行ユニット数</w:t>
            </w:r>
          </w:p>
        </w:tc>
        <w:tc>
          <w:tcPr>
            <w:tcW w:w="1276" w:type="dxa"/>
            <w:tcBorders>
              <w:top w:val="single" w:sz="4" w:space="0" w:color="auto"/>
              <w:left w:val="single" w:sz="4" w:space="0" w:color="auto"/>
              <w:bottom w:val="double" w:sz="4" w:space="0" w:color="auto"/>
              <w:right w:val="single" w:sz="4" w:space="0" w:color="auto"/>
            </w:tcBorders>
            <w:vAlign w:val="center"/>
          </w:tcPr>
          <w:p w14:paraId="44EBE982" w14:textId="0BC9D3F2" w:rsidR="004F2E1B" w:rsidRPr="004F2E1B" w:rsidRDefault="00355A5C" w:rsidP="0082574E">
            <w:pPr>
              <w:jc w:val="center"/>
              <w:rPr>
                <w:rFonts w:ascii="Meiryo UI" w:eastAsia="Meiryo UI" w:hAnsi="Meiryo UI" w:cs="Arial"/>
                <w:bCs/>
                <w:noProof/>
                <w:sz w:val="16"/>
                <w:szCs w:val="16"/>
                <w:lang w:eastAsia="ja-JP"/>
              </w:rPr>
            </w:pPr>
            <w:r>
              <w:rPr>
                <w:rFonts w:ascii="Meiryo UI" w:eastAsia="Meiryo UI" w:hAnsi="Meiryo UI" w:cs="ＭＳ 明朝" w:hint="eastAsia"/>
                <w:bCs/>
                <w:noProof/>
                <w:sz w:val="16"/>
                <w:szCs w:val="16"/>
                <w:lang w:eastAsia="ja-JP"/>
              </w:rPr>
              <w:t>C</w:t>
            </w:r>
            <w:r>
              <w:rPr>
                <w:rFonts w:ascii="Meiryo UI" w:eastAsia="Meiryo UI" w:hAnsi="Meiryo UI" w:cs="ＭＳ 明朝"/>
                <w:bCs/>
                <w:noProof/>
                <w:sz w:val="16"/>
                <w:szCs w:val="16"/>
                <w:lang w:eastAsia="ja-JP"/>
              </w:rPr>
              <w:t>PU</w:t>
            </w:r>
            <w:r w:rsidR="004F2E1B" w:rsidRPr="004F2E1B">
              <w:rPr>
                <w:rFonts w:ascii="Meiryo UI" w:eastAsia="Meiryo UI" w:hAnsi="Meiryo UI" w:cs="ＭＳ 明朝" w:hint="eastAsia"/>
                <w:bCs/>
                <w:noProof/>
                <w:sz w:val="16"/>
                <w:szCs w:val="16"/>
                <w:lang w:eastAsia="ja-JP"/>
              </w:rPr>
              <w:t>ベース</w:t>
            </w:r>
            <w:r w:rsidR="004F2E1B" w:rsidRPr="004F2E1B">
              <w:rPr>
                <w:rFonts w:ascii="Meiryo UI" w:eastAsia="Meiryo UI" w:hAnsi="Meiryo UI" w:cs="Arial"/>
                <w:bCs/>
                <w:noProof/>
                <w:sz w:val="16"/>
                <w:szCs w:val="16"/>
                <w:lang w:eastAsia="ja-JP"/>
              </w:rPr>
              <w:br/>
            </w:r>
            <w:r w:rsidR="004F2E1B" w:rsidRPr="004F2E1B">
              <w:rPr>
                <w:rFonts w:ascii="Meiryo UI" w:eastAsia="Meiryo UI" w:hAnsi="Meiryo UI" w:cs="ＭＳ 明朝" w:hint="eastAsia"/>
                <w:bCs/>
                <w:noProof/>
                <w:sz w:val="16"/>
                <w:szCs w:val="16"/>
                <w:lang w:eastAsia="ja-JP"/>
              </w:rPr>
              <w:t>消費電力</w:t>
            </w:r>
            <w:r w:rsidR="004F2E1B" w:rsidRPr="004F2E1B">
              <w:rPr>
                <w:rFonts w:ascii="Meiryo UI" w:eastAsia="Meiryo UI" w:hAnsi="Meiryo UI" w:cs="Arial" w:hint="eastAsia"/>
                <w:bCs/>
                <w:noProof/>
                <w:sz w:val="16"/>
                <w:szCs w:val="16"/>
                <w:lang w:eastAsia="ja-JP"/>
              </w:rPr>
              <w:t>[W]</w:t>
            </w:r>
          </w:p>
        </w:tc>
      </w:tr>
      <w:tr w:rsidR="000C7D50" w:rsidRPr="004F2E1B" w14:paraId="07270AA5" w14:textId="77777777" w:rsidTr="000C7D50">
        <w:tc>
          <w:tcPr>
            <w:tcW w:w="1555" w:type="dxa"/>
            <w:tcBorders>
              <w:top w:val="double" w:sz="4" w:space="0" w:color="auto"/>
            </w:tcBorders>
            <w:vAlign w:val="center"/>
          </w:tcPr>
          <w:p w14:paraId="4C8F029D" w14:textId="77777777" w:rsidR="004F2E1B" w:rsidRPr="004F2E1B" w:rsidRDefault="004F2E1B" w:rsidP="0082574E">
            <w:pP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Intel Core i9 12900E</w:t>
            </w:r>
          </w:p>
        </w:tc>
        <w:tc>
          <w:tcPr>
            <w:tcW w:w="1417" w:type="dxa"/>
            <w:tcBorders>
              <w:top w:val="double" w:sz="4" w:space="0" w:color="auto"/>
            </w:tcBorders>
            <w:vAlign w:val="center"/>
          </w:tcPr>
          <w:p w14:paraId="0E1CC165"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16 (8+8)</w:t>
            </w:r>
          </w:p>
        </w:tc>
        <w:tc>
          <w:tcPr>
            <w:tcW w:w="1418" w:type="dxa"/>
            <w:tcBorders>
              <w:top w:val="double" w:sz="4" w:space="0" w:color="auto"/>
            </w:tcBorders>
            <w:vAlign w:val="center"/>
          </w:tcPr>
          <w:p w14:paraId="621060CB"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2.3 / 5.0</w:t>
            </w:r>
          </w:p>
        </w:tc>
        <w:tc>
          <w:tcPr>
            <w:tcW w:w="1417" w:type="dxa"/>
            <w:tcBorders>
              <w:top w:val="double" w:sz="4" w:space="0" w:color="auto"/>
            </w:tcBorders>
            <w:vAlign w:val="center"/>
          </w:tcPr>
          <w:p w14:paraId="1FBD1E8C"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1.7 / 3.8</w:t>
            </w:r>
          </w:p>
        </w:tc>
        <w:tc>
          <w:tcPr>
            <w:tcW w:w="851" w:type="dxa"/>
            <w:tcBorders>
              <w:top w:val="double" w:sz="4" w:space="0" w:color="auto"/>
            </w:tcBorders>
            <w:vAlign w:val="center"/>
          </w:tcPr>
          <w:p w14:paraId="658F9919"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24</w:t>
            </w:r>
          </w:p>
        </w:tc>
        <w:tc>
          <w:tcPr>
            <w:tcW w:w="1275" w:type="dxa"/>
            <w:tcBorders>
              <w:top w:val="double" w:sz="4" w:space="0" w:color="auto"/>
            </w:tcBorders>
            <w:vAlign w:val="center"/>
          </w:tcPr>
          <w:p w14:paraId="52B76329"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32</w:t>
            </w:r>
          </w:p>
        </w:tc>
        <w:tc>
          <w:tcPr>
            <w:tcW w:w="1276" w:type="dxa"/>
            <w:tcBorders>
              <w:top w:val="double" w:sz="4" w:space="0" w:color="auto"/>
            </w:tcBorders>
            <w:vAlign w:val="center"/>
          </w:tcPr>
          <w:p w14:paraId="7621BB9A"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65</w:t>
            </w:r>
          </w:p>
        </w:tc>
      </w:tr>
      <w:tr w:rsidR="000C7D50" w:rsidRPr="004F2E1B" w14:paraId="63DD7FBB" w14:textId="77777777" w:rsidTr="000C7D50">
        <w:tc>
          <w:tcPr>
            <w:tcW w:w="1555" w:type="dxa"/>
            <w:vAlign w:val="center"/>
          </w:tcPr>
          <w:p w14:paraId="7FD00D9E" w14:textId="77777777" w:rsidR="004F2E1B" w:rsidRPr="004F2E1B" w:rsidRDefault="004F2E1B" w:rsidP="0082574E">
            <w:pP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Intel Core i7 12700E</w:t>
            </w:r>
          </w:p>
        </w:tc>
        <w:tc>
          <w:tcPr>
            <w:tcW w:w="1417" w:type="dxa"/>
            <w:vAlign w:val="center"/>
          </w:tcPr>
          <w:p w14:paraId="0CCDB9AA"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12 (8+4)</w:t>
            </w:r>
          </w:p>
        </w:tc>
        <w:tc>
          <w:tcPr>
            <w:tcW w:w="1418" w:type="dxa"/>
            <w:vAlign w:val="center"/>
          </w:tcPr>
          <w:p w14:paraId="17C074DA"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2.1 / 4.8</w:t>
            </w:r>
          </w:p>
        </w:tc>
        <w:tc>
          <w:tcPr>
            <w:tcW w:w="1417" w:type="dxa"/>
            <w:vAlign w:val="center"/>
          </w:tcPr>
          <w:p w14:paraId="00DE74EF"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1.6 / 3.6</w:t>
            </w:r>
          </w:p>
        </w:tc>
        <w:tc>
          <w:tcPr>
            <w:tcW w:w="851" w:type="dxa"/>
            <w:vAlign w:val="center"/>
          </w:tcPr>
          <w:p w14:paraId="23F3F6CA"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20</w:t>
            </w:r>
          </w:p>
        </w:tc>
        <w:tc>
          <w:tcPr>
            <w:tcW w:w="1275" w:type="dxa"/>
            <w:vAlign w:val="center"/>
          </w:tcPr>
          <w:p w14:paraId="3CD7FB2E"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32</w:t>
            </w:r>
          </w:p>
        </w:tc>
        <w:tc>
          <w:tcPr>
            <w:tcW w:w="1276" w:type="dxa"/>
            <w:vAlign w:val="center"/>
          </w:tcPr>
          <w:p w14:paraId="5C87E15C"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65</w:t>
            </w:r>
          </w:p>
        </w:tc>
      </w:tr>
      <w:tr w:rsidR="000C7D50" w:rsidRPr="004F2E1B" w14:paraId="2D12B313" w14:textId="77777777" w:rsidTr="000C7D50">
        <w:tc>
          <w:tcPr>
            <w:tcW w:w="1555" w:type="dxa"/>
            <w:vAlign w:val="center"/>
          </w:tcPr>
          <w:p w14:paraId="437A05B2" w14:textId="77777777" w:rsidR="004F2E1B" w:rsidRPr="004F2E1B" w:rsidRDefault="004F2E1B" w:rsidP="0082574E">
            <w:pP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Intel Core i5 12500E</w:t>
            </w:r>
          </w:p>
        </w:tc>
        <w:tc>
          <w:tcPr>
            <w:tcW w:w="1417" w:type="dxa"/>
            <w:vAlign w:val="center"/>
          </w:tcPr>
          <w:p w14:paraId="21210A13"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6 (6+0)</w:t>
            </w:r>
          </w:p>
        </w:tc>
        <w:tc>
          <w:tcPr>
            <w:tcW w:w="1418" w:type="dxa"/>
            <w:vAlign w:val="center"/>
          </w:tcPr>
          <w:p w14:paraId="1C4F0BBD"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2.9 / 4.5</w:t>
            </w:r>
          </w:p>
        </w:tc>
        <w:tc>
          <w:tcPr>
            <w:tcW w:w="1417" w:type="dxa"/>
            <w:vAlign w:val="center"/>
          </w:tcPr>
          <w:p w14:paraId="5E05739B"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 / -</w:t>
            </w:r>
          </w:p>
        </w:tc>
        <w:tc>
          <w:tcPr>
            <w:tcW w:w="851" w:type="dxa"/>
            <w:vAlign w:val="center"/>
          </w:tcPr>
          <w:p w14:paraId="771A950F"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12</w:t>
            </w:r>
          </w:p>
        </w:tc>
        <w:tc>
          <w:tcPr>
            <w:tcW w:w="1275" w:type="dxa"/>
            <w:vAlign w:val="center"/>
          </w:tcPr>
          <w:p w14:paraId="02B2EF5E"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32</w:t>
            </w:r>
          </w:p>
        </w:tc>
        <w:tc>
          <w:tcPr>
            <w:tcW w:w="1276" w:type="dxa"/>
            <w:vAlign w:val="center"/>
          </w:tcPr>
          <w:p w14:paraId="75A3EEF2"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65</w:t>
            </w:r>
          </w:p>
        </w:tc>
      </w:tr>
      <w:tr w:rsidR="000C7D50" w:rsidRPr="004F2E1B" w14:paraId="24C49778" w14:textId="77777777" w:rsidTr="000C7D50">
        <w:tc>
          <w:tcPr>
            <w:tcW w:w="1555" w:type="dxa"/>
            <w:vAlign w:val="center"/>
          </w:tcPr>
          <w:p w14:paraId="416CAECD" w14:textId="77777777" w:rsidR="004F2E1B" w:rsidRPr="004F2E1B" w:rsidRDefault="004F2E1B" w:rsidP="0082574E">
            <w:pP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Intel Core i3 12100E</w:t>
            </w:r>
          </w:p>
        </w:tc>
        <w:tc>
          <w:tcPr>
            <w:tcW w:w="1417" w:type="dxa"/>
            <w:vAlign w:val="center"/>
          </w:tcPr>
          <w:p w14:paraId="5FED4504"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4 (4+0)</w:t>
            </w:r>
          </w:p>
        </w:tc>
        <w:tc>
          <w:tcPr>
            <w:tcW w:w="1418" w:type="dxa"/>
            <w:vAlign w:val="center"/>
          </w:tcPr>
          <w:p w14:paraId="67D89C67"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3.2 / 4.2</w:t>
            </w:r>
          </w:p>
        </w:tc>
        <w:tc>
          <w:tcPr>
            <w:tcW w:w="1417" w:type="dxa"/>
            <w:vAlign w:val="center"/>
          </w:tcPr>
          <w:p w14:paraId="04513E86"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 / -</w:t>
            </w:r>
          </w:p>
        </w:tc>
        <w:tc>
          <w:tcPr>
            <w:tcW w:w="851" w:type="dxa"/>
            <w:vAlign w:val="center"/>
          </w:tcPr>
          <w:p w14:paraId="76578DE3" w14:textId="77777777" w:rsidR="004F2E1B" w:rsidRPr="004F2E1B" w:rsidDel="00441BE5"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8</w:t>
            </w:r>
          </w:p>
        </w:tc>
        <w:tc>
          <w:tcPr>
            <w:tcW w:w="1275" w:type="dxa"/>
            <w:vAlign w:val="center"/>
          </w:tcPr>
          <w:p w14:paraId="3578E894"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24</w:t>
            </w:r>
          </w:p>
        </w:tc>
        <w:tc>
          <w:tcPr>
            <w:tcW w:w="1276" w:type="dxa"/>
            <w:vAlign w:val="center"/>
          </w:tcPr>
          <w:p w14:paraId="7E913C55" w14:textId="77777777" w:rsidR="004F2E1B" w:rsidRPr="004F2E1B" w:rsidRDefault="004F2E1B" w:rsidP="0082574E">
            <w:pPr>
              <w:jc w:val="center"/>
              <w:rPr>
                <w:rFonts w:ascii="Meiryo UI" w:eastAsia="Meiryo UI" w:hAnsi="Meiryo UI" w:cs="Arial"/>
                <w:bCs/>
                <w:noProof/>
                <w:sz w:val="16"/>
                <w:szCs w:val="16"/>
                <w:lang w:eastAsia="ja-JP"/>
              </w:rPr>
            </w:pPr>
            <w:r w:rsidRPr="004F2E1B">
              <w:rPr>
                <w:rFonts w:ascii="Meiryo UI" w:eastAsia="Meiryo UI" w:hAnsi="Meiryo UI" w:cs="Arial" w:hint="eastAsia"/>
                <w:bCs/>
                <w:noProof/>
                <w:sz w:val="16"/>
                <w:szCs w:val="16"/>
                <w:lang w:eastAsia="ja-JP"/>
              </w:rPr>
              <w:t>60</w:t>
            </w:r>
          </w:p>
        </w:tc>
      </w:tr>
    </w:tbl>
    <w:p w14:paraId="3C1957BA" w14:textId="77777777" w:rsidR="00D07344" w:rsidRDefault="00D07344" w:rsidP="00BB0E44">
      <w:pPr>
        <w:rPr>
          <w:rFonts w:ascii="Meiryo UI" w:eastAsia="Meiryo UI" w:hAnsi="Meiryo UI"/>
          <w:noProof/>
          <w:kern w:val="2"/>
          <w:sz w:val="21"/>
          <w:szCs w:val="21"/>
          <w:lang w:val="en-US" w:eastAsia="ja-JP"/>
        </w:rPr>
      </w:pPr>
    </w:p>
    <w:p w14:paraId="01F18717" w14:textId="475251CF" w:rsidR="0009262A" w:rsidRDefault="00647231" w:rsidP="00BB0E44">
      <w:pPr>
        <w:rPr>
          <w:rFonts w:ascii="Meiryo UI" w:eastAsia="Meiryo UI" w:hAnsi="Meiryo UI"/>
          <w:noProof/>
          <w:kern w:val="2"/>
          <w:sz w:val="21"/>
          <w:szCs w:val="21"/>
          <w:lang w:val="en-US" w:eastAsia="ja-JP"/>
        </w:rPr>
      </w:pPr>
      <w:r w:rsidRPr="00647231">
        <w:rPr>
          <w:rFonts w:ascii="Meiryo UI" w:eastAsia="Meiryo UI" w:hAnsi="Meiryo UI" w:hint="eastAsia"/>
          <w:noProof/>
          <w:kern w:val="2"/>
          <w:sz w:val="21"/>
          <w:szCs w:val="21"/>
          <w:lang w:val="en-US" w:eastAsia="ja-JP"/>
        </w:rPr>
        <w:t>これらすべてのモジュールには、</w:t>
      </w:r>
      <w:r w:rsidR="0093111E" w:rsidRPr="00BB0E44">
        <w:rPr>
          <w:rFonts w:ascii="Meiryo UI" w:eastAsia="Meiryo UI" w:hAnsi="Meiryo UI" w:hint="eastAsia"/>
          <w:noProof/>
          <w:kern w:val="2"/>
          <w:sz w:val="21"/>
          <w:szCs w:val="21"/>
          <w:lang w:val="en-US" w:eastAsia="ja-JP"/>
        </w:rPr>
        <w:t>Real-Time Systems</w:t>
      </w:r>
      <w:r w:rsidR="00072A02">
        <w:rPr>
          <w:rFonts w:ascii="Meiryo UI" w:eastAsia="Meiryo UI" w:hAnsi="Meiryo UI" w:hint="eastAsia"/>
          <w:noProof/>
          <w:kern w:val="2"/>
          <w:sz w:val="21"/>
          <w:szCs w:val="21"/>
          <w:lang w:val="en-US" w:eastAsia="ja-JP"/>
        </w:rPr>
        <w:t>社</w:t>
      </w:r>
      <w:r w:rsidR="00D07C0F" w:rsidRPr="00647231">
        <w:rPr>
          <w:rFonts w:ascii="Meiryo UI" w:eastAsia="Meiryo UI" w:hAnsi="Meiryo UI" w:hint="eastAsia"/>
          <w:noProof/>
          <w:kern w:val="2"/>
          <w:sz w:val="21"/>
          <w:szCs w:val="21"/>
          <w:lang w:val="en-US" w:eastAsia="ja-JP"/>
        </w:rPr>
        <w:t>のハイパーバイザ</w:t>
      </w:r>
      <w:r w:rsidR="00606C52">
        <w:rPr>
          <w:rFonts w:ascii="Meiryo UI" w:eastAsia="Meiryo UI" w:hAnsi="Meiryo UI" w:hint="eastAsia"/>
          <w:noProof/>
          <w:kern w:val="2"/>
          <w:sz w:val="21"/>
          <w:szCs w:val="21"/>
          <w:lang w:val="en-US" w:eastAsia="ja-JP"/>
        </w:rPr>
        <w:t>の他</w:t>
      </w:r>
      <w:r w:rsidRPr="00647231">
        <w:rPr>
          <w:rFonts w:ascii="Meiryo UI" w:eastAsia="Meiryo UI" w:hAnsi="Meiryo UI" w:hint="eastAsia"/>
          <w:noProof/>
          <w:kern w:val="2"/>
          <w:sz w:val="21"/>
          <w:szCs w:val="21"/>
          <w:lang w:val="en-US" w:eastAsia="ja-JP"/>
        </w:rPr>
        <w:t>、Linux、Windows、Androidを含む、主要なRTOS用のボード</w:t>
      </w:r>
      <w:r w:rsidR="00047AE1">
        <w:rPr>
          <w:rFonts w:ascii="Meiryo UI" w:eastAsia="Meiryo UI" w:hAnsi="Meiryo UI" w:hint="eastAsia"/>
          <w:noProof/>
          <w:kern w:val="2"/>
          <w:sz w:val="21"/>
          <w:szCs w:val="21"/>
          <w:lang w:val="en-US" w:eastAsia="ja-JP"/>
        </w:rPr>
        <w:t>・</w:t>
      </w:r>
      <w:r w:rsidRPr="00647231">
        <w:rPr>
          <w:rFonts w:ascii="Meiryo UI" w:eastAsia="Meiryo UI" w:hAnsi="Meiryo UI" w:hint="eastAsia"/>
          <w:noProof/>
          <w:kern w:val="2"/>
          <w:sz w:val="21"/>
          <w:szCs w:val="21"/>
          <w:lang w:val="en-US" w:eastAsia="ja-JP"/>
        </w:rPr>
        <w:t>サポート</w:t>
      </w:r>
      <w:r w:rsidR="00047AE1">
        <w:rPr>
          <w:rFonts w:ascii="Meiryo UI" w:eastAsia="Meiryo UI" w:hAnsi="Meiryo UI" w:hint="eastAsia"/>
          <w:noProof/>
          <w:kern w:val="2"/>
          <w:sz w:val="21"/>
          <w:szCs w:val="21"/>
          <w:lang w:val="en-US" w:eastAsia="ja-JP"/>
        </w:rPr>
        <w:t>・</w:t>
      </w:r>
      <w:r w:rsidRPr="00647231">
        <w:rPr>
          <w:rFonts w:ascii="Meiryo UI" w:eastAsia="Meiryo UI" w:hAnsi="Meiryo UI" w:hint="eastAsia"/>
          <w:noProof/>
          <w:kern w:val="2"/>
          <w:sz w:val="21"/>
          <w:szCs w:val="21"/>
          <w:lang w:val="en-US" w:eastAsia="ja-JP"/>
        </w:rPr>
        <w:t>パッケージが付属しています。</w:t>
      </w:r>
    </w:p>
    <w:p w14:paraId="544A0FD0" w14:textId="33475922" w:rsidR="00647231" w:rsidRDefault="00647231" w:rsidP="00BB0E44">
      <w:pPr>
        <w:rPr>
          <w:rFonts w:ascii="Meiryo UI" w:eastAsia="Meiryo UI" w:hAnsi="Meiryo UI"/>
          <w:noProof/>
          <w:kern w:val="2"/>
          <w:sz w:val="21"/>
          <w:szCs w:val="21"/>
          <w:lang w:val="en-US" w:eastAsia="ja-JP"/>
        </w:rPr>
      </w:pPr>
    </w:p>
    <w:p w14:paraId="533329AB" w14:textId="77777777" w:rsidR="00D07344" w:rsidRDefault="00D07344" w:rsidP="00BB0E44">
      <w:pPr>
        <w:rPr>
          <w:rFonts w:ascii="Meiryo UI" w:eastAsia="Meiryo UI" w:hAnsi="Meiryo UI"/>
          <w:noProof/>
          <w:kern w:val="2"/>
          <w:sz w:val="21"/>
          <w:szCs w:val="21"/>
          <w:lang w:val="en-US" w:eastAsia="ja-JP"/>
        </w:rPr>
      </w:pPr>
    </w:p>
    <w:p w14:paraId="79CB1BFC" w14:textId="6D1CF66D" w:rsidR="00BB0E44" w:rsidRDefault="00647231" w:rsidP="00BB0E44">
      <w:pPr>
        <w:rPr>
          <w:rFonts w:ascii="Meiryo UI" w:eastAsia="Meiryo UI" w:hAnsi="Meiryo UI"/>
          <w:noProof/>
          <w:kern w:val="2"/>
          <w:sz w:val="21"/>
          <w:szCs w:val="21"/>
          <w:lang w:val="en-US" w:eastAsia="ja-JP"/>
        </w:rPr>
      </w:pPr>
      <w:r w:rsidRPr="00647231">
        <w:rPr>
          <w:rFonts w:ascii="Meiryo UI" w:eastAsia="Meiryo UI" w:hAnsi="Meiryo UI" w:hint="eastAsia"/>
          <w:noProof/>
          <w:kern w:val="2"/>
          <w:sz w:val="21"/>
          <w:szCs w:val="21"/>
          <w:lang w:val="en-US" w:eastAsia="ja-JP"/>
        </w:rPr>
        <w:t>conga-HPC/cALS COM-HPC</w:t>
      </w:r>
      <w:r w:rsidR="005F1164">
        <w:rPr>
          <w:rFonts w:ascii="Meiryo UI" w:eastAsia="Meiryo UI" w:hAnsi="Meiryo UI" w:hint="eastAsia"/>
          <w:noProof/>
          <w:kern w:val="2"/>
          <w:sz w:val="21"/>
          <w:szCs w:val="21"/>
          <w:lang w:val="en-US" w:eastAsia="ja-JP"/>
        </w:rPr>
        <w:t xml:space="preserve"> Client Size </w:t>
      </w:r>
      <w:r w:rsidRPr="00647231">
        <w:rPr>
          <w:rFonts w:ascii="Meiryo UI" w:eastAsia="Meiryo UI" w:hAnsi="Meiryo UI" w:hint="eastAsia"/>
          <w:noProof/>
          <w:kern w:val="2"/>
          <w:sz w:val="21"/>
          <w:szCs w:val="21"/>
          <w:lang w:val="en-US" w:eastAsia="ja-JP"/>
        </w:rPr>
        <w:t>Cモジュールの詳細は、次の</w:t>
      </w:r>
      <w:r w:rsidR="005F1164">
        <w:rPr>
          <w:rFonts w:ascii="Meiryo UI" w:eastAsia="Meiryo UI" w:hAnsi="Meiryo UI" w:hint="eastAsia"/>
          <w:noProof/>
          <w:kern w:val="2"/>
          <w:sz w:val="21"/>
          <w:szCs w:val="21"/>
          <w:lang w:val="en-US" w:eastAsia="ja-JP"/>
        </w:rPr>
        <w:t>ウェブ</w:t>
      </w:r>
      <w:r w:rsidRPr="00647231">
        <w:rPr>
          <w:rFonts w:ascii="Meiryo UI" w:eastAsia="Meiryo UI" w:hAnsi="Meiryo UI" w:hint="eastAsia"/>
          <w:noProof/>
          <w:kern w:val="2"/>
          <w:sz w:val="21"/>
          <w:szCs w:val="21"/>
          <w:lang w:val="en-US" w:eastAsia="ja-JP"/>
        </w:rPr>
        <w:t>サイトをご覧ください。</w:t>
      </w:r>
    </w:p>
    <w:p w14:paraId="3D8205FB" w14:textId="14407586" w:rsidR="005F1164" w:rsidRDefault="00F50524" w:rsidP="00BB0E44">
      <w:pPr>
        <w:rPr>
          <w:rFonts w:ascii="Meiryo UI" w:eastAsia="Meiryo UI" w:hAnsi="Meiryo UI"/>
          <w:noProof/>
          <w:kern w:val="2"/>
          <w:sz w:val="21"/>
          <w:szCs w:val="21"/>
          <w:lang w:val="en-US" w:eastAsia="ja-JP"/>
        </w:rPr>
      </w:pPr>
      <w:hyperlink r:id="rId14" w:history="1">
        <w:r w:rsidR="005F1164" w:rsidRPr="005F1164">
          <w:rPr>
            <w:rStyle w:val="a5"/>
            <w:rFonts w:ascii="Meiryo UI" w:eastAsia="Meiryo UI" w:hAnsi="Meiryo UI"/>
            <w:noProof/>
            <w:kern w:val="2"/>
            <w:sz w:val="21"/>
            <w:szCs w:val="21"/>
            <w:lang w:val="en-US" w:eastAsia="ja-JP"/>
          </w:rPr>
          <w:t>https://www.congatec.com/en/products/com-hpc/conga-hpccals/</w:t>
        </w:r>
      </w:hyperlink>
    </w:p>
    <w:p w14:paraId="4F9B0A5D" w14:textId="77777777" w:rsidR="00647231" w:rsidRPr="00BB0E44" w:rsidRDefault="00647231" w:rsidP="00BB0E44">
      <w:pPr>
        <w:rPr>
          <w:rFonts w:ascii="Meiryo UI" w:eastAsia="Meiryo UI" w:hAnsi="Meiryo UI"/>
          <w:noProof/>
          <w:kern w:val="2"/>
          <w:sz w:val="21"/>
          <w:szCs w:val="21"/>
          <w:lang w:val="en-US" w:eastAsia="ja-JP"/>
        </w:rPr>
      </w:pPr>
    </w:p>
    <w:p w14:paraId="3B3EE0BD" w14:textId="58A32651" w:rsidR="00BB0E44" w:rsidRDefault="00647231" w:rsidP="00BB0E44">
      <w:pPr>
        <w:rPr>
          <w:rFonts w:ascii="Meiryo UI" w:eastAsia="Meiryo UI" w:hAnsi="Meiryo UI"/>
          <w:noProof/>
          <w:kern w:val="2"/>
          <w:sz w:val="21"/>
          <w:szCs w:val="21"/>
          <w:lang w:val="en-US" w:eastAsia="ja-JP"/>
        </w:rPr>
      </w:pPr>
      <w:r w:rsidRPr="00647231">
        <w:rPr>
          <w:rFonts w:ascii="Meiryo UI" w:eastAsia="Meiryo UI" w:hAnsi="Meiryo UI" w:hint="eastAsia"/>
          <w:noProof/>
          <w:kern w:val="2"/>
          <w:sz w:val="21"/>
          <w:szCs w:val="21"/>
          <w:lang w:val="en-US" w:eastAsia="ja-JP"/>
        </w:rPr>
        <w:t>conga-HPC/cALP COM-HPC</w:t>
      </w:r>
      <w:r w:rsidR="005F1164">
        <w:rPr>
          <w:rFonts w:ascii="Meiryo UI" w:eastAsia="Meiryo UI" w:hAnsi="Meiryo UI" w:hint="eastAsia"/>
          <w:noProof/>
          <w:kern w:val="2"/>
          <w:sz w:val="21"/>
          <w:szCs w:val="21"/>
          <w:lang w:val="en-US" w:eastAsia="ja-JP"/>
        </w:rPr>
        <w:t xml:space="preserve"> </w:t>
      </w:r>
      <w:r w:rsidR="005F1164">
        <w:rPr>
          <w:rFonts w:ascii="Meiryo UI" w:eastAsia="Meiryo UI" w:hAnsi="Meiryo UI"/>
          <w:noProof/>
          <w:kern w:val="2"/>
          <w:sz w:val="21"/>
          <w:szCs w:val="21"/>
          <w:lang w:val="en-US" w:eastAsia="ja-JP"/>
        </w:rPr>
        <w:t xml:space="preserve">Client Size </w:t>
      </w:r>
      <w:r w:rsidRPr="00647231">
        <w:rPr>
          <w:rFonts w:ascii="Meiryo UI" w:eastAsia="Meiryo UI" w:hAnsi="Meiryo UI" w:hint="eastAsia"/>
          <w:noProof/>
          <w:kern w:val="2"/>
          <w:sz w:val="21"/>
          <w:szCs w:val="21"/>
          <w:lang w:val="en-US" w:eastAsia="ja-JP"/>
        </w:rPr>
        <w:t>Aモジュールの詳細は、次の</w:t>
      </w:r>
      <w:r w:rsidR="00E825B8">
        <w:rPr>
          <w:rFonts w:ascii="Meiryo UI" w:eastAsia="Meiryo UI" w:hAnsi="Meiryo UI" w:hint="eastAsia"/>
          <w:noProof/>
          <w:kern w:val="2"/>
          <w:sz w:val="21"/>
          <w:szCs w:val="21"/>
          <w:lang w:val="en-US" w:eastAsia="ja-JP"/>
        </w:rPr>
        <w:t>ウェブサイトをご覧ください</w:t>
      </w:r>
      <w:r w:rsidRPr="00647231">
        <w:rPr>
          <w:rFonts w:ascii="Meiryo UI" w:eastAsia="Meiryo UI" w:hAnsi="Meiryo UI" w:hint="eastAsia"/>
          <w:noProof/>
          <w:kern w:val="2"/>
          <w:sz w:val="21"/>
          <w:szCs w:val="21"/>
          <w:lang w:val="en-US" w:eastAsia="ja-JP"/>
        </w:rPr>
        <w:t>。</w:t>
      </w:r>
    </w:p>
    <w:p w14:paraId="3C06313C" w14:textId="09C4C53D" w:rsidR="00E825B8" w:rsidRDefault="00F50524" w:rsidP="00BB0E44">
      <w:pPr>
        <w:rPr>
          <w:rFonts w:ascii="Meiryo UI" w:eastAsia="Meiryo UI" w:hAnsi="Meiryo UI"/>
          <w:noProof/>
          <w:kern w:val="2"/>
          <w:sz w:val="21"/>
          <w:szCs w:val="21"/>
          <w:lang w:val="en-US" w:eastAsia="ja-JP"/>
        </w:rPr>
      </w:pPr>
      <w:hyperlink r:id="rId15" w:history="1">
        <w:r w:rsidR="00E825B8" w:rsidRPr="00E825B8">
          <w:rPr>
            <w:rStyle w:val="a5"/>
            <w:rFonts w:ascii="Meiryo UI" w:eastAsia="Meiryo UI" w:hAnsi="Meiryo UI"/>
            <w:noProof/>
            <w:kern w:val="2"/>
            <w:sz w:val="21"/>
            <w:szCs w:val="21"/>
            <w:lang w:val="en-US" w:eastAsia="ja-JP"/>
          </w:rPr>
          <w:t>https://www.congatec.com/en/products/com-hpc/conga-hpccalp</w:t>
        </w:r>
      </w:hyperlink>
    </w:p>
    <w:p w14:paraId="50C7A543" w14:textId="77777777" w:rsidR="00647231" w:rsidRPr="00BB0E44" w:rsidRDefault="00647231" w:rsidP="00BB0E44">
      <w:pPr>
        <w:rPr>
          <w:rFonts w:ascii="Meiryo UI" w:eastAsia="Meiryo UI" w:hAnsi="Meiryo UI"/>
          <w:noProof/>
          <w:kern w:val="2"/>
          <w:sz w:val="21"/>
          <w:szCs w:val="21"/>
          <w:lang w:val="en-US" w:eastAsia="ja-JP"/>
        </w:rPr>
      </w:pPr>
    </w:p>
    <w:p w14:paraId="387A96AB" w14:textId="6F71705E" w:rsidR="00BB0E44" w:rsidRDefault="00647231" w:rsidP="00827F4C">
      <w:pPr>
        <w:rPr>
          <w:rFonts w:ascii="Meiryo UI" w:eastAsia="Meiryo UI" w:hAnsi="Meiryo UI"/>
          <w:noProof/>
          <w:kern w:val="2"/>
          <w:sz w:val="21"/>
          <w:szCs w:val="21"/>
          <w:lang w:val="en-US" w:eastAsia="ja-JP"/>
        </w:rPr>
      </w:pPr>
      <w:r w:rsidRPr="00647231">
        <w:rPr>
          <w:rFonts w:ascii="Meiryo UI" w:eastAsia="Meiryo UI" w:hAnsi="Meiryo UI" w:hint="eastAsia"/>
          <w:noProof/>
          <w:kern w:val="2"/>
          <w:sz w:val="21"/>
          <w:szCs w:val="21"/>
          <w:lang w:val="en-US" w:eastAsia="ja-JP"/>
        </w:rPr>
        <w:t>conga-TC670 COM Express Type 6 Compactモジュールの詳細は、次の</w:t>
      </w:r>
      <w:r w:rsidR="00E825B8">
        <w:rPr>
          <w:rFonts w:ascii="Meiryo UI" w:eastAsia="Meiryo UI" w:hAnsi="Meiryo UI" w:hint="eastAsia"/>
          <w:noProof/>
          <w:kern w:val="2"/>
          <w:sz w:val="21"/>
          <w:szCs w:val="21"/>
          <w:lang w:val="en-US" w:eastAsia="ja-JP"/>
        </w:rPr>
        <w:t>ウェブ</w:t>
      </w:r>
      <w:r w:rsidRPr="00647231">
        <w:rPr>
          <w:rFonts w:ascii="Meiryo UI" w:eastAsia="Meiryo UI" w:hAnsi="Meiryo UI" w:hint="eastAsia"/>
          <w:noProof/>
          <w:kern w:val="2"/>
          <w:sz w:val="21"/>
          <w:szCs w:val="21"/>
          <w:lang w:val="en-US" w:eastAsia="ja-JP"/>
        </w:rPr>
        <w:t>サイトをご覧ください。</w:t>
      </w:r>
    </w:p>
    <w:p w14:paraId="6E15807F" w14:textId="00143956" w:rsidR="00647231" w:rsidRPr="006115BB" w:rsidRDefault="00F50524" w:rsidP="00827F4C">
      <w:pPr>
        <w:rPr>
          <w:rFonts w:ascii="Meiryo UI" w:eastAsia="Meiryo UI" w:hAnsi="Meiryo UI"/>
          <w:noProof/>
          <w:kern w:val="2"/>
          <w:sz w:val="21"/>
          <w:szCs w:val="21"/>
          <w:lang w:val="en-US" w:eastAsia="ja-JP"/>
        </w:rPr>
      </w:pPr>
      <w:hyperlink r:id="rId16" w:history="1">
        <w:r w:rsidR="00E825B8" w:rsidRPr="00E825B8">
          <w:rPr>
            <w:rStyle w:val="a5"/>
            <w:rFonts w:ascii="Meiryo UI" w:eastAsia="Meiryo UI" w:hAnsi="Meiryo UI"/>
            <w:noProof/>
            <w:kern w:val="2"/>
            <w:sz w:val="21"/>
            <w:szCs w:val="21"/>
            <w:lang w:val="en-US" w:eastAsia="ja-JP"/>
          </w:rPr>
          <w:t>https://www.congatec.com/en/products/com-express-type-6/conga-tc670/</w:t>
        </w:r>
      </w:hyperlink>
    </w:p>
    <w:p w14:paraId="1F231DBC" w14:textId="77777777" w:rsidR="001D60B3" w:rsidRDefault="001D60B3" w:rsidP="001B343D">
      <w:pPr>
        <w:rPr>
          <w:rFonts w:ascii="Meiryo UI" w:eastAsia="Meiryo UI" w:hAnsi="Meiryo UI"/>
          <w:noProof/>
          <w:kern w:val="2"/>
          <w:sz w:val="21"/>
          <w:szCs w:val="21"/>
          <w:lang w:val="en-US" w:eastAsia="ja-JP"/>
        </w:rPr>
      </w:pPr>
    </w:p>
    <w:p w14:paraId="56F967EA" w14:textId="19A382E9" w:rsidR="00C86727" w:rsidRPr="006115BB" w:rsidRDefault="00C86727" w:rsidP="00C86727">
      <w:pPr>
        <w:spacing w:line="360" w:lineRule="exact"/>
        <w:jc w:val="center"/>
        <w:rPr>
          <w:rFonts w:ascii="Meiryo UI" w:eastAsia="Meiryo UI" w:hAnsi="Meiryo UI"/>
          <w:b/>
          <w:noProof/>
          <w:sz w:val="21"/>
          <w:szCs w:val="21"/>
          <w:lang w:val="en-US" w:eastAsia="ja-JP"/>
        </w:rPr>
      </w:pPr>
      <w:r w:rsidRPr="006115BB">
        <w:rPr>
          <w:rFonts w:ascii="Meiryo UI" w:eastAsia="Meiryo UI" w:hAnsi="Meiryo UI" w:hint="eastAsia"/>
          <w:b/>
          <w:noProof/>
          <w:sz w:val="21"/>
          <w:szCs w:val="21"/>
          <w:lang w:val="en-US" w:eastAsia="ja-JP"/>
        </w:rPr>
        <w:t>##</w:t>
      </w:r>
    </w:p>
    <w:p w14:paraId="30E1F3FF" w14:textId="77777777" w:rsidR="00DB1196" w:rsidRPr="006115BB" w:rsidRDefault="00DB1196" w:rsidP="00C86727">
      <w:pPr>
        <w:spacing w:line="360" w:lineRule="exact"/>
        <w:jc w:val="center"/>
        <w:rPr>
          <w:rFonts w:ascii="Meiryo UI" w:eastAsia="Meiryo UI" w:hAnsi="Meiryo UI"/>
          <w:b/>
          <w:noProof/>
          <w:sz w:val="21"/>
          <w:szCs w:val="21"/>
          <w:lang w:val="en-US" w:eastAsia="ja-JP"/>
        </w:rPr>
      </w:pPr>
    </w:p>
    <w:p w14:paraId="757D3118" w14:textId="7B5AD5D2" w:rsidR="00071958" w:rsidRPr="006115BB" w:rsidRDefault="00071958" w:rsidP="00071958">
      <w:pPr>
        <w:spacing w:line="360" w:lineRule="exact"/>
        <w:rPr>
          <w:rFonts w:ascii="Meiryo UI" w:eastAsia="Meiryo UI" w:hAnsi="Meiryo UI"/>
          <w:b/>
          <w:bCs/>
          <w:noProof/>
          <w:sz w:val="21"/>
          <w:szCs w:val="21"/>
          <w:lang w:val="en-US" w:eastAsia="ja-JP"/>
        </w:rPr>
      </w:pPr>
      <w:r w:rsidRPr="006115BB">
        <w:rPr>
          <w:rFonts w:ascii="Meiryo UI" w:eastAsia="Meiryo UI" w:hAnsi="Meiryo UI" w:hint="eastAsia"/>
          <w:b/>
          <w:bCs/>
          <w:noProof/>
          <w:sz w:val="21"/>
          <w:szCs w:val="21"/>
          <w:lang w:val="en-US" w:eastAsia="ja-JP"/>
        </w:rPr>
        <w:t>コンガテック</w:t>
      </w:r>
      <w:r w:rsidR="00D03FC9" w:rsidRPr="006115BB">
        <w:rPr>
          <w:rFonts w:ascii="Meiryo UI" w:eastAsia="Meiryo UI" w:hAnsi="Meiryo UI" w:hint="eastAsia"/>
          <w:b/>
          <w:bCs/>
          <w:noProof/>
          <w:sz w:val="21"/>
          <w:szCs w:val="21"/>
          <w:lang w:val="en-US" w:eastAsia="ja-JP"/>
        </w:rPr>
        <w:t xml:space="preserve"> (congatec) </w:t>
      </w:r>
      <w:r w:rsidRPr="006115BB">
        <w:rPr>
          <w:rFonts w:ascii="Meiryo UI" w:eastAsia="Meiryo UI" w:hAnsi="Meiryo UI" w:hint="eastAsia"/>
          <w:b/>
          <w:bCs/>
          <w:noProof/>
          <w:sz w:val="21"/>
          <w:szCs w:val="21"/>
          <w:lang w:val="en-US" w:eastAsia="ja-JP"/>
        </w:rPr>
        <w:t>について</w:t>
      </w:r>
    </w:p>
    <w:p w14:paraId="7B5ACFAD" w14:textId="3E64D687" w:rsidR="008F2714" w:rsidRPr="006115BB" w:rsidRDefault="00071958" w:rsidP="00071958">
      <w:pPr>
        <w:spacing w:line="360" w:lineRule="exact"/>
        <w:rPr>
          <w:rFonts w:ascii="Meiryo UI" w:eastAsia="Meiryo UI" w:hAnsi="Meiryo UI"/>
          <w:noProof/>
          <w:sz w:val="21"/>
          <w:szCs w:val="21"/>
          <w:lang w:val="en-US" w:eastAsia="ja-JP"/>
        </w:rPr>
      </w:pPr>
      <w:r w:rsidRPr="006115BB">
        <w:rPr>
          <w:rFonts w:ascii="Meiryo UI" w:eastAsia="Meiryo UI" w:hAnsi="Meiryo UI" w:hint="eastAsia"/>
          <w:noProof/>
          <w:sz w:val="21"/>
          <w:szCs w:val="21"/>
          <w:lang w:val="en-US" w:eastAsia="ja-JP"/>
        </w:rPr>
        <w:t>コンガテック</w:t>
      </w:r>
      <w:r w:rsidR="00F15007" w:rsidRPr="006115BB">
        <w:rPr>
          <w:rFonts w:ascii="Meiryo UI" w:eastAsia="Meiryo UI" w:hAnsi="Meiryo UI" w:hint="eastAsia"/>
          <w:noProof/>
          <w:sz w:val="21"/>
          <w:szCs w:val="21"/>
          <w:lang w:val="en-US" w:eastAsia="ja-JP"/>
        </w:rPr>
        <w:t>（congatec）</w:t>
      </w:r>
      <w:r w:rsidRPr="006115BB">
        <w:rPr>
          <w:rFonts w:ascii="Meiryo UI" w:eastAsia="Meiryo UI" w:hAnsi="Meiryo UI" w:hint="eastAsia"/>
          <w:noProof/>
          <w:sz w:val="21"/>
          <w:szCs w:val="21"/>
          <w:lang w:val="en-US" w:eastAsia="ja-JP"/>
        </w:rPr>
        <w:t xml:space="preserve">は、組込み、およびエッジコンピューティング製品とサービスにフォーカスした、急速に成長しているテクノロジー企業です。 ハイパフォーマンス コンピュータモジュールは、産業オートメーション、医療技術、輸送、テレコミュニケーション、その他の多くの分野の幅広いアプリケーションやデバイスで使用されています。 </w:t>
      </w:r>
      <w:r w:rsidR="00B53EBC" w:rsidRPr="006115BB">
        <w:rPr>
          <w:rFonts w:ascii="Meiryo UI" w:eastAsia="Meiryo UI" w:hAnsi="Meiryo UI" w:hint="eastAsia"/>
          <w:noProof/>
          <w:sz w:val="21"/>
          <w:szCs w:val="21"/>
          <w:lang w:val="en-US" w:eastAsia="ja-JP"/>
        </w:rPr>
        <w:t>当社</w:t>
      </w:r>
      <w:r w:rsidRPr="006115BB">
        <w:rPr>
          <w:rFonts w:ascii="Meiryo UI" w:eastAsia="Meiryo UI" w:hAnsi="Meiryo UI" w:hint="eastAsia"/>
          <w:noProof/>
          <w:sz w:val="21"/>
          <w:szCs w:val="21"/>
          <w:lang w:val="en-US" w:eastAsia="ja-JP"/>
        </w:rPr>
        <w:t xml:space="preserve">は、成長する産業ビジネスにフォーカスする、ドイツのミッドマーケットファンドである株主のDBAG Fund VIIIに支えられており、これらの拡大する市場機会を活用するための資金調達とM＆Aの実績があります。 </w:t>
      </w:r>
      <w:r w:rsidR="00B53EBC" w:rsidRPr="006115BB">
        <w:rPr>
          <w:rFonts w:ascii="Meiryo UI" w:eastAsia="Meiryo UI" w:hAnsi="Meiryo UI" w:hint="eastAsia"/>
          <w:noProof/>
          <w:sz w:val="21"/>
          <w:szCs w:val="21"/>
          <w:lang w:val="en-US" w:eastAsia="ja-JP"/>
        </w:rPr>
        <w:t>また</w:t>
      </w:r>
      <w:r w:rsidRPr="006115BB">
        <w:rPr>
          <w:rFonts w:ascii="Meiryo UI" w:eastAsia="Meiryo UI" w:hAnsi="Meiryo UI" w:hint="eastAsia"/>
          <w:noProof/>
          <w:sz w:val="21"/>
          <w:szCs w:val="21"/>
          <w:lang w:val="en-US" w:eastAsia="ja-JP"/>
        </w:rPr>
        <w:t>、コンピュータ・オン・モジュールの分野で</w:t>
      </w:r>
      <w:r w:rsidR="00B53EBC" w:rsidRPr="006115BB">
        <w:rPr>
          <w:rFonts w:ascii="Meiryo UI" w:eastAsia="Meiryo UI" w:hAnsi="Meiryo UI" w:hint="eastAsia"/>
          <w:noProof/>
          <w:sz w:val="21"/>
          <w:szCs w:val="21"/>
          <w:lang w:val="en-US" w:eastAsia="ja-JP"/>
        </w:rPr>
        <w:t>は、</w:t>
      </w:r>
      <w:r w:rsidRPr="006115BB">
        <w:rPr>
          <w:rFonts w:ascii="Meiryo UI" w:eastAsia="Meiryo UI" w:hAnsi="Meiryo UI" w:hint="eastAsia"/>
          <w:noProof/>
          <w:sz w:val="21"/>
          <w:szCs w:val="21"/>
          <w:lang w:val="en-US" w:eastAsia="ja-JP"/>
        </w:rPr>
        <w:t>世界的なマーケットリーダーであり、新興企業から国際的な優良企業まで優れた顧客基盤を持っています。2004年に設立され、ドイツのデッゲンドルフに本社を置</w:t>
      </w:r>
      <w:r w:rsidR="00A54D36" w:rsidRPr="006115BB">
        <w:rPr>
          <w:rFonts w:ascii="Meiryo UI" w:eastAsia="Meiryo UI" w:hAnsi="Meiryo UI" w:hint="eastAsia"/>
          <w:noProof/>
          <w:sz w:val="21"/>
          <w:szCs w:val="21"/>
          <w:lang w:val="en-US" w:eastAsia="ja-JP"/>
        </w:rPr>
        <w:t>き</w:t>
      </w:r>
      <w:r w:rsidRPr="006115BB">
        <w:rPr>
          <w:rFonts w:ascii="Meiryo UI" w:eastAsia="Meiryo UI" w:hAnsi="Meiryo UI" w:hint="eastAsia"/>
          <w:noProof/>
          <w:sz w:val="21"/>
          <w:szCs w:val="21"/>
          <w:lang w:val="en-US" w:eastAsia="ja-JP"/>
        </w:rPr>
        <w:t xml:space="preserve">、2020年に1億2,750万米ドルの売上高に達しました。詳細については、当社の Web サイト </w:t>
      </w:r>
      <w:hyperlink r:id="rId17" w:history="1">
        <w:r w:rsidR="002515EC" w:rsidRPr="006115BB">
          <w:rPr>
            <w:rStyle w:val="a5"/>
            <w:rFonts w:ascii="Meiryo UI" w:eastAsia="Meiryo UI" w:hAnsi="Meiryo UI" w:hint="eastAsia"/>
            <w:noProof/>
            <w:sz w:val="21"/>
            <w:szCs w:val="21"/>
            <w:lang w:val="en-US" w:eastAsia="ja-JP"/>
          </w:rPr>
          <w:t>https://</w:t>
        </w:r>
        <w:r w:rsidRPr="006115BB">
          <w:rPr>
            <w:rStyle w:val="a5"/>
            <w:rFonts w:ascii="Meiryo UI" w:eastAsia="Meiryo UI" w:hAnsi="Meiryo UI" w:hint="eastAsia"/>
            <w:noProof/>
            <w:sz w:val="21"/>
            <w:szCs w:val="21"/>
            <w:lang w:val="en-US" w:eastAsia="ja-JP"/>
          </w:rPr>
          <w:t>www.congatec.com</w:t>
        </w:r>
        <w:r w:rsidR="00AA1C90" w:rsidRPr="006115BB">
          <w:rPr>
            <w:rStyle w:val="a5"/>
            <w:rFonts w:ascii="Meiryo UI" w:eastAsia="Meiryo UI" w:hAnsi="Meiryo UI" w:hint="eastAsia"/>
            <w:noProof/>
            <w:sz w:val="21"/>
            <w:szCs w:val="21"/>
            <w:lang w:val="en-US" w:eastAsia="ja-JP"/>
          </w:rPr>
          <w:t>/jp</w:t>
        </w:r>
      </w:hyperlink>
      <w:r w:rsidRPr="006115BB">
        <w:rPr>
          <w:rFonts w:ascii="Meiryo UI" w:eastAsia="Meiryo UI" w:hAnsi="Meiryo UI" w:hint="eastAsia"/>
          <w:noProof/>
          <w:sz w:val="21"/>
          <w:szCs w:val="21"/>
          <w:lang w:val="en-US" w:eastAsia="ja-JP"/>
        </w:rPr>
        <w:t xml:space="preserve">、 または </w:t>
      </w:r>
      <w:hyperlink r:id="rId18" w:history="1">
        <w:r w:rsidRPr="006115BB">
          <w:rPr>
            <w:rStyle w:val="a5"/>
            <w:rFonts w:ascii="Meiryo UI" w:eastAsia="Meiryo UI" w:hAnsi="Meiryo UI" w:hint="eastAsia"/>
            <w:noProof/>
            <w:sz w:val="21"/>
            <w:szCs w:val="21"/>
            <w:lang w:val="en-US" w:eastAsia="ja-JP"/>
          </w:rPr>
          <w:t>LinkedIn</w:t>
        </w:r>
      </w:hyperlink>
      <w:r w:rsidRPr="006115BB">
        <w:rPr>
          <w:rFonts w:ascii="Meiryo UI" w:eastAsia="Meiryo UI" w:hAnsi="Meiryo UI" w:hint="eastAsia"/>
          <w:noProof/>
          <w:sz w:val="21"/>
          <w:szCs w:val="21"/>
          <w:lang w:val="en-US" w:eastAsia="ja-JP"/>
        </w:rPr>
        <w:t>、</w:t>
      </w:r>
      <w:hyperlink r:id="rId19" w:history="1">
        <w:r w:rsidRPr="006115BB">
          <w:rPr>
            <w:rStyle w:val="a5"/>
            <w:rFonts w:ascii="Meiryo UI" w:eastAsia="Meiryo UI" w:hAnsi="Meiryo UI" w:hint="eastAsia"/>
            <w:noProof/>
            <w:sz w:val="21"/>
            <w:szCs w:val="21"/>
            <w:lang w:val="en-US" w:eastAsia="ja-JP"/>
          </w:rPr>
          <w:t>Twitter</w:t>
        </w:r>
      </w:hyperlink>
      <w:r w:rsidRPr="006115BB">
        <w:rPr>
          <w:rFonts w:ascii="Meiryo UI" w:eastAsia="Meiryo UI" w:hAnsi="Meiryo UI" w:hint="eastAsia"/>
          <w:noProof/>
          <w:sz w:val="21"/>
          <w:szCs w:val="21"/>
          <w:lang w:val="en-US" w:eastAsia="ja-JP"/>
        </w:rPr>
        <w:t>、</w:t>
      </w:r>
      <w:hyperlink r:id="rId20" w:history="1">
        <w:r w:rsidRPr="006115BB">
          <w:rPr>
            <w:rStyle w:val="a5"/>
            <w:rFonts w:ascii="Meiryo UI" w:eastAsia="Meiryo UI" w:hAnsi="Meiryo UI" w:hint="eastAsia"/>
            <w:noProof/>
            <w:sz w:val="21"/>
            <w:szCs w:val="21"/>
            <w:lang w:val="en-US" w:eastAsia="ja-JP"/>
          </w:rPr>
          <w:t>YouTube</w:t>
        </w:r>
      </w:hyperlink>
      <w:r w:rsidRPr="006115BB">
        <w:rPr>
          <w:rFonts w:ascii="Meiryo UI" w:eastAsia="Meiryo UI" w:hAnsi="Meiryo UI" w:hint="eastAsia"/>
          <w:noProof/>
          <w:sz w:val="21"/>
          <w:szCs w:val="21"/>
          <w:lang w:val="en-US" w:eastAsia="ja-JP"/>
        </w:rPr>
        <w:t xml:space="preserve"> をご覧ください。</w:t>
      </w:r>
    </w:p>
    <w:p w14:paraId="50057031" w14:textId="77777777" w:rsidR="0047523A" w:rsidRPr="006115BB" w:rsidRDefault="0047523A" w:rsidP="0047523A">
      <w:pPr>
        <w:pStyle w:val="Standard1"/>
        <w:spacing w:line="360" w:lineRule="exact"/>
        <w:rPr>
          <w:rFonts w:ascii="Meiryo UI" w:eastAsia="Meiryo UI" w:hAnsi="Meiryo UI"/>
          <w:noProof/>
          <w:sz w:val="21"/>
          <w:szCs w:val="21"/>
          <w:lang w:val="en-US" w:eastAsia="ja-JP"/>
        </w:rPr>
      </w:pPr>
    </w:p>
    <w:p w14:paraId="11DFD797" w14:textId="77777777" w:rsidR="00C86727" w:rsidRPr="006115BB" w:rsidRDefault="00C86727" w:rsidP="00C86727">
      <w:pPr>
        <w:spacing w:line="360" w:lineRule="exact"/>
        <w:rPr>
          <w:rFonts w:ascii="Meiryo UI" w:eastAsia="Meiryo UI" w:hAnsi="Meiryo UI"/>
          <w:b/>
          <w:iCs/>
          <w:noProof/>
          <w:sz w:val="21"/>
          <w:szCs w:val="21"/>
          <w:lang w:val="en-US" w:eastAsia="ja-JP"/>
        </w:rPr>
      </w:pPr>
      <w:r w:rsidRPr="006115BB">
        <w:rPr>
          <w:rFonts w:ascii="Meiryo UI" w:eastAsia="Meiryo UI" w:hAnsi="Meiryo UI" w:hint="eastAsia"/>
          <w:b/>
          <w:iCs/>
          <w:noProof/>
          <w:sz w:val="21"/>
          <w:szCs w:val="21"/>
          <w:lang w:val="en-US" w:eastAsia="ja-JP"/>
        </w:rPr>
        <w:t>■本製品に関するお問合せ先</w:t>
      </w:r>
    </w:p>
    <w:p w14:paraId="535E77B9" w14:textId="77777777" w:rsidR="00C86727" w:rsidRPr="006115BB" w:rsidRDefault="00C86727" w:rsidP="00C86727">
      <w:pPr>
        <w:spacing w:line="360" w:lineRule="exact"/>
        <w:rPr>
          <w:rFonts w:ascii="Meiryo UI" w:eastAsia="Meiryo UI" w:hAnsi="Meiryo UI"/>
          <w:iCs/>
          <w:noProof/>
          <w:sz w:val="21"/>
          <w:szCs w:val="21"/>
          <w:lang w:val="en-US" w:eastAsia="ja-JP"/>
        </w:rPr>
      </w:pPr>
      <w:r w:rsidRPr="006115BB">
        <w:rPr>
          <w:rFonts w:ascii="Meiryo UI" w:eastAsia="Meiryo UI" w:hAnsi="Meiryo UI" w:hint="eastAsia"/>
          <w:iCs/>
          <w:noProof/>
          <w:sz w:val="21"/>
          <w:szCs w:val="21"/>
          <w:lang w:val="en-US" w:eastAsia="ja-JP"/>
        </w:rPr>
        <w:t>コンガテック ジャパン株式会社　担当：奥村</w:t>
      </w:r>
    </w:p>
    <w:p w14:paraId="6A23D310" w14:textId="77777777" w:rsidR="00C86727" w:rsidRPr="006115BB" w:rsidRDefault="00C86727" w:rsidP="00C86727">
      <w:pPr>
        <w:spacing w:line="360" w:lineRule="exact"/>
        <w:rPr>
          <w:rFonts w:ascii="Meiryo UI" w:eastAsia="Meiryo UI" w:hAnsi="Meiryo UI"/>
          <w:iCs/>
          <w:noProof/>
          <w:sz w:val="21"/>
          <w:szCs w:val="21"/>
          <w:lang w:val="en-US" w:eastAsia="ja-JP"/>
        </w:rPr>
      </w:pPr>
      <w:r w:rsidRPr="006115BB">
        <w:rPr>
          <w:rFonts w:ascii="Meiryo UI" w:eastAsia="Meiryo UI" w:hAnsi="Meiryo UI" w:hint="eastAsia"/>
          <w:iCs/>
          <w:noProof/>
          <w:sz w:val="21"/>
          <w:szCs w:val="21"/>
          <w:lang w:val="en-US" w:eastAsia="ja-JP"/>
        </w:rPr>
        <w:t>TEL: 03-6435-9250 Email: sales-jp@congatec.com</w:t>
      </w:r>
    </w:p>
    <w:p w14:paraId="7B650B5D" w14:textId="77777777" w:rsidR="00B46E78" w:rsidRPr="006115BB" w:rsidRDefault="00B46E78" w:rsidP="00C86727">
      <w:pPr>
        <w:spacing w:line="360" w:lineRule="exact"/>
        <w:rPr>
          <w:rFonts w:ascii="Meiryo UI" w:eastAsia="Meiryo UI" w:hAnsi="Meiryo UI"/>
          <w:b/>
          <w:iCs/>
          <w:noProof/>
          <w:sz w:val="21"/>
          <w:szCs w:val="21"/>
          <w:lang w:val="en-US" w:eastAsia="ja-JP"/>
        </w:rPr>
      </w:pPr>
    </w:p>
    <w:p w14:paraId="6E71E6F8" w14:textId="77777777" w:rsidR="00C86727" w:rsidRPr="006115BB" w:rsidRDefault="00C86727" w:rsidP="00C86727">
      <w:pPr>
        <w:spacing w:line="360" w:lineRule="exact"/>
        <w:rPr>
          <w:rFonts w:ascii="Meiryo UI" w:eastAsia="Meiryo UI" w:hAnsi="Meiryo UI"/>
          <w:b/>
          <w:iCs/>
          <w:noProof/>
          <w:sz w:val="21"/>
          <w:szCs w:val="21"/>
          <w:lang w:val="en-US" w:eastAsia="ja-JP"/>
        </w:rPr>
      </w:pPr>
      <w:r w:rsidRPr="006115BB">
        <w:rPr>
          <w:rFonts w:ascii="Meiryo UI" w:eastAsia="Meiryo UI" w:hAnsi="Meiryo UI" w:hint="eastAsia"/>
          <w:b/>
          <w:iCs/>
          <w:noProof/>
          <w:sz w:val="21"/>
          <w:szCs w:val="21"/>
          <w:lang w:val="en-US" w:eastAsia="ja-JP"/>
        </w:rPr>
        <w:t>■本リリースに関する報道関係者様からのお問合せ先</w:t>
      </w:r>
    </w:p>
    <w:p w14:paraId="3AC7C736" w14:textId="77777777" w:rsidR="00B92E7B" w:rsidRPr="006115BB" w:rsidRDefault="00B92E7B" w:rsidP="00B92E7B">
      <w:pPr>
        <w:spacing w:line="360" w:lineRule="exact"/>
        <w:rPr>
          <w:rFonts w:ascii="Meiryo UI" w:eastAsia="Meiryo UI" w:hAnsi="Meiryo UI"/>
          <w:iCs/>
          <w:noProof/>
          <w:sz w:val="21"/>
          <w:szCs w:val="21"/>
          <w:lang w:val="en-US" w:eastAsia="ja-JP"/>
        </w:rPr>
      </w:pPr>
      <w:r w:rsidRPr="006115BB">
        <w:rPr>
          <w:rFonts w:ascii="Meiryo UI" w:eastAsia="Meiryo UI" w:hAnsi="Meiryo UI" w:hint="eastAsia"/>
          <w:iCs/>
          <w:noProof/>
          <w:sz w:val="21"/>
          <w:szCs w:val="21"/>
          <w:lang w:val="en-US" w:eastAsia="ja-JP"/>
        </w:rPr>
        <w:t>（広報代理）オフィス橋本 担当：橋本</w:t>
      </w:r>
    </w:p>
    <w:p w14:paraId="1D323C6C" w14:textId="77777777" w:rsidR="00B92E7B" w:rsidRPr="006115BB" w:rsidRDefault="00B92E7B" w:rsidP="00B92E7B">
      <w:pPr>
        <w:spacing w:line="360" w:lineRule="exact"/>
        <w:rPr>
          <w:rFonts w:ascii="Meiryo UI" w:eastAsia="Meiryo UI" w:hAnsi="Meiryo UI"/>
          <w:iCs/>
          <w:noProof/>
          <w:sz w:val="21"/>
          <w:szCs w:val="21"/>
          <w:lang w:val="en-US" w:eastAsia="ja-JP"/>
        </w:rPr>
      </w:pPr>
      <w:r w:rsidRPr="006115BB">
        <w:rPr>
          <w:rFonts w:ascii="Meiryo UI" w:eastAsia="Meiryo UI" w:hAnsi="Meiryo UI" w:hint="eastAsia"/>
          <w:iCs/>
          <w:noProof/>
          <w:sz w:val="21"/>
          <w:szCs w:val="21"/>
          <w:lang w:val="en-US" w:eastAsia="ja-JP"/>
        </w:rPr>
        <w:t>E-Mail: congatec@kitajuji.com</w:t>
      </w:r>
    </w:p>
    <w:p w14:paraId="191132CA" w14:textId="77441FB6" w:rsidR="00CB463B" w:rsidRPr="006115BB" w:rsidRDefault="00CB463B" w:rsidP="00C86727">
      <w:pPr>
        <w:spacing w:line="360" w:lineRule="exact"/>
        <w:rPr>
          <w:rFonts w:ascii="Meiryo UI" w:eastAsia="Meiryo UI" w:hAnsi="Meiryo UI"/>
          <w:iCs/>
          <w:noProof/>
          <w:sz w:val="21"/>
          <w:szCs w:val="21"/>
          <w:lang w:val="en-US" w:eastAsia="ja-JP"/>
        </w:rPr>
      </w:pPr>
    </w:p>
    <w:p w14:paraId="0B818A39" w14:textId="77777777" w:rsidR="005A7D80" w:rsidRPr="006115BB" w:rsidRDefault="005A7D80" w:rsidP="00C86727">
      <w:pPr>
        <w:spacing w:line="360" w:lineRule="exact"/>
        <w:rPr>
          <w:rFonts w:ascii="Meiryo UI" w:eastAsia="Meiryo UI" w:hAnsi="Meiryo UI"/>
          <w:iCs/>
          <w:noProof/>
          <w:sz w:val="21"/>
          <w:szCs w:val="21"/>
          <w:lang w:val="en-US" w:eastAsia="ja-JP"/>
        </w:rPr>
      </w:pPr>
    </w:p>
    <w:p w14:paraId="1F8AF0FC" w14:textId="0724F6E1" w:rsidR="00CB463B" w:rsidRPr="006115BB" w:rsidRDefault="00E92534" w:rsidP="00C86727">
      <w:pPr>
        <w:spacing w:line="360" w:lineRule="exact"/>
        <w:rPr>
          <w:rFonts w:ascii="Meiryo UI" w:eastAsia="Meiryo UI" w:hAnsi="Meiryo UI"/>
          <w:iCs/>
          <w:noProof/>
          <w:sz w:val="21"/>
          <w:szCs w:val="21"/>
          <w:lang w:val="en-US" w:eastAsia="ja-JP"/>
        </w:rPr>
      </w:pPr>
      <w:r w:rsidRPr="006115BB">
        <w:rPr>
          <w:rFonts w:ascii="Meiryo UI" w:eastAsia="Meiryo UI" w:hAnsi="Meiryo UI" w:hint="eastAsia"/>
          <w:iCs/>
          <w:noProof/>
          <w:sz w:val="21"/>
          <w:szCs w:val="21"/>
          <w:lang w:val="en-US" w:eastAsia="ja-JP"/>
        </w:rPr>
        <w:t>テキスト</w:t>
      </w:r>
      <w:r w:rsidR="00CB463B" w:rsidRPr="006115BB">
        <w:rPr>
          <w:rFonts w:ascii="Meiryo UI" w:eastAsia="Meiryo UI" w:hAnsi="Meiryo UI" w:hint="eastAsia"/>
          <w:iCs/>
          <w:noProof/>
          <w:sz w:val="21"/>
          <w:szCs w:val="21"/>
          <w:lang w:val="en-US" w:eastAsia="ja-JP"/>
        </w:rPr>
        <w:t>と写真は、以下のサイトから入手</w:t>
      </w:r>
      <w:r w:rsidR="00BB7FD1" w:rsidRPr="006115BB">
        <w:rPr>
          <w:rFonts w:ascii="Meiryo UI" w:eastAsia="Meiryo UI" w:hAnsi="Meiryo UI" w:hint="eastAsia"/>
          <w:iCs/>
          <w:noProof/>
          <w:sz w:val="21"/>
          <w:szCs w:val="21"/>
          <w:lang w:val="en-US" w:eastAsia="ja-JP"/>
        </w:rPr>
        <w:t>することが</w:t>
      </w:r>
      <w:r w:rsidR="00CB463B" w:rsidRPr="006115BB">
        <w:rPr>
          <w:rFonts w:ascii="Meiryo UI" w:eastAsia="Meiryo UI" w:hAnsi="Meiryo UI" w:hint="eastAsia"/>
          <w:iCs/>
          <w:noProof/>
          <w:sz w:val="21"/>
          <w:szCs w:val="21"/>
          <w:lang w:val="en-US" w:eastAsia="ja-JP"/>
        </w:rPr>
        <w:t>できます。</w:t>
      </w:r>
    </w:p>
    <w:p w14:paraId="0AB35033" w14:textId="05BF6AC0" w:rsidR="00CB463B" w:rsidRPr="006115BB" w:rsidRDefault="00F50524" w:rsidP="00C86727">
      <w:pPr>
        <w:spacing w:line="360" w:lineRule="exact"/>
        <w:rPr>
          <w:rFonts w:ascii="Meiryo UI" w:eastAsia="Meiryo UI" w:hAnsi="Meiryo UI"/>
          <w:iCs/>
          <w:noProof/>
          <w:sz w:val="21"/>
          <w:szCs w:val="21"/>
          <w:lang w:val="en-US" w:eastAsia="ja-JP"/>
        </w:rPr>
      </w:pPr>
      <w:hyperlink r:id="rId21" w:history="1">
        <w:r w:rsidR="00CB463B" w:rsidRPr="000A027B">
          <w:rPr>
            <w:rStyle w:val="a5"/>
            <w:rFonts w:ascii="Meiryo UI" w:eastAsia="Meiryo UI" w:hAnsi="Meiryo UI" w:hint="eastAsia"/>
            <w:iCs/>
            <w:noProof/>
            <w:sz w:val="21"/>
            <w:szCs w:val="21"/>
            <w:lang w:val="en-US" w:eastAsia="ja-JP"/>
          </w:rPr>
          <w:t>https://www.congatec.com/</w:t>
        </w:r>
        <w:r w:rsidR="00BB7FD1" w:rsidRPr="000A027B">
          <w:rPr>
            <w:rStyle w:val="a5"/>
            <w:rFonts w:ascii="Meiryo UI" w:eastAsia="Meiryo UI" w:hAnsi="Meiryo UI" w:hint="eastAsia"/>
            <w:iCs/>
            <w:noProof/>
            <w:sz w:val="21"/>
            <w:szCs w:val="21"/>
            <w:lang w:val="en-US" w:eastAsia="ja-JP"/>
          </w:rPr>
          <w:t>jp</w:t>
        </w:r>
        <w:r w:rsidR="00CB463B" w:rsidRPr="000A027B">
          <w:rPr>
            <w:rStyle w:val="a5"/>
            <w:rFonts w:ascii="Meiryo UI" w:eastAsia="Meiryo UI" w:hAnsi="Meiryo UI" w:hint="eastAsia"/>
            <w:iCs/>
            <w:noProof/>
            <w:sz w:val="21"/>
            <w:szCs w:val="21"/>
            <w:lang w:val="en-US" w:eastAsia="ja-JP"/>
          </w:rPr>
          <w:t>/congatec/press-releases.html</w:t>
        </w:r>
      </w:hyperlink>
    </w:p>
    <w:p w14:paraId="5022B016" w14:textId="4B3E16B9" w:rsidR="001B343D" w:rsidRDefault="001B343D" w:rsidP="00C86727">
      <w:pPr>
        <w:spacing w:line="360" w:lineRule="exact"/>
        <w:rPr>
          <w:rFonts w:ascii="Meiryo UI" w:eastAsia="Meiryo UI" w:hAnsi="Meiryo UI"/>
          <w:iCs/>
          <w:noProof/>
          <w:sz w:val="21"/>
          <w:szCs w:val="21"/>
          <w:lang w:val="en-US" w:eastAsia="ja-JP"/>
        </w:rPr>
      </w:pPr>
    </w:p>
    <w:p w14:paraId="27FA8EBA" w14:textId="77777777" w:rsidR="00213420" w:rsidRDefault="00213420" w:rsidP="00C86727">
      <w:pPr>
        <w:spacing w:line="360" w:lineRule="exact"/>
        <w:rPr>
          <w:rFonts w:ascii="Meiryo UI" w:eastAsia="Meiryo UI" w:hAnsi="Meiryo UI"/>
          <w:iCs/>
          <w:noProof/>
          <w:sz w:val="21"/>
          <w:szCs w:val="21"/>
          <w:lang w:val="en-US" w:eastAsia="ja-JP"/>
        </w:rPr>
      </w:pPr>
    </w:p>
    <w:p w14:paraId="4CAD2E8F" w14:textId="1B6F0DA9" w:rsidR="00BB0E44" w:rsidRPr="00213420" w:rsidRDefault="00A6269E" w:rsidP="00BB0E44">
      <w:pPr>
        <w:spacing w:line="360" w:lineRule="exact"/>
        <w:rPr>
          <w:rFonts w:ascii="Meiryo UI" w:eastAsia="Meiryo UI" w:hAnsi="Meiryo UI"/>
          <w:i/>
          <w:noProof/>
          <w:sz w:val="16"/>
          <w:szCs w:val="16"/>
          <w:lang w:val="en-US" w:eastAsia="ja-JP"/>
        </w:rPr>
      </w:pPr>
      <w:r w:rsidRPr="00213420">
        <w:rPr>
          <w:rFonts w:ascii="Meiryo UI" w:eastAsia="Meiryo UI" w:hAnsi="Meiryo UI" w:hint="eastAsia"/>
          <w:i/>
          <w:noProof/>
          <w:sz w:val="16"/>
          <w:szCs w:val="16"/>
          <w:lang w:val="en-US" w:eastAsia="ja-JP"/>
        </w:rPr>
        <w:t>Intel、Intelロゴ、およびその他のIntelマークは、Intel</w:t>
      </w:r>
      <w:r w:rsidR="000A027B" w:rsidRPr="00213420">
        <w:rPr>
          <w:rFonts w:ascii="Meiryo UI" w:eastAsia="Meiryo UI" w:hAnsi="Meiryo UI" w:hint="eastAsia"/>
          <w:i/>
          <w:noProof/>
          <w:sz w:val="16"/>
          <w:szCs w:val="16"/>
          <w:lang w:val="en-US" w:eastAsia="ja-JP"/>
        </w:rPr>
        <w:t xml:space="preserve"> </w:t>
      </w:r>
      <w:r w:rsidRPr="00213420">
        <w:rPr>
          <w:rFonts w:ascii="Meiryo UI" w:eastAsia="Meiryo UI" w:hAnsi="Meiryo UI" w:hint="eastAsia"/>
          <w:i/>
          <w:noProof/>
          <w:sz w:val="16"/>
          <w:szCs w:val="16"/>
          <w:lang w:val="en-US" w:eastAsia="ja-JP"/>
        </w:rPr>
        <w:t>Corporationまたはその子会社の商標です。</w:t>
      </w:r>
    </w:p>
    <w:p w14:paraId="2ADFF52C" w14:textId="77777777" w:rsidR="00BB0E44" w:rsidRPr="00213420" w:rsidRDefault="00BB0E44" w:rsidP="00BB0E44">
      <w:pPr>
        <w:spacing w:line="360" w:lineRule="exact"/>
        <w:rPr>
          <w:rFonts w:ascii="Meiryo UI" w:eastAsia="Meiryo UI" w:hAnsi="Meiryo UI"/>
          <w:iCs/>
          <w:noProof/>
          <w:sz w:val="16"/>
          <w:szCs w:val="16"/>
          <w:lang w:val="en-US" w:eastAsia="ja-JP"/>
        </w:rPr>
      </w:pPr>
    </w:p>
    <w:p w14:paraId="44447D99" w14:textId="0F683F74" w:rsidR="00A6269E" w:rsidRPr="00213420" w:rsidRDefault="00BB0E44" w:rsidP="00BB0E44">
      <w:pPr>
        <w:spacing w:line="360" w:lineRule="exact"/>
        <w:rPr>
          <w:rFonts w:ascii="Meiryo UI" w:eastAsia="Meiryo UI" w:hAnsi="Meiryo UI"/>
          <w:iCs/>
          <w:noProof/>
          <w:sz w:val="16"/>
          <w:szCs w:val="16"/>
          <w:lang w:val="en-US" w:eastAsia="ja-JP"/>
        </w:rPr>
      </w:pPr>
      <w:r w:rsidRPr="00213420">
        <w:rPr>
          <w:rFonts w:ascii="Meiryo UI" w:eastAsia="Meiryo UI" w:hAnsi="Meiryo UI" w:hint="eastAsia"/>
          <w:iCs/>
          <w:noProof/>
          <w:sz w:val="16"/>
          <w:szCs w:val="16"/>
          <w:lang w:val="en-US" w:eastAsia="ja-JP"/>
        </w:rPr>
        <w:t xml:space="preserve">[1] </w:t>
      </w:r>
      <w:r w:rsidR="001C4D44" w:rsidRPr="00213420">
        <w:rPr>
          <w:rFonts w:ascii="Meiryo UI" w:eastAsia="Meiryo UI" w:hAnsi="Meiryo UI" w:hint="eastAsia"/>
          <w:iCs/>
          <w:noProof/>
          <w:sz w:val="16"/>
          <w:szCs w:val="16"/>
          <w:lang w:val="en-US" w:eastAsia="ja-JP"/>
        </w:rPr>
        <w:t>第11世代Intel CoreおよびXeonプロセッサを搭載した、前世代のコンガテック</w:t>
      </w:r>
      <w:r w:rsidR="00A6269E" w:rsidRPr="00213420">
        <w:rPr>
          <w:rFonts w:ascii="Meiryo UI" w:eastAsia="Meiryo UI" w:hAnsi="Meiryo UI" w:hint="eastAsia"/>
          <w:iCs/>
          <w:noProof/>
          <w:sz w:val="16"/>
          <w:szCs w:val="16"/>
          <w:lang w:val="en-US" w:eastAsia="ja-JP"/>
        </w:rPr>
        <w:t>COM Express Type</w:t>
      </w:r>
      <w:r w:rsidR="001C4D44" w:rsidRPr="00213420">
        <w:rPr>
          <w:rFonts w:ascii="Meiryo UI" w:eastAsia="Meiryo UI" w:hAnsi="Meiryo UI" w:hint="eastAsia"/>
          <w:iCs/>
          <w:noProof/>
          <w:sz w:val="16"/>
          <w:szCs w:val="16"/>
          <w:lang w:val="en-US" w:eastAsia="ja-JP"/>
        </w:rPr>
        <w:t xml:space="preserve"> </w:t>
      </w:r>
      <w:r w:rsidR="00A6269E" w:rsidRPr="00213420">
        <w:rPr>
          <w:rFonts w:ascii="Meiryo UI" w:eastAsia="Meiryo UI" w:hAnsi="Meiryo UI" w:hint="eastAsia"/>
          <w:iCs/>
          <w:noProof/>
          <w:sz w:val="16"/>
          <w:szCs w:val="16"/>
          <w:lang w:val="en-US" w:eastAsia="ja-JP"/>
        </w:rPr>
        <w:t>6およびCOM-HPC</w:t>
      </w:r>
      <w:r w:rsidR="001C4D44" w:rsidRPr="00213420">
        <w:rPr>
          <w:rFonts w:ascii="Meiryo UI" w:eastAsia="Meiryo UI" w:hAnsi="Meiryo UI" w:hint="eastAsia"/>
          <w:iCs/>
          <w:noProof/>
          <w:sz w:val="16"/>
          <w:szCs w:val="16"/>
          <w:lang w:val="en-US" w:eastAsia="ja-JP"/>
        </w:rPr>
        <w:t xml:space="preserve"> </w:t>
      </w:r>
      <w:r w:rsidR="001C4D44" w:rsidRPr="00213420">
        <w:rPr>
          <w:rFonts w:ascii="Meiryo UI" w:eastAsia="Meiryo UI" w:hAnsi="Meiryo UI"/>
          <w:iCs/>
          <w:noProof/>
          <w:sz w:val="16"/>
          <w:szCs w:val="16"/>
          <w:lang w:val="en-US" w:eastAsia="ja-JP"/>
        </w:rPr>
        <w:t xml:space="preserve">Client Size </w:t>
      </w:r>
      <w:r w:rsidR="00A6269E" w:rsidRPr="00213420">
        <w:rPr>
          <w:rFonts w:ascii="Meiryo UI" w:eastAsia="Meiryo UI" w:hAnsi="Meiryo UI" w:hint="eastAsia"/>
          <w:iCs/>
          <w:noProof/>
          <w:sz w:val="16"/>
          <w:szCs w:val="16"/>
          <w:lang w:val="en-US" w:eastAsia="ja-JP"/>
        </w:rPr>
        <w:t>Aモジュールは、最大8コア搭載。</w:t>
      </w:r>
    </w:p>
    <w:p w14:paraId="2025610D" w14:textId="77777777" w:rsidR="00BB0E44" w:rsidRPr="00213420" w:rsidRDefault="00BB0E44" w:rsidP="00BB0E44">
      <w:pPr>
        <w:spacing w:line="360" w:lineRule="exact"/>
        <w:rPr>
          <w:rFonts w:ascii="Meiryo UI" w:eastAsia="Meiryo UI" w:hAnsi="Meiryo UI"/>
          <w:iCs/>
          <w:noProof/>
          <w:sz w:val="16"/>
          <w:szCs w:val="16"/>
          <w:lang w:val="en-US" w:eastAsia="ja-JP"/>
        </w:rPr>
      </w:pPr>
    </w:p>
    <w:p w14:paraId="5ECE2857" w14:textId="20A1B034" w:rsidR="00A6269E" w:rsidRPr="00213420" w:rsidRDefault="00BB0E44" w:rsidP="00BB0E44">
      <w:pPr>
        <w:spacing w:line="360" w:lineRule="exact"/>
        <w:rPr>
          <w:rFonts w:ascii="Meiryo UI" w:eastAsia="Meiryo UI" w:hAnsi="Meiryo UI"/>
          <w:iCs/>
          <w:noProof/>
          <w:sz w:val="16"/>
          <w:szCs w:val="16"/>
          <w:lang w:val="en-US" w:eastAsia="ja-JP"/>
        </w:rPr>
      </w:pPr>
      <w:r w:rsidRPr="00213420">
        <w:rPr>
          <w:rFonts w:ascii="Meiryo UI" w:eastAsia="Meiryo UI" w:hAnsi="Meiryo UI" w:hint="eastAsia"/>
          <w:iCs/>
          <w:noProof/>
          <w:sz w:val="16"/>
          <w:szCs w:val="16"/>
          <w:lang w:val="en-US" w:eastAsia="ja-JP"/>
        </w:rPr>
        <w:t xml:space="preserve">[2] </w:t>
      </w:r>
      <w:r w:rsidR="00A6269E" w:rsidRPr="00213420">
        <w:rPr>
          <w:rFonts w:ascii="Meiryo UI" w:eastAsia="Meiryo UI" w:hAnsi="Meiryo UI" w:hint="eastAsia"/>
          <w:iCs/>
          <w:noProof/>
          <w:sz w:val="16"/>
          <w:szCs w:val="16"/>
          <w:lang w:val="en-US" w:eastAsia="ja-JP"/>
        </w:rPr>
        <w:t>出典：</w:t>
      </w:r>
      <w:r w:rsidR="00197517" w:rsidRPr="00213420">
        <w:rPr>
          <w:rFonts w:ascii="Meiryo UI" w:eastAsia="Meiryo UI" w:hAnsi="Meiryo UI" w:hint="eastAsia"/>
          <w:iCs/>
          <w:noProof/>
          <w:sz w:val="16"/>
          <w:szCs w:val="16"/>
          <w:lang w:val="en-US" w:eastAsia="ja-JP"/>
        </w:rPr>
        <w:t>I</w:t>
      </w:r>
      <w:r w:rsidR="00197517" w:rsidRPr="00213420">
        <w:rPr>
          <w:rFonts w:ascii="Meiryo UI" w:eastAsia="Meiryo UI" w:hAnsi="Meiryo UI"/>
          <w:iCs/>
          <w:noProof/>
          <w:sz w:val="16"/>
          <w:szCs w:val="16"/>
          <w:lang w:val="en-US" w:eastAsia="ja-JP"/>
        </w:rPr>
        <w:t>ntel</w:t>
      </w:r>
      <w:r w:rsidR="000E6BC6" w:rsidRPr="00213420">
        <w:rPr>
          <w:rFonts w:ascii="Meiryo UI" w:eastAsia="Meiryo UI" w:hAnsi="Meiryo UI" w:hint="eastAsia"/>
          <w:iCs/>
          <w:noProof/>
          <w:sz w:val="16"/>
          <w:szCs w:val="16"/>
          <w:lang w:val="en-US" w:eastAsia="ja-JP"/>
        </w:rPr>
        <w:t>による</w:t>
      </w:r>
      <w:r w:rsidR="00A6269E" w:rsidRPr="00213420">
        <w:rPr>
          <w:rFonts w:ascii="Meiryo UI" w:eastAsia="Meiryo UI" w:hAnsi="Meiryo UI" w:hint="eastAsia"/>
          <w:iCs/>
          <w:noProof/>
          <w:sz w:val="16"/>
          <w:szCs w:val="16"/>
          <w:lang w:val="en-US" w:eastAsia="ja-JP"/>
        </w:rPr>
        <w:t>2021年11月現在の測定。</w:t>
      </w:r>
    </w:p>
    <w:p w14:paraId="673702C5" w14:textId="4938B8D6" w:rsidR="00A87EFD" w:rsidRPr="00213420" w:rsidRDefault="004372EF" w:rsidP="00A87EFD">
      <w:pPr>
        <w:spacing w:line="360" w:lineRule="exact"/>
        <w:rPr>
          <w:rFonts w:ascii="Meiryo UI" w:eastAsia="Meiryo UI" w:hAnsi="Meiryo UI"/>
          <w:iCs/>
          <w:noProof/>
          <w:sz w:val="16"/>
          <w:szCs w:val="16"/>
          <w:lang w:val="en-US" w:eastAsia="ja-JP"/>
        </w:rPr>
      </w:pPr>
      <w:r w:rsidRPr="00213420">
        <w:rPr>
          <w:rFonts w:ascii="Meiryo UI" w:eastAsia="Meiryo UI" w:hAnsi="Meiryo UI" w:hint="eastAsia"/>
          <w:iCs/>
          <w:noProof/>
          <w:sz w:val="16"/>
          <w:szCs w:val="16"/>
          <w:lang w:val="en-US" w:eastAsia="ja-JP"/>
        </w:rPr>
        <w:t>シングルスレッド パフォーマンスの測定は、</w:t>
      </w:r>
      <w:r w:rsidR="00BB0E44" w:rsidRPr="00213420">
        <w:rPr>
          <w:rFonts w:ascii="Meiryo UI" w:eastAsia="Meiryo UI" w:hAnsi="Meiryo UI" w:hint="eastAsia"/>
          <w:iCs/>
          <w:noProof/>
          <w:sz w:val="16"/>
          <w:szCs w:val="16"/>
          <w:lang w:val="en-US" w:eastAsia="ja-JP"/>
        </w:rPr>
        <w:t>SPECrate2017_int_base (1-copy)IC19_0u4</w:t>
      </w:r>
      <w:r w:rsidRPr="00213420">
        <w:rPr>
          <w:rFonts w:ascii="Meiryo UI" w:eastAsia="Meiryo UI" w:hAnsi="Meiryo UI" w:hint="eastAsia"/>
          <w:iCs/>
          <w:noProof/>
          <w:sz w:val="16"/>
          <w:szCs w:val="16"/>
          <w:lang w:val="en-US" w:eastAsia="ja-JP"/>
        </w:rPr>
        <w:t>による。マルチスレッド パフォーマンスの測定は、</w:t>
      </w:r>
      <w:r w:rsidR="00BB0E44" w:rsidRPr="00213420">
        <w:rPr>
          <w:rFonts w:ascii="Meiryo UI" w:eastAsia="Meiryo UI" w:hAnsi="Meiryo UI" w:hint="eastAsia"/>
          <w:iCs/>
          <w:noProof/>
          <w:sz w:val="16"/>
          <w:szCs w:val="16"/>
          <w:lang w:val="en-US" w:eastAsia="ja-JP"/>
        </w:rPr>
        <w:t>SPECrate2017_int_base (n-copy)IC19_0u4</w:t>
      </w:r>
      <w:r w:rsidRPr="00213420">
        <w:rPr>
          <w:rFonts w:ascii="Meiryo UI" w:eastAsia="Meiryo UI" w:hAnsi="Meiryo UI" w:hint="eastAsia"/>
          <w:iCs/>
          <w:noProof/>
          <w:sz w:val="16"/>
          <w:szCs w:val="16"/>
          <w:lang w:val="en-US" w:eastAsia="ja-JP"/>
        </w:rPr>
        <w:t>による。グラフィックパフォーマンスの測定は、</w:t>
      </w:r>
      <w:r w:rsidR="00BB0E44" w:rsidRPr="00213420">
        <w:rPr>
          <w:rFonts w:ascii="Meiryo UI" w:eastAsia="Meiryo UI" w:hAnsi="Meiryo UI" w:hint="eastAsia"/>
          <w:iCs/>
          <w:noProof/>
          <w:sz w:val="16"/>
          <w:szCs w:val="16"/>
          <w:lang w:val="en-US" w:eastAsia="ja-JP"/>
        </w:rPr>
        <w:t>3DMark Ver. 2.11.6846, Fire Strike graphics score</w:t>
      </w:r>
      <w:r w:rsidRPr="00213420">
        <w:rPr>
          <w:rFonts w:ascii="Meiryo UI" w:eastAsia="Meiryo UI" w:hAnsi="Meiryo UI" w:hint="eastAsia"/>
          <w:iCs/>
          <w:noProof/>
          <w:sz w:val="16"/>
          <w:szCs w:val="16"/>
          <w:lang w:val="en-US" w:eastAsia="ja-JP"/>
        </w:rPr>
        <w:t>による。</w:t>
      </w:r>
      <w:r w:rsidR="00BB0E44" w:rsidRPr="00213420">
        <w:rPr>
          <w:rFonts w:ascii="Meiryo UI" w:eastAsia="Meiryo UI" w:hAnsi="Meiryo UI" w:hint="eastAsia"/>
          <w:iCs/>
          <w:noProof/>
          <w:sz w:val="16"/>
          <w:szCs w:val="16"/>
          <w:lang w:val="en-US" w:eastAsia="ja-JP"/>
        </w:rPr>
        <w:t>GPU</w:t>
      </w:r>
      <w:r w:rsidR="00692420" w:rsidRPr="00213420">
        <w:rPr>
          <w:rFonts w:ascii="Meiryo UI" w:eastAsia="Meiryo UI" w:hAnsi="Meiryo UI" w:hint="eastAsia"/>
          <w:iCs/>
          <w:noProof/>
          <w:sz w:val="16"/>
          <w:szCs w:val="16"/>
          <w:lang w:val="en-US" w:eastAsia="ja-JP"/>
        </w:rPr>
        <w:t>画像分類推論パフォーマンスの測定は、</w:t>
      </w:r>
      <w:r w:rsidR="00BB0E44" w:rsidRPr="00213420">
        <w:rPr>
          <w:rFonts w:ascii="Meiryo UI" w:eastAsia="Meiryo UI" w:hAnsi="Meiryo UI" w:hint="eastAsia"/>
          <w:iCs/>
          <w:noProof/>
          <w:sz w:val="16"/>
          <w:szCs w:val="16"/>
          <w:lang w:val="en-US" w:eastAsia="ja-JP"/>
        </w:rPr>
        <w:t>MLPerf</w:t>
      </w:r>
      <w:r w:rsidR="001551B9" w:rsidRPr="00213420">
        <w:rPr>
          <w:rFonts w:ascii="Meiryo UI" w:eastAsia="Meiryo UI" w:hAnsi="Meiryo UI" w:hint="eastAsia"/>
          <w:iCs/>
          <w:noProof/>
          <w:sz w:val="16"/>
          <w:szCs w:val="16"/>
          <w:lang w:val="en-US" w:eastAsia="ja-JP"/>
        </w:rPr>
        <w:t>™</w:t>
      </w:r>
      <w:r w:rsidR="00BB0E44" w:rsidRPr="00213420">
        <w:rPr>
          <w:rFonts w:ascii="Meiryo UI" w:eastAsia="Meiryo UI" w:hAnsi="Meiryo UI" w:hint="eastAsia"/>
          <w:iCs/>
          <w:noProof/>
          <w:sz w:val="16"/>
          <w:szCs w:val="16"/>
          <w:lang w:val="en-US" w:eastAsia="ja-JP"/>
        </w:rPr>
        <w:t xml:space="preserve"> v1.1 OpenVINO v2021.4.1</w:t>
      </w:r>
      <w:r w:rsidR="00692420" w:rsidRPr="00213420">
        <w:rPr>
          <w:rFonts w:ascii="Meiryo UI" w:eastAsia="Meiryo UI" w:hAnsi="Meiryo UI" w:hint="eastAsia"/>
          <w:iCs/>
          <w:noProof/>
          <w:sz w:val="16"/>
          <w:szCs w:val="16"/>
          <w:lang w:val="en-US" w:eastAsia="ja-JP"/>
        </w:rPr>
        <w:t xml:space="preserve">,resnet50: Offline, </w:t>
      </w:r>
      <w:r w:rsidR="00692420" w:rsidRPr="00213420">
        <w:rPr>
          <w:rFonts w:ascii="Meiryo UI" w:eastAsia="Meiryo UI" w:hAnsi="Meiryo UI" w:hint="eastAsia"/>
          <w:iCs/>
          <w:noProof/>
          <w:sz w:val="16"/>
          <w:szCs w:val="16"/>
          <w:lang w:val="en-US" w:eastAsia="ja-JP"/>
        </w:rPr>
        <w:lastRenderedPageBreak/>
        <w:t>int8, GPU. MLPerf™ Inference Edge v1.1 Inference ResNet-v1.5 による。</w:t>
      </w:r>
      <w:r w:rsidR="00BB0E44" w:rsidRPr="00213420">
        <w:rPr>
          <w:rFonts w:ascii="Meiryo UI" w:eastAsia="Meiryo UI" w:hAnsi="Meiryo UI" w:hint="eastAsia"/>
          <w:iCs/>
          <w:noProof/>
          <w:sz w:val="16"/>
          <w:szCs w:val="16"/>
          <w:lang w:val="en-US" w:eastAsia="ja-JP"/>
        </w:rPr>
        <w:t xml:space="preserve"> </w:t>
      </w:r>
      <w:r w:rsidR="00A87EFD" w:rsidRPr="00213420">
        <w:rPr>
          <w:rFonts w:ascii="Meiryo UI" w:eastAsia="Meiryo UI" w:hAnsi="Meiryo UI" w:hint="eastAsia"/>
          <w:iCs/>
          <w:noProof/>
          <w:sz w:val="16"/>
          <w:szCs w:val="16"/>
          <w:lang w:val="en-US" w:eastAsia="ja-JP"/>
        </w:rPr>
        <w:t>結果は</w:t>
      </w:r>
      <w:r w:rsidR="00BB0E44" w:rsidRPr="00213420">
        <w:rPr>
          <w:rFonts w:ascii="Meiryo UI" w:eastAsia="Meiryo UI" w:hAnsi="Meiryo UI" w:hint="eastAsia"/>
          <w:iCs/>
          <w:noProof/>
          <w:sz w:val="16"/>
          <w:szCs w:val="16"/>
          <w:lang w:val="en-US" w:eastAsia="ja-JP"/>
        </w:rPr>
        <w:t>MLCommons™ Association</w:t>
      </w:r>
      <w:r w:rsidR="00A87EFD" w:rsidRPr="00213420">
        <w:rPr>
          <w:rFonts w:ascii="Meiryo UI" w:eastAsia="Meiryo UI" w:hAnsi="Meiryo UI" w:hint="eastAsia"/>
          <w:iCs/>
          <w:noProof/>
          <w:sz w:val="16"/>
          <w:szCs w:val="16"/>
          <w:lang w:val="en-US" w:eastAsia="ja-JP"/>
        </w:rPr>
        <w:t>によって検証されていません。</w:t>
      </w:r>
      <w:r w:rsidR="00BB0E44" w:rsidRPr="00213420">
        <w:rPr>
          <w:rFonts w:ascii="Meiryo UI" w:eastAsia="Meiryo UI" w:hAnsi="Meiryo UI" w:hint="eastAsia"/>
          <w:iCs/>
          <w:noProof/>
          <w:sz w:val="16"/>
          <w:szCs w:val="16"/>
          <w:lang w:val="en-US" w:eastAsia="ja-JP"/>
        </w:rPr>
        <w:t xml:space="preserve"> </w:t>
      </w:r>
      <w:r w:rsidR="00A87EFD" w:rsidRPr="00213420">
        <w:rPr>
          <w:rFonts w:ascii="Meiryo UI" w:eastAsia="Meiryo UI" w:hAnsi="Meiryo UI"/>
          <w:iCs/>
          <w:noProof/>
          <w:sz w:val="16"/>
          <w:szCs w:val="16"/>
          <w:lang w:val="en-US" w:eastAsia="ja-JP"/>
        </w:rPr>
        <w:t xml:space="preserve">MLPerf </w:t>
      </w:r>
      <w:r w:rsidR="00A87EFD" w:rsidRPr="00213420">
        <w:rPr>
          <w:rFonts w:ascii="Meiryo UI" w:eastAsia="Meiryo UI" w:hAnsi="Meiryo UI" w:hint="eastAsia"/>
          <w:iCs/>
          <w:noProof/>
          <w:sz w:val="16"/>
          <w:szCs w:val="16"/>
          <w:lang w:val="en-US" w:eastAsia="ja-JP"/>
        </w:rPr>
        <w:t>の名前とロゴは、米国および他の国々における</w:t>
      </w:r>
      <w:r w:rsidR="00A87EFD" w:rsidRPr="00213420">
        <w:rPr>
          <w:rFonts w:ascii="Meiryo UI" w:eastAsia="Meiryo UI" w:hAnsi="Meiryo UI"/>
          <w:iCs/>
          <w:noProof/>
          <w:sz w:val="16"/>
          <w:szCs w:val="16"/>
          <w:lang w:val="en-US" w:eastAsia="ja-JP"/>
        </w:rPr>
        <w:t xml:space="preserve"> MLCommons Association </w:t>
      </w:r>
      <w:r w:rsidR="00A87EFD" w:rsidRPr="00213420">
        <w:rPr>
          <w:rFonts w:ascii="Meiryo UI" w:eastAsia="Meiryo UI" w:hAnsi="Meiryo UI" w:hint="eastAsia"/>
          <w:iCs/>
          <w:noProof/>
          <w:sz w:val="16"/>
          <w:szCs w:val="16"/>
          <w:lang w:val="en-US" w:eastAsia="ja-JP"/>
        </w:rPr>
        <w:t>の商標です。すべての権利は同組織が</w:t>
      </w:r>
      <w:r w:rsidR="00E71AA2" w:rsidRPr="00213420">
        <w:rPr>
          <w:rFonts w:ascii="Meiryo UI" w:eastAsia="Meiryo UI" w:hAnsi="Meiryo UI" w:hint="eastAsia"/>
          <w:iCs/>
          <w:noProof/>
          <w:sz w:val="16"/>
          <w:szCs w:val="16"/>
          <w:lang w:val="en-US" w:eastAsia="ja-JP"/>
        </w:rPr>
        <w:t>保有</w:t>
      </w:r>
      <w:r w:rsidR="00A87EFD" w:rsidRPr="00213420">
        <w:rPr>
          <w:rFonts w:ascii="Meiryo UI" w:eastAsia="Meiryo UI" w:hAnsi="Meiryo UI" w:hint="eastAsia"/>
          <w:iCs/>
          <w:noProof/>
          <w:sz w:val="16"/>
          <w:szCs w:val="16"/>
          <w:lang w:val="en-US" w:eastAsia="ja-JP"/>
        </w:rPr>
        <w:t>しています。無断使用は固く禁じられています。詳しくは、</w:t>
      </w:r>
      <w:r w:rsidR="00A87EFD" w:rsidRPr="00213420">
        <w:rPr>
          <w:rFonts w:ascii="Meiryo UI" w:eastAsia="Meiryo UI" w:hAnsi="Meiryo UI"/>
          <w:iCs/>
          <w:noProof/>
          <w:sz w:val="16"/>
          <w:szCs w:val="16"/>
          <w:lang w:val="en-US" w:eastAsia="ja-JP"/>
        </w:rPr>
        <w:t xml:space="preserve">www.mlcommons.org </w:t>
      </w:r>
      <w:r w:rsidR="00A87EFD" w:rsidRPr="00213420">
        <w:rPr>
          <w:rFonts w:ascii="Meiryo UI" w:eastAsia="Meiryo UI" w:hAnsi="Meiryo UI" w:hint="eastAsia"/>
          <w:iCs/>
          <w:noProof/>
          <w:sz w:val="16"/>
          <w:szCs w:val="16"/>
          <w:lang w:val="en-US" w:eastAsia="ja-JP"/>
        </w:rPr>
        <w:t>をご覧ください。</w:t>
      </w:r>
      <w:r w:rsidR="00661122" w:rsidRPr="00213420">
        <w:rPr>
          <w:rFonts w:ascii="Meiryo UI" w:eastAsia="Meiryo UI" w:hAnsi="Meiryo UI" w:hint="eastAsia"/>
          <w:iCs/>
          <w:noProof/>
          <w:sz w:val="16"/>
          <w:szCs w:val="16"/>
          <w:lang w:val="en-US" w:eastAsia="ja-JP"/>
        </w:rPr>
        <w:t>第</w:t>
      </w:r>
      <w:r w:rsidR="00661122" w:rsidRPr="00213420">
        <w:rPr>
          <w:rFonts w:ascii="Meiryo UI" w:eastAsia="Meiryo UI" w:hAnsi="Meiryo UI"/>
          <w:iCs/>
          <w:noProof/>
          <w:sz w:val="16"/>
          <w:szCs w:val="16"/>
          <w:lang w:val="en-US" w:eastAsia="ja-JP"/>
        </w:rPr>
        <w:t>10</w:t>
      </w:r>
      <w:r w:rsidR="00661122" w:rsidRPr="00213420">
        <w:rPr>
          <w:rFonts w:ascii="Meiryo UI" w:eastAsia="Meiryo UI" w:hAnsi="Meiryo UI" w:hint="eastAsia"/>
          <w:iCs/>
          <w:noProof/>
          <w:sz w:val="16"/>
          <w:szCs w:val="16"/>
          <w:lang w:val="en-US" w:eastAsia="ja-JP"/>
        </w:rPr>
        <w:t>世代</w:t>
      </w:r>
      <w:r w:rsidR="00661122" w:rsidRPr="00213420">
        <w:rPr>
          <w:rFonts w:ascii="Meiryo UI" w:eastAsia="Meiryo UI" w:hAnsi="Meiryo UI"/>
          <w:iCs/>
          <w:noProof/>
          <w:sz w:val="16"/>
          <w:szCs w:val="16"/>
          <w:lang w:val="en-US" w:eastAsia="ja-JP"/>
        </w:rPr>
        <w:t>Intel</w:t>
      </w:r>
      <w:r w:rsidR="00661122" w:rsidRPr="00213420">
        <w:rPr>
          <w:rFonts w:ascii="Meiryo UI" w:eastAsia="Meiryo UI" w:hAnsi="Meiryo UI" w:hint="eastAsia"/>
          <w:iCs/>
          <w:noProof/>
          <w:sz w:val="16"/>
          <w:szCs w:val="16"/>
          <w:lang w:val="en-US" w:eastAsia="ja-JP"/>
        </w:rPr>
        <w:t xml:space="preserve"> </w:t>
      </w:r>
      <w:r w:rsidR="00661122" w:rsidRPr="00213420">
        <w:rPr>
          <w:rFonts w:ascii="Meiryo UI" w:eastAsia="Meiryo UI" w:hAnsi="Meiryo UI"/>
          <w:iCs/>
          <w:noProof/>
          <w:sz w:val="16"/>
          <w:szCs w:val="16"/>
          <w:lang w:val="en-US" w:eastAsia="ja-JP"/>
        </w:rPr>
        <w:t>Core</w:t>
      </w:r>
      <w:r w:rsidR="00661122" w:rsidRPr="00213420">
        <w:rPr>
          <w:rFonts w:ascii="Meiryo UI" w:eastAsia="Meiryo UI" w:hAnsi="Meiryo UI" w:hint="eastAsia"/>
          <w:iCs/>
          <w:noProof/>
          <w:sz w:val="16"/>
          <w:szCs w:val="16"/>
          <w:lang w:val="en-US" w:eastAsia="ja-JP"/>
        </w:rPr>
        <w:t>プロセッサは、この</w:t>
      </w:r>
      <w:r w:rsidR="00661122" w:rsidRPr="00213420">
        <w:rPr>
          <w:rFonts w:ascii="Meiryo UI" w:eastAsia="Meiryo UI" w:hAnsi="Meiryo UI"/>
          <w:iCs/>
          <w:noProof/>
          <w:sz w:val="16"/>
          <w:szCs w:val="16"/>
          <w:lang w:val="en-US" w:eastAsia="ja-JP"/>
        </w:rPr>
        <w:t>IoT</w:t>
      </w:r>
      <w:r w:rsidR="00661122" w:rsidRPr="00213420">
        <w:rPr>
          <w:rFonts w:ascii="Meiryo UI" w:eastAsia="Meiryo UI" w:hAnsi="Meiryo UI" w:hint="eastAsia"/>
          <w:iCs/>
          <w:noProof/>
          <w:sz w:val="16"/>
          <w:szCs w:val="16"/>
          <w:lang w:val="en-US" w:eastAsia="ja-JP"/>
        </w:rPr>
        <w:t>向けシリーズの前の世代です。</w:t>
      </w:r>
    </w:p>
    <w:p w14:paraId="4F6212F3" w14:textId="7D3A0784" w:rsidR="0060460B" w:rsidRPr="00213420" w:rsidRDefault="006D55B7" w:rsidP="00BB0E44">
      <w:pPr>
        <w:spacing w:line="360" w:lineRule="exact"/>
        <w:rPr>
          <w:rFonts w:ascii="Meiryo UI" w:eastAsia="Meiryo UI" w:hAnsi="Meiryo UI"/>
          <w:iCs/>
          <w:noProof/>
          <w:sz w:val="16"/>
          <w:szCs w:val="16"/>
          <w:lang w:val="en-US" w:eastAsia="ja-JP"/>
        </w:rPr>
      </w:pPr>
      <w:r w:rsidRPr="00213420">
        <w:rPr>
          <w:rFonts w:ascii="Meiryo UI" w:eastAsia="Meiryo UI" w:hAnsi="Meiryo UI" w:hint="eastAsia"/>
          <w:iCs/>
          <w:noProof/>
          <w:sz w:val="16"/>
          <w:szCs w:val="16"/>
          <w:lang w:val="en-US" w:eastAsia="ja-JP"/>
        </w:rPr>
        <w:t>コンフィグレーション</w:t>
      </w:r>
      <w:r w:rsidR="00BB0E44" w:rsidRPr="00213420">
        <w:rPr>
          <w:rFonts w:ascii="Meiryo UI" w:eastAsia="Meiryo UI" w:hAnsi="Meiryo UI" w:hint="eastAsia"/>
          <w:iCs/>
          <w:noProof/>
          <w:sz w:val="16"/>
          <w:szCs w:val="16"/>
          <w:lang w:val="en-US" w:eastAsia="ja-JP"/>
        </w:rPr>
        <w:t>1</w:t>
      </w:r>
      <w:r w:rsidR="0060460B" w:rsidRPr="00213420">
        <w:rPr>
          <w:rFonts w:ascii="Meiryo UI" w:eastAsia="Meiryo UI" w:hAnsi="Meiryo UI" w:hint="eastAsia"/>
          <w:iCs/>
          <w:noProof/>
          <w:sz w:val="16"/>
          <w:szCs w:val="16"/>
          <w:lang w:val="en-US" w:eastAsia="ja-JP"/>
        </w:rPr>
        <w:t>:</w:t>
      </w:r>
      <w:r w:rsidR="0060460B" w:rsidRPr="00213420">
        <w:rPr>
          <w:rFonts w:ascii="Meiryo UI" w:eastAsia="Meiryo UI" w:hAnsi="Meiryo UI"/>
          <w:iCs/>
          <w:noProof/>
          <w:sz w:val="16"/>
          <w:szCs w:val="16"/>
          <w:lang w:val="en-US" w:eastAsia="ja-JP"/>
        </w:rPr>
        <w:t xml:space="preserve"> </w:t>
      </w:r>
      <w:r w:rsidRPr="00213420">
        <w:rPr>
          <w:rFonts w:ascii="Meiryo UI" w:eastAsia="Meiryo UI" w:hAnsi="Meiryo UI" w:hint="eastAsia"/>
          <w:iCs/>
          <w:noProof/>
          <w:sz w:val="16"/>
          <w:szCs w:val="16"/>
          <w:lang w:val="en-US" w:eastAsia="ja-JP"/>
        </w:rPr>
        <w:t>プロセッサ</w:t>
      </w:r>
      <w:r w:rsidR="0060460B" w:rsidRPr="00213420">
        <w:rPr>
          <w:rFonts w:ascii="Meiryo UI" w:eastAsia="Meiryo UI" w:hAnsi="Meiryo UI" w:hint="eastAsia"/>
          <w:iCs/>
          <w:noProof/>
          <w:sz w:val="16"/>
          <w:szCs w:val="16"/>
          <w:lang w:val="en-US" w:eastAsia="ja-JP"/>
        </w:rPr>
        <w:t>:</w:t>
      </w:r>
      <w:r w:rsidR="0060460B" w:rsidRPr="00213420">
        <w:rPr>
          <w:rFonts w:ascii="Meiryo UI" w:eastAsia="Meiryo UI" w:hAnsi="Meiryo UI"/>
          <w:iCs/>
          <w:noProof/>
          <w:sz w:val="16"/>
          <w:szCs w:val="16"/>
          <w:lang w:val="en-US" w:eastAsia="ja-JP"/>
        </w:rPr>
        <w:t xml:space="preserve"> </w:t>
      </w:r>
      <w:r w:rsidR="00BB0E44" w:rsidRPr="00213420">
        <w:rPr>
          <w:rFonts w:ascii="Meiryo UI" w:eastAsia="Meiryo UI" w:hAnsi="Meiryo UI" w:hint="eastAsia"/>
          <w:iCs/>
          <w:noProof/>
          <w:sz w:val="16"/>
          <w:szCs w:val="16"/>
          <w:lang w:val="en-US" w:eastAsia="ja-JP"/>
        </w:rPr>
        <w:t>Intel</w:t>
      </w:r>
      <w:r w:rsidRPr="00213420">
        <w:rPr>
          <w:rFonts w:ascii="Meiryo UI" w:eastAsia="Meiryo UI" w:hAnsi="Meiryo UI" w:hint="eastAsia"/>
          <w:iCs/>
          <w:noProof/>
          <w:sz w:val="16"/>
          <w:szCs w:val="16"/>
          <w:lang w:val="en-US" w:eastAsia="ja-JP"/>
        </w:rPr>
        <w:t xml:space="preserve"> </w:t>
      </w:r>
      <w:r w:rsidR="00BB0E44" w:rsidRPr="00213420">
        <w:rPr>
          <w:rFonts w:ascii="Meiryo UI" w:eastAsia="Meiryo UI" w:hAnsi="Meiryo UI" w:hint="eastAsia"/>
          <w:iCs/>
          <w:noProof/>
          <w:sz w:val="16"/>
          <w:szCs w:val="16"/>
          <w:lang w:val="en-US" w:eastAsia="ja-JP"/>
        </w:rPr>
        <w:t>Core</w:t>
      </w:r>
      <w:r w:rsidRPr="00213420">
        <w:rPr>
          <w:rFonts w:ascii="Meiryo UI" w:eastAsia="Meiryo UI" w:hAnsi="Meiryo UI" w:hint="eastAsia"/>
          <w:iCs/>
          <w:noProof/>
          <w:sz w:val="16"/>
          <w:szCs w:val="16"/>
          <w:lang w:val="en-US" w:eastAsia="ja-JP"/>
        </w:rPr>
        <w:t xml:space="preserve"> </w:t>
      </w:r>
      <w:r w:rsidR="00BB0E44" w:rsidRPr="00213420">
        <w:rPr>
          <w:rFonts w:ascii="Meiryo UI" w:eastAsia="Meiryo UI" w:hAnsi="Meiryo UI" w:hint="eastAsia"/>
          <w:iCs/>
          <w:noProof/>
          <w:sz w:val="16"/>
          <w:szCs w:val="16"/>
          <w:lang w:val="en-US" w:eastAsia="ja-JP"/>
        </w:rPr>
        <w:t xml:space="preserve">i9-12900E PL1=65W TDP, 16(8+8)C, 24T, Turbo </w:t>
      </w:r>
      <w:r w:rsidRPr="00213420">
        <w:rPr>
          <w:rFonts w:ascii="Meiryo UI" w:eastAsia="Meiryo UI" w:hAnsi="Meiryo UI" w:hint="eastAsia"/>
          <w:iCs/>
          <w:noProof/>
          <w:sz w:val="16"/>
          <w:szCs w:val="16"/>
          <w:lang w:val="en-US" w:eastAsia="ja-JP"/>
        </w:rPr>
        <w:t>最大</w:t>
      </w:r>
      <w:r w:rsidR="00BB0E44" w:rsidRPr="00213420">
        <w:rPr>
          <w:rFonts w:ascii="Meiryo UI" w:eastAsia="Meiryo UI" w:hAnsi="Meiryo UI" w:hint="eastAsia"/>
          <w:iCs/>
          <w:noProof/>
          <w:sz w:val="16"/>
          <w:szCs w:val="16"/>
          <w:lang w:val="en-US" w:eastAsia="ja-JP"/>
        </w:rPr>
        <w:t>5.0GHz</w:t>
      </w:r>
      <w:r w:rsidR="0060460B" w:rsidRPr="00213420">
        <w:rPr>
          <w:rFonts w:ascii="Meiryo UI" w:eastAsia="Meiryo UI" w:hAnsi="Meiryo UI"/>
          <w:iCs/>
          <w:noProof/>
          <w:sz w:val="16"/>
          <w:szCs w:val="16"/>
          <w:lang w:val="en-US" w:eastAsia="ja-JP"/>
        </w:rPr>
        <w:t xml:space="preserve">. </w:t>
      </w:r>
      <w:r w:rsidRPr="00213420">
        <w:rPr>
          <w:rFonts w:ascii="Meiryo UI" w:eastAsia="Meiryo UI" w:hAnsi="Meiryo UI" w:hint="eastAsia"/>
          <w:iCs/>
          <w:noProof/>
          <w:sz w:val="16"/>
          <w:szCs w:val="16"/>
          <w:lang w:val="en-US" w:eastAsia="ja-JP"/>
        </w:rPr>
        <w:t>グラフィック</w:t>
      </w:r>
      <w:r w:rsidR="00282F1F" w:rsidRPr="00213420">
        <w:rPr>
          <w:rFonts w:ascii="Meiryo UI" w:eastAsia="Meiryo UI" w:hAnsi="Meiryo UI" w:hint="eastAsia"/>
          <w:iCs/>
          <w:noProof/>
          <w:sz w:val="16"/>
          <w:szCs w:val="16"/>
          <w:lang w:val="en-US" w:eastAsia="ja-JP"/>
        </w:rPr>
        <w:t>ス</w:t>
      </w:r>
      <w:r w:rsidR="0060460B" w:rsidRPr="00213420">
        <w:rPr>
          <w:rFonts w:ascii="Meiryo UI" w:eastAsia="Meiryo UI" w:hAnsi="Meiryo UI" w:hint="eastAsia"/>
          <w:iCs/>
          <w:noProof/>
          <w:sz w:val="16"/>
          <w:szCs w:val="16"/>
          <w:lang w:val="en-US" w:eastAsia="ja-JP"/>
        </w:rPr>
        <w:t>:</w:t>
      </w:r>
      <w:r w:rsidR="0060460B" w:rsidRPr="00213420">
        <w:rPr>
          <w:rFonts w:ascii="Meiryo UI" w:eastAsia="Meiryo UI" w:hAnsi="Meiryo UI"/>
          <w:iCs/>
          <w:noProof/>
          <w:sz w:val="16"/>
          <w:szCs w:val="16"/>
          <w:lang w:val="en-US" w:eastAsia="ja-JP"/>
        </w:rPr>
        <w:t xml:space="preserve"> </w:t>
      </w:r>
      <w:r w:rsidR="00BB0E44" w:rsidRPr="00213420">
        <w:rPr>
          <w:rFonts w:ascii="Meiryo UI" w:eastAsia="Meiryo UI" w:hAnsi="Meiryo UI" w:hint="eastAsia"/>
          <w:iCs/>
          <w:noProof/>
          <w:sz w:val="16"/>
          <w:szCs w:val="16"/>
          <w:lang w:val="en-US" w:eastAsia="ja-JP"/>
        </w:rPr>
        <w:t>Intel</w:t>
      </w:r>
      <w:r w:rsidR="00282F1F" w:rsidRPr="00213420">
        <w:rPr>
          <w:rFonts w:ascii="Meiryo UI" w:eastAsia="Meiryo UI" w:hAnsi="Meiryo UI" w:hint="eastAsia"/>
          <w:iCs/>
          <w:noProof/>
          <w:sz w:val="16"/>
          <w:szCs w:val="16"/>
          <w:lang w:val="en-US" w:eastAsia="ja-JP"/>
        </w:rPr>
        <w:t xml:space="preserve"> </w:t>
      </w:r>
      <w:r w:rsidR="00BB0E44" w:rsidRPr="00213420">
        <w:rPr>
          <w:rFonts w:ascii="Meiryo UI" w:eastAsia="Meiryo UI" w:hAnsi="Meiryo UI" w:hint="eastAsia"/>
          <w:iCs/>
          <w:noProof/>
          <w:sz w:val="16"/>
          <w:szCs w:val="16"/>
          <w:lang w:val="en-US" w:eastAsia="ja-JP"/>
        </w:rPr>
        <w:t>UHD Graphics 770</w:t>
      </w:r>
      <w:r w:rsidR="00282F1F" w:rsidRPr="00213420">
        <w:rPr>
          <w:rFonts w:ascii="Meiryo UI" w:eastAsia="Meiryo UI" w:hAnsi="Meiryo UI" w:hint="eastAsia"/>
          <w:iCs/>
          <w:noProof/>
          <w:sz w:val="16"/>
          <w:szCs w:val="16"/>
          <w:lang w:val="en-US" w:eastAsia="ja-JP"/>
        </w:rPr>
        <w:t>（</w:t>
      </w:r>
      <w:r w:rsidR="00BB0E44" w:rsidRPr="00213420">
        <w:rPr>
          <w:rFonts w:ascii="Meiryo UI" w:eastAsia="Meiryo UI" w:hAnsi="Meiryo UI" w:hint="eastAsia"/>
          <w:iCs/>
          <w:noProof/>
          <w:sz w:val="16"/>
          <w:szCs w:val="16"/>
          <w:lang w:val="en-US" w:eastAsia="ja-JP"/>
        </w:rPr>
        <w:t>Xe</w:t>
      </w:r>
      <w:r w:rsidR="00282F1F" w:rsidRPr="00213420">
        <w:rPr>
          <w:rFonts w:ascii="Meiryo UI" w:eastAsia="Meiryo UI" w:hAnsi="Meiryo UI" w:hint="eastAsia"/>
          <w:iCs/>
          <w:noProof/>
          <w:sz w:val="16"/>
          <w:szCs w:val="16"/>
          <w:lang w:val="en-US" w:eastAsia="ja-JP"/>
        </w:rPr>
        <w:t>アーキテクチャ）</w:t>
      </w:r>
      <w:r w:rsidR="0060460B" w:rsidRPr="00213420">
        <w:rPr>
          <w:rFonts w:ascii="Meiryo UI" w:eastAsia="Meiryo UI" w:hAnsi="Meiryo UI" w:hint="eastAsia"/>
          <w:iCs/>
          <w:noProof/>
          <w:sz w:val="16"/>
          <w:szCs w:val="16"/>
          <w:lang w:val="en-US" w:eastAsia="ja-JP"/>
        </w:rPr>
        <w:t>.</w:t>
      </w:r>
      <w:r w:rsidR="0060460B" w:rsidRPr="00213420">
        <w:rPr>
          <w:rFonts w:ascii="Meiryo UI" w:eastAsia="Meiryo UI" w:hAnsi="Meiryo UI"/>
          <w:iCs/>
          <w:noProof/>
          <w:sz w:val="16"/>
          <w:szCs w:val="16"/>
          <w:lang w:val="en-US" w:eastAsia="ja-JP"/>
        </w:rPr>
        <w:t xml:space="preserve"> </w:t>
      </w:r>
      <w:r w:rsidR="00BD7097" w:rsidRPr="00213420">
        <w:rPr>
          <w:rFonts w:ascii="Meiryo UI" w:eastAsia="Meiryo UI" w:hAnsi="Meiryo UI" w:hint="eastAsia"/>
          <w:iCs/>
          <w:noProof/>
          <w:sz w:val="16"/>
          <w:szCs w:val="16"/>
          <w:lang w:val="en-US" w:eastAsia="ja-JP"/>
        </w:rPr>
        <w:t>メモリ</w:t>
      </w:r>
      <w:r w:rsidR="0060460B" w:rsidRPr="00213420">
        <w:rPr>
          <w:rFonts w:ascii="Meiryo UI" w:eastAsia="Meiryo UI" w:hAnsi="Meiryo UI" w:hint="eastAsia"/>
          <w:iCs/>
          <w:noProof/>
          <w:sz w:val="16"/>
          <w:szCs w:val="16"/>
          <w:lang w:val="en-US" w:eastAsia="ja-JP"/>
        </w:rPr>
        <w:t>:</w:t>
      </w:r>
      <w:r w:rsidR="0060460B" w:rsidRPr="00213420">
        <w:rPr>
          <w:rFonts w:ascii="Meiryo UI" w:eastAsia="Meiryo UI" w:hAnsi="Meiryo UI"/>
          <w:iCs/>
          <w:noProof/>
          <w:sz w:val="16"/>
          <w:szCs w:val="16"/>
          <w:lang w:val="en-US" w:eastAsia="ja-JP"/>
        </w:rPr>
        <w:t xml:space="preserve"> </w:t>
      </w:r>
      <w:r w:rsidR="00BB0E44" w:rsidRPr="00213420">
        <w:rPr>
          <w:rFonts w:ascii="Meiryo UI" w:eastAsia="Meiryo UI" w:hAnsi="Meiryo UI" w:hint="eastAsia"/>
          <w:iCs/>
          <w:noProof/>
          <w:sz w:val="16"/>
          <w:szCs w:val="16"/>
          <w:lang w:val="en-US" w:eastAsia="ja-JP"/>
        </w:rPr>
        <w:t xml:space="preserve">32GB DDR5-4800. </w:t>
      </w:r>
      <w:r w:rsidR="0060460B" w:rsidRPr="00213420">
        <w:rPr>
          <w:rFonts w:ascii="Meiryo UI" w:eastAsia="Meiryo UI" w:hAnsi="Meiryo UI" w:hint="eastAsia"/>
          <w:iCs/>
          <w:noProof/>
          <w:sz w:val="16"/>
          <w:szCs w:val="16"/>
          <w:lang w:val="en-US" w:eastAsia="ja-JP"/>
        </w:rPr>
        <w:t>ストレージ:</w:t>
      </w:r>
      <w:r w:rsidR="0060460B" w:rsidRPr="00213420">
        <w:rPr>
          <w:rFonts w:ascii="Meiryo UI" w:eastAsia="Meiryo UI" w:hAnsi="Meiryo UI"/>
          <w:iCs/>
          <w:noProof/>
          <w:sz w:val="16"/>
          <w:szCs w:val="16"/>
          <w:lang w:val="en-US" w:eastAsia="ja-JP"/>
        </w:rPr>
        <w:t xml:space="preserve"> </w:t>
      </w:r>
      <w:r w:rsidR="00BB0E44" w:rsidRPr="00213420">
        <w:rPr>
          <w:rFonts w:ascii="Meiryo UI" w:eastAsia="Meiryo UI" w:hAnsi="Meiryo UI" w:hint="eastAsia"/>
          <w:iCs/>
          <w:noProof/>
          <w:sz w:val="16"/>
          <w:szCs w:val="16"/>
          <w:lang w:val="en-US" w:eastAsia="ja-JP"/>
        </w:rPr>
        <w:t>Intel SSDPEKNW010T8 (1024 GB, PCI-E 3.0 x4)</w:t>
      </w:r>
      <w:r w:rsidR="0060460B" w:rsidRPr="00213420">
        <w:rPr>
          <w:rFonts w:ascii="Meiryo UI" w:eastAsia="Meiryo UI" w:hAnsi="Meiryo UI"/>
          <w:iCs/>
          <w:noProof/>
          <w:sz w:val="16"/>
          <w:szCs w:val="16"/>
          <w:lang w:val="en-US" w:eastAsia="ja-JP"/>
        </w:rPr>
        <w:t xml:space="preserve">. </w:t>
      </w:r>
      <w:r w:rsidR="00BB0E44" w:rsidRPr="00213420">
        <w:rPr>
          <w:rFonts w:ascii="Meiryo UI" w:eastAsia="Meiryo UI" w:hAnsi="Meiryo UI" w:hint="eastAsia"/>
          <w:iCs/>
          <w:noProof/>
          <w:sz w:val="16"/>
          <w:szCs w:val="16"/>
          <w:lang w:val="en-US" w:eastAsia="ja-JP"/>
        </w:rPr>
        <w:t>OS</w:t>
      </w:r>
      <w:r w:rsidR="0060460B" w:rsidRPr="00213420">
        <w:rPr>
          <w:rFonts w:ascii="Meiryo UI" w:eastAsia="Meiryo UI" w:hAnsi="Meiryo UI"/>
          <w:iCs/>
          <w:noProof/>
          <w:sz w:val="16"/>
          <w:szCs w:val="16"/>
          <w:lang w:val="en-US" w:eastAsia="ja-JP"/>
        </w:rPr>
        <w:t xml:space="preserve">: </w:t>
      </w:r>
      <w:r w:rsidR="00BB0E44" w:rsidRPr="00213420">
        <w:rPr>
          <w:rFonts w:ascii="Meiryo UI" w:eastAsia="Meiryo UI" w:hAnsi="Meiryo UI" w:hint="eastAsia"/>
          <w:iCs/>
          <w:noProof/>
          <w:sz w:val="16"/>
          <w:szCs w:val="16"/>
          <w:lang w:val="en-US" w:eastAsia="ja-JP"/>
        </w:rPr>
        <w:t>Windows 10 Enterprise LTSC 21H2</w:t>
      </w:r>
      <w:r w:rsidR="0060460B" w:rsidRPr="00213420">
        <w:rPr>
          <w:rFonts w:ascii="Meiryo UI" w:eastAsia="Meiryo UI" w:hAnsi="Meiryo UI"/>
          <w:iCs/>
          <w:noProof/>
          <w:sz w:val="16"/>
          <w:szCs w:val="16"/>
          <w:lang w:val="en-US" w:eastAsia="ja-JP"/>
        </w:rPr>
        <w:t xml:space="preserve">. </w:t>
      </w:r>
      <w:r w:rsidR="00BB0E44" w:rsidRPr="00213420">
        <w:rPr>
          <w:rFonts w:ascii="Meiryo UI" w:eastAsia="Meiryo UI" w:hAnsi="Meiryo UI" w:hint="eastAsia"/>
          <w:iCs/>
          <w:noProof/>
          <w:sz w:val="16"/>
          <w:szCs w:val="16"/>
          <w:lang w:val="en-US" w:eastAsia="ja-JP"/>
        </w:rPr>
        <w:t>Bios</w:t>
      </w:r>
      <w:r w:rsidR="0060460B" w:rsidRPr="00213420">
        <w:rPr>
          <w:rFonts w:ascii="Meiryo UI" w:eastAsia="Meiryo UI" w:hAnsi="Meiryo UI"/>
          <w:iCs/>
          <w:noProof/>
          <w:sz w:val="16"/>
          <w:szCs w:val="16"/>
          <w:lang w:val="en-US" w:eastAsia="ja-JP"/>
        </w:rPr>
        <w:t xml:space="preserve">: </w:t>
      </w:r>
      <w:r w:rsidR="00BB0E44" w:rsidRPr="00213420">
        <w:rPr>
          <w:rFonts w:ascii="Meiryo UI" w:eastAsia="Meiryo UI" w:hAnsi="Meiryo UI" w:hint="eastAsia"/>
          <w:iCs/>
          <w:noProof/>
          <w:sz w:val="16"/>
          <w:szCs w:val="16"/>
          <w:lang w:val="en-US" w:eastAsia="ja-JP"/>
        </w:rPr>
        <w:t>ADLSFWI1.R00.2355.B00.2108270706 (08/27/2021)</w:t>
      </w:r>
      <w:r w:rsidR="0060460B" w:rsidRPr="00213420">
        <w:rPr>
          <w:rFonts w:ascii="Meiryo UI" w:eastAsia="Meiryo UI" w:hAnsi="Meiryo UI" w:hint="eastAsia"/>
          <w:iCs/>
          <w:noProof/>
          <w:sz w:val="16"/>
          <w:szCs w:val="16"/>
          <w:lang w:val="en-US" w:eastAsia="ja-JP"/>
        </w:rPr>
        <w:t>.</w:t>
      </w:r>
      <w:r w:rsidR="0060460B" w:rsidRPr="00213420">
        <w:rPr>
          <w:rFonts w:ascii="Meiryo UI" w:eastAsia="Meiryo UI" w:hAnsi="Meiryo UI"/>
          <w:iCs/>
          <w:noProof/>
          <w:sz w:val="16"/>
          <w:szCs w:val="16"/>
          <w:lang w:val="en-US" w:eastAsia="ja-JP"/>
        </w:rPr>
        <w:t xml:space="preserve"> </w:t>
      </w:r>
      <w:r w:rsidR="00BB0E44" w:rsidRPr="00213420">
        <w:rPr>
          <w:rFonts w:ascii="Meiryo UI" w:eastAsia="Meiryo UI" w:hAnsi="Meiryo UI" w:hint="eastAsia"/>
          <w:iCs/>
          <w:noProof/>
          <w:sz w:val="16"/>
          <w:szCs w:val="16"/>
          <w:lang w:val="en-US" w:eastAsia="ja-JP"/>
        </w:rPr>
        <w:t>CPUz Microcode: 0xD</w:t>
      </w:r>
      <w:r w:rsidR="0060460B" w:rsidRPr="00213420">
        <w:rPr>
          <w:rFonts w:ascii="Meiryo UI" w:eastAsia="Meiryo UI" w:hAnsi="Meiryo UI" w:hint="eastAsia"/>
          <w:iCs/>
          <w:noProof/>
          <w:sz w:val="16"/>
          <w:szCs w:val="16"/>
          <w:lang w:val="en-US" w:eastAsia="ja-JP"/>
        </w:rPr>
        <w:t>.</w:t>
      </w:r>
    </w:p>
    <w:p w14:paraId="11D8558F" w14:textId="2017C71B" w:rsidR="00BB0E44" w:rsidRPr="00213420" w:rsidRDefault="0060460B" w:rsidP="00BB0E44">
      <w:pPr>
        <w:spacing w:line="360" w:lineRule="exact"/>
        <w:rPr>
          <w:rFonts w:ascii="Meiryo UI" w:eastAsia="Meiryo UI" w:hAnsi="Meiryo UI"/>
          <w:iCs/>
          <w:noProof/>
          <w:sz w:val="16"/>
          <w:szCs w:val="16"/>
          <w:lang w:val="en-US" w:eastAsia="ja-JP"/>
        </w:rPr>
      </w:pPr>
      <w:r w:rsidRPr="00213420">
        <w:rPr>
          <w:rFonts w:ascii="Meiryo UI" w:eastAsia="Meiryo UI" w:hAnsi="Meiryo UI" w:hint="eastAsia"/>
          <w:iCs/>
          <w:noProof/>
          <w:sz w:val="16"/>
          <w:szCs w:val="16"/>
          <w:lang w:val="en-US" w:eastAsia="ja-JP"/>
        </w:rPr>
        <w:t>コンフィグレーション</w:t>
      </w:r>
      <w:r w:rsidR="00BB0E44" w:rsidRPr="00213420">
        <w:rPr>
          <w:rFonts w:ascii="Meiryo UI" w:eastAsia="Meiryo UI" w:hAnsi="Meiryo UI" w:hint="eastAsia"/>
          <w:iCs/>
          <w:noProof/>
          <w:sz w:val="16"/>
          <w:szCs w:val="16"/>
          <w:lang w:val="en-US" w:eastAsia="ja-JP"/>
        </w:rPr>
        <w:t>2</w:t>
      </w:r>
      <w:r w:rsidRPr="00213420">
        <w:rPr>
          <w:rFonts w:ascii="Meiryo UI" w:eastAsia="Meiryo UI" w:hAnsi="Meiryo UI"/>
          <w:iCs/>
          <w:noProof/>
          <w:sz w:val="16"/>
          <w:szCs w:val="16"/>
          <w:lang w:val="en-US" w:eastAsia="ja-JP"/>
        </w:rPr>
        <w:t xml:space="preserve">: </w:t>
      </w:r>
      <w:r w:rsidRPr="00213420">
        <w:rPr>
          <w:rFonts w:ascii="Meiryo UI" w:eastAsia="Meiryo UI" w:hAnsi="Meiryo UI" w:hint="eastAsia"/>
          <w:iCs/>
          <w:noProof/>
          <w:sz w:val="16"/>
          <w:szCs w:val="16"/>
          <w:lang w:val="en-US" w:eastAsia="ja-JP"/>
        </w:rPr>
        <w:t>プロセッサ:</w:t>
      </w:r>
      <w:r w:rsidRPr="00213420">
        <w:rPr>
          <w:rFonts w:ascii="Meiryo UI" w:eastAsia="Meiryo UI" w:hAnsi="Meiryo UI"/>
          <w:iCs/>
          <w:noProof/>
          <w:sz w:val="16"/>
          <w:szCs w:val="16"/>
          <w:lang w:val="en-US" w:eastAsia="ja-JP"/>
        </w:rPr>
        <w:t xml:space="preserve"> </w:t>
      </w:r>
      <w:r w:rsidR="00BB0E44" w:rsidRPr="00213420">
        <w:rPr>
          <w:rFonts w:ascii="Meiryo UI" w:eastAsia="Meiryo UI" w:hAnsi="Meiryo UI" w:hint="eastAsia"/>
          <w:iCs/>
          <w:noProof/>
          <w:sz w:val="16"/>
          <w:szCs w:val="16"/>
          <w:lang w:val="en-US" w:eastAsia="ja-JP"/>
        </w:rPr>
        <w:t>Intel Core i9-10900E PL1=65W TDP, 10C, 20T, Turbo</w:t>
      </w:r>
      <w:r w:rsidRPr="00213420">
        <w:rPr>
          <w:rFonts w:ascii="Meiryo UI" w:eastAsia="Meiryo UI" w:hAnsi="Meiryo UI" w:hint="eastAsia"/>
          <w:iCs/>
          <w:noProof/>
          <w:sz w:val="16"/>
          <w:szCs w:val="16"/>
          <w:lang w:val="en-US" w:eastAsia="ja-JP"/>
        </w:rPr>
        <w:t>最大</w:t>
      </w:r>
      <w:r w:rsidR="00BB0E44" w:rsidRPr="00213420">
        <w:rPr>
          <w:rFonts w:ascii="Meiryo UI" w:eastAsia="Meiryo UI" w:hAnsi="Meiryo UI" w:hint="eastAsia"/>
          <w:iCs/>
          <w:noProof/>
          <w:sz w:val="16"/>
          <w:szCs w:val="16"/>
          <w:lang w:val="en-US" w:eastAsia="ja-JP"/>
        </w:rPr>
        <w:t xml:space="preserve"> 5.2GHz. </w:t>
      </w:r>
      <w:r w:rsidRPr="00213420">
        <w:rPr>
          <w:rFonts w:ascii="Meiryo UI" w:eastAsia="Meiryo UI" w:hAnsi="Meiryo UI" w:hint="eastAsia"/>
          <w:iCs/>
          <w:noProof/>
          <w:sz w:val="16"/>
          <w:szCs w:val="16"/>
          <w:lang w:val="en-US" w:eastAsia="ja-JP"/>
        </w:rPr>
        <w:t>グラフィックス</w:t>
      </w:r>
      <w:r w:rsidR="00BB0E44" w:rsidRPr="00213420">
        <w:rPr>
          <w:rFonts w:ascii="Meiryo UI" w:eastAsia="Meiryo UI" w:hAnsi="Meiryo UI" w:hint="eastAsia"/>
          <w:iCs/>
          <w:noProof/>
          <w:sz w:val="16"/>
          <w:szCs w:val="16"/>
          <w:lang w:val="en-US" w:eastAsia="ja-JP"/>
        </w:rPr>
        <w:t xml:space="preserve">: Intel UHD Graphics 630. </w:t>
      </w:r>
      <w:r w:rsidRPr="00213420">
        <w:rPr>
          <w:rFonts w:ascii="Meiryo UI" w:eastAsia="Meiryo UI" w:hAnsi="Meiryo UI" w:hint="eastAsia"/>
          <w:iCs/>
          <w:noProof/>
          <w:sz w:val="16"/>
          <w:szCs w:val="16"/>
          <w:lang w:val="en-US" w:eastAsia="ja-JP"/>
        </w:rPr>
        <w:t>メモリ</w:t>
      </w:r>
      <w:r w:rsidR="00BB0E44" w:rsidRPr="00213420">
        <w:rPr>
          <w:rFonts w:ascii="Meiryo UI" w:eastAsia="Meiryo UI" w:hAnsi="Meiryo UI" w:hint="eastAsia"/>
          <w:iCs/>
          <w:noProof/>
          <w:sz w:val="16"/>
          <w:szCs w:val="16"/>
          <w:lang w:val="en-US" w:eastAsia="ja-JP"/>
        </w:rPr>
        <w:t xml:space="preserve">: 32GB DDR4-2933. </w:t>
      </w:r>
      <w:r w:rsidRPr="00213420">
        <w:rPr>
          <w:rFonts w:ascii="Meiryo UI" w:eastAsia="Meiryo UI" w:hAnsi="Meiryo UI" w:hint="eastAsia"/>
          <w:iCs/>
          <w:noProof/>
          <w:sz w:val="16"/>
          <w:szCs w:val="16"/>
          <w:lang w:val="en-US" w:eastAsia="ja-JP"/>
        </w:rPr>
        <w:t>ストレージ</w:t>
      </w:r>
      <w:r w:rsidR="00BB0E44" w:rsidRPr="00213420">
        <w:rPr>
          <w:rFonts w:ascii="Meiryo UI" w:eastAsia="Meiryo UI" w:hAnsi="Meiryo UI" w:hint="eastAsia"/>
          <w:iCs/>
          <w:noProof/>
          <w:sz w:val="16"/>
          <w:szCs w:val="16"/>
          <w:lang w:val="en-US" w:eastAsia="ja-JP"/>
        </w:rPr>
        <w:t>: Samsung SSD 970 EVO Plus 1TB. OS: Windows 10 Enterprise LTSC 21H2. Bios: AMI UEFI (03/23/2021) CPUz Microcode: 0xCA.</w:t>
      </w:r>
    </w:p>
    <w:p w14:paraId="33571B87" w14:textId="77777777" w:rsidR="00BB0E44" w:rsidRPr="00213420" w:rsidRDefault="00BB0E44" w:rsidP="00BB0E44">
      <w:pPr>
        <w:spacing w:line="360" w:lineRule="exact"/>
        <w:rPr>
          <w:rFonts w:ascii="Meiryo UI" w:eastAsia="Meiryo UI" w:hAnsi="Meiryo UI"/>
          <w:iCs/>
          <w:noProof/>
          <w:sz w:val="16"/>
          <w:szCs w:val="16"/>
          <w:lang w:val="en-US" w:eastAsia="ja-JP"/>
        </w:rPr>
      </w:pPr>
    </w:p>
    <w:p w14:paraId="1F9C0B48" w14:textId="58D4A0B7" w:rsidR="001F29FD" w:rsidRPr="00213420" w:rsidRDefault="00BB0E44" w:rsidP="001F29FD">
      <w:pPr>
        <w:spacing w:line="360" w:lineRule="exact"/>
        <w:rPr>
          <w:rFonts w:ascii="Meiryo UI" w:eastAsia="Meiryo UI" w:hAnsi="Meiryo UI"/>
          <w:iCs/>
          <w:noProof/>
          <w:sz w:val="16"/>
          <w:szCs w:val="16"/>
          <w:lang w:val="en-US" w:eastAsia="ja-JP"/>
        </w:rPr>
      </w:pPr>
      <w:r w:rsidRPr="00213420">
        <w:rPr>
          <w:rFonts w:ascii="Meiryo UI" w:eastAsia="Meiryo UI" w:hAnsi="Meiryo UI" w:hint="eastAsia"/>
          <w:iCs/>
          <w:noProof/>
          <w:sz w:val="16"/>
          <w:szCs w:val="16"/>
          <w:lang w:val="en-US" w:eastAsia="ja-JP"/>
        </w:rPr>
        <w:t xml:space="preserve">[3] </w:t>
      </w:r>
      <w:r w:rsidR="0060460B" w:rsidRPr="00213420">
        <w:rPr>
          <w:rFonts w:ascii="Meiryo UI" w:eastAsia="Meiryo UI" w:hAnsi="Meiryo UI" w:hint="eastAsia"/>
          <w:iCs/>
          <w:noProof/>
          <w:sz w:val="16"/>
          <w:szCs w:val="16"/>
          <w:lang w:val="en-US" w:eastAsia="ja-JP"/>
        </w:rPr>
        <w:t>出典：</w:t>
      </w:r>
      <w:r w:rsidR="000E6BC6" w:rsidRPr="00213420">
        <w:rPr>
          <w:rFonts w:ascii="Meiryo UI" w:eastAsia="Meiryo UI" w:hAnsi="Meiryo UI" w:hint="eastAsia"/>
          <w:iCs/>
          <w:noProof/>
          <w:sz w:val="16"/>
          <w:szCs w:val="16"/>
          <w:lang w:val="en-US" w:eastAsia="ja-JP"/>
        </w:rPr>
        <w:t>Intel Core i7-12800HEのスコアは</w:t>
      </w:r>
      <w:r w:rsidR="00197517" w:rsidRPr="00213420">
        <w:rPr>
          <w:rFonts w:ascii="Meiryo UI" w:eastAsia="Meiryo UI" w:hAnsi="Meiryo UI" w:hint="eastAsia"/>
          <w:iCs/>
          <w:noProof/>
          <w:sz w:val="16"/>
          <w:szCs w:val="16"/>
          <w:lang w:val="en-US" w:eastAsia="ja-JP"/>
        </w:rPr>
        <w:t>I</w:t>
      </w:r>
      <w:r w:rsidR="00197517" w:rsidRPr="00213420">
        <w:rPr>
          <w:rFonts w:ascii="Meiryo UI" w:eastAsia="Meiryo UI" w:hAnsi="Meiryo UI"/>
          <w:iCs/>
          <w:noProof/>
          <w:sz w:val="16"/>
          <w:szCs w:val="16"/>
          <w:lang w:val="en-US" w:eastAsia="ja-JP"/>
        </w:rPr>
        <w:t>ntel</w:t>
      </w:r>
      <w:r w:rsidR="0060460B" w:rsidRPr="00213420">
        <w:rPr>
          <w:rFonts w:ascii="Meiryo UI" w:eastAsia="Meiryo UI" w:hAnsi="Meiryo UI" w:hint="eastAsia"/>
          <w:iCs/>
          <w:noProof/>
          <w:sz w:val="16"/>
          <w:szCs w:val="16"/>
          <w:lang w:val="en-US" w:eastAsia="ja-JP"/>
        </w:rPr>
        <w:t>による</w:t>
      </w:r>
      <w:r w:rsidR="000E6BC6" w:rsidRPr="00213420">
        <w:rPr>
          <w:rFonts w:ascii="Meiryo UI" w:eastAsia="Meiryo UI" w:hAnsi="Meiryo UI" w:hint="eastAsia"/>
          <w:iCs/>
          <w:noProof/>
          <w:sz w:val="16"/>
          <w:szCs w:val="16"/>
          <w:lang w:val="en-US" w:eastAsia="ja-JP"/>
        </w:rPr>
        <w:t>2021年11月現在の推定</w:t>
      </w:r>
      <w:r w:rsidR="001F29FD" w:rsidRPr="00213420">
        <w:rPr>
          <w:rFonts w:ascii="Meiryo UI" w:eastAsia="Meiryo UI" w:hAnsi="Meiryo UI" w:hint="eastAsia"/>
          <w:iCs/>
          <w:noProof/>
          <w:sz w:val="16"/>
          <w:szCs w:val="16"/>
          <w:lang w:val="en-US" w:eastAsia="ja-JP"/>
        </w:rPr>
        <w:t>値</w:t>
      </w:r>
      <w:r w:rsidR="0060460B" w:rsidRPr="00213420">
        <w:rPr>
          <w:rFonts w:ascii="Meiryo UI" w:eastAsia="Meiryo UI" w:hAnsi="Meiryo UI" w:hint="eastAsia"/>
          <w:iCs/>
          <w:noProof/>
          <w:sz w:val="16"/>
          <w:szCs w:val="16"/>
          <w:lang w:val="en-US" w:eastAsia="ja-JP"/>
        </w:rPr>
        <w:t>。</w:t>
      </w:r>
      <w:r w:rsidR="00286E68" w:rsidRPr="00213420">
        <w:rPr>
          <w:rFonts w:ascii="Meiryo UI" w:eastAsia="Meiryo UI" w:hAnsi="Meiryo UI" w:hint="eastAsia"/>
          <w:iCs/>
          <w:noProof/>
          <w:sz w:val="16"/>
          <w:szCs w:val="16"/>
          <w:lang w:val="en-US" w:eastAsia="ja-JP"/>
        </w:rPr>
        <w:t>プレシリコンの推定値には、</w:t>
      </w:r>
      <w:r w:rsidR="00286E68" w:rsidRPr="00213420">
        <w:rPr>
          <w:rFonts w:ascii="Meiryo UI" w:eastAsia="Meiryo UI" w:hAnsi="Meiryo UI"/>
          <w:iCs/>
          <w:noProof/>
          <w:sz w:val="16"/>
          <w:szCs w:val="16"/>
          <w:lang w:val="en-US" w:eastAsia="ja-JP"/>
        </w:rPr>
        <w:t>+/-7</w:t>
      </w:r>
      <w:r w:rsidR="00286E68" w:rsidRPr="00213420">
        <w:rPr>
          <w:rFonts w:ascii="Meiryo UI" w:eastAsia="Meiryo UI" w:hAnsi="Meiryo UI" w:hint="eastAsia"/>
          <w:iCs/>
          <w:noProof/>
          <w:sz w:val="16"/>
          <w:szCs w:val="16"/>
          <w:lang w:val="en-US" w:eastAsia="ja-JP"/>
        </w:rPr>
        <w:t>パーセントの誤差があります。</w:t>
      </w:r>
      <w:r w:rsidR="00892EC8" w:rsidRPr="00213420">
        <w:rPr>
          <w:rFonts w:ascii="Meiryo UI" w:eastAsia="Meiryo UI" w:hAnsi="Meiryo UI" w:hint="eastAsia"/>
          <w:iCs/>
          <w:noProof/>
          <w:sz w:val="16"/>
          <w:szCs w:val="16"/>
          <w:lang w:val="en-US" w:eastAsia="ja-JP"/>
        </w:rPr>
        <w:t xml:space="preserve">Intel Core i7-11850HE </w:t>
      </w:r>
      <w:r w:rsidR="001F29FD" w:rsidRPr="00213420">
        <w:rPr>
          <w:rFonts w:ascii="Meiryo UI" w:eastAsia="Meiryo UI" w:hAnsi="Meiryo UI" w:hint="eastAsia"/>
          <w:iCs/>
          <w:noProof/>
          <w:sz w:val="16"/>
          <w:szCs w:val="16"/>
          <w:lang w:val="en-US" w:eastAsia="ja-JP"/>
        </w:rPr>
        <w:t>のスコアは</w:t>
      </w:r>
      <w:r w:rsidR="00197517" w:rsidRPr="00213420">
        <w:rPr>
          <w:rFonts w:ascii="Meiryo UI" w:eastAsia="Meiryo UI" w:hAnsi="Meiryo UI" w:hint="eastAsia"/>
          <w:iCs/>
          <w:noProof/>
          <w:sz w:val="16"/>
          <w:szCs w:val="16"/>
          <w:lang w:val="en-US" w:eastAsia="ja-JP"/>
        </w:rPr>
        <w:t>I</w:t>
      </w:r>
      <w:r w:rsidR="00197517" w:rsidRPr="00213420">
        <w:rPr>
          <w:rFonts w:ascii="Meiryo UI" w:eastAsia="Meiryo UI" w:hAnsi="Meiryo UI"/>
          <w:iCs/>
          <w:noProof/>
          <w:sz w:val="16"/>
          <w:szCs w:val="16"/>
          <w:lang w:val="en-US" w:eastAsia="ja-JP"/>
        </w:rPr>
        <w:t>ntel</w:t>
      </w:r>
      <w:r w:rsidR="001F29FD" w:rsidRPr="00213420">
        <w:rPr>
          <w:rFonts w:ascii="Meiryo UI" w:eastAsia="Meiryo UI" w:hAnsi="Meiryo UI" w:hint="eastAsia"/>
          <w:iCs/>
          <w:noProof/>
          <w:sz w:val="16"/>
          <w:szCs w:val="16"/>
          <w:lang w:val="en-US" w:eastAsia="ja-JP"/>
        </w:rPr>
        <w:t>による測定値。シングルスレッド パフォーマンスの測定は、</w:t>
      </w:r>
      <w:r w:rsidR="00892EC8" w:rsidRPr="00213420">
        <w:rPr>
          <w:rFonts w:ascii="Meiryo UI" w:eastAsia="Meiryo UI" w:hAnsi="Meiryo UI" w:hint="eastAsia"/>
          <w:iCs/>
          <w:noProof/>
          <w:sz w:val="16"/>
          <w:szCs w:val="16"/>
          <w:lang w:val="en-US" w:eastAsia="ja-JP"/>
        </w:rPr>
        <w:t>SPECrate2017_int_base (1-copy)IC19_0u4 (est)</w:t>
      </w:r>
      <w:r w:rsidR="001F29FD" w:rsidRPr="00213420">
        <w:rPr>
          <w:rFonts w:ascii="Meiryo UI" w:eastAsia="Meiryo UI" w:hAnsi="Meiryo UI" w:hint="eastAsia"/>
          <w:iCs/>
          <w:noProof/>
          <w:sz w:val="16"/>
          <w:szCs w:val="16"/>
          <w:lang w:val="en-US" w:eastAsia="ja-JP"/>
        </w:rPr>
        <w:t>による。マルチスレッド パフォーマンスの測定は、</w:t>
      </w:r>
      <w:r w:rsidR="00892EC8" w:rsidRPr="00213420">
        <w:rPr>
          <w:rFonts w:ascii="Meiryo UI" w:eastAsia="Meiryo UI" w:hAnsi="Meiryo UI" w:hint="eastAsia"/>
          <w:iCs/>
          <w:noProof/>
          <w:sz w:val="16"/>
          <w:szCs w:val="16"/>
          <w:lang w:val="en-US" w:eastAsia="ja-JP"/>
        </w:rPr>
        <w:t>SPECrate2017_int_base (n-copy)IC19_0u4 (est)</w:t>
      </w:r>
      <w:r w:rsidR="001F29FD" w:rsidRPr="00213420">
        <w:rPr>
          <w:rFonts w:ascii="Meiryo UI" w:eastAsia="Meiryo UI" w:hAnsi="Meiryo UI" w:hint="eastAsia"/>
          <w:iCs/>
          <w:noProof/>
          <w:sz w:val="16"/>
          <w:szCs w:val="16"/>
          <w:lang w:val="en-US" w:eastAsia="ja-JP"/>
        </w:rPr>
        <w:t>による。グラフィックス パフォーマンスの測定は、</w:t>
      </w:r>
      <w:r w:rsidR="00892EC8" w:rsidRPr="00213420">
        <w:rPr>
          <w:rFonts w:ascii="Meiryo UI" w:eastAsia="Meiryo UI" w:hAnsi="Meiryo UI" w:hint="eastAsia"/>
          <w:iCs/>
          <w:noProof/>
          <w:sz w:val="16"/>
          <w:szCs w:val="16"/>
          <w:lang w:val="en-US" w:eastAsia="ja-JP"/>
        </w:rPr>
        <w:t>3DMark Fire Strike graphics score</w:t>
      </w:r>
      <w:r w:rsidR="001F29FD" w:rsidRPr="00213420">
        <w:rPr>
          <w:rFonts w:ascii="Meiryo UI" w:eastAsia="Meiryo UI" w:hAnsi="Meiryo UI" w:hint="eastAsia"/>
          <w:iCs/>
          <w:noProof/>
          <w:sz w:val="16"/>
          <w:szCs w:val="16"/>
          <w:lang w:val="en-US" w:eastAsia="ja-JP"/>
        </w:rPr>
        <w:t>による。</w:t>
      </w:r>
      <w:r w:rsidR="00892EC8" w:rsidRPr="00213420">
        <w:rPr>
          <w:rFonts w:ascii="Meiryo UI" w:eastAsia="Meiryo UI" w:hAnsi="Meiryo UI" w:hint="eastAsia"/>
          <w:iCs/>
          <w:noProof/>
          <w:sz w:val="16"/>
          <w:szCs w:val="16"/>
          <w:lang w:val="en-US" w:eastAsia="ja-JP"/>
        </w:rPr>
        <w:t xml:space="preserve"> </w:t>
      </w:r>
    </w:p>
    <w:p w14:paraId="6D870D66" w14:textId="0212B06F" w:rsidR="00506CC3" w:rsidRPr="00213420" w:rsidRDefault="001F29FD" w:rsidP="001F29FD">
      <w:pPr>
        <w:spacing w:line="360" w:lineRule="exact"/>
        <w:rPr>
          <w:rFonts w:ascii="Meiryo UI" w:eastAsia="Meiryo UI" w:hAnsi="Meiryo UI"/>
          <w:iCs/>
          <w:noProof/>
          <w:sz w:val="16"/>
          <w:szCs w:val="16"/>
          <w:lang w:val="en-US" w:eastAsia="ja-JP"/>
        </w:rPr>
      </w:pPr>
      <w:r w:rsidRPr="00213420">
        <w:rPr>
          <w:rFonts w:ascii="Meiryo UI" w:eastAsia="Meiryo UI" w:hAnsi="Meiryo UI" w:hint="eastAsia"/>
          <w:iCs/>
          <w:noProof/>
          <w:sz w:val="16"/>
          <w:szCs w:val="16"/>
          <w:lang w:val="en-US" w:eastAsia="ja-JP"/>
        </w:rPr>
        <w:t>コンフィグレーション</w:t>
      </w:r>
      <w:r w:rsidR="00892EC8" w:rsidRPr="00213420">
        <w:rPr>
          <w:rFonts w:ascii="Meiryo UI" w:eastAsia="Meiryo UI" w:hAnsi="Meiryo UI" w:hint="eastAsia"/>
          <w:iCs/>
          <w:noProof/>
          <w:sz w:val="16"/>
          <w:szCs w:val="16"/>
          <w:lang w:val="en-US" w:eastAsia="ja-JP"/>
        </w:rPr>
        <w:t xml:space="preserve">1: </w:t>
      </w:r>
      <w:r w:rsidRPr="00213420">
        <w:rPr>
          <w:rFonts w:ascii="Meiryo UI" w:eastAsia="Meiryo UI" w:hAnsi="Meiryo UI" w:hint="eastAsia"/>
          <w:iCs/>
          <w:noProof/>
          <w:sz w:val="16"/>
          <w:szCs w:val="16"/>
          <w:lang w:val="en-US" w:eastAsia="ja-JP"/>
        </w:rPr>
        <w:t>プロセッサ</w:t>
      </w:r>
      <w:r w:rsidR="00892EC8" w:rsidRPr="00213420">
        <w:rPr>
          <w:rFonts w:ascii="Meiryo UI" w:eastAsia="Meiryo UI" w:hAnsi="Meiryo UI" w:hint="eastAsia"/>
          <w:iCs/>
          <w:noProof/>
          <w:sz w:val="16"/>
          <w:szCs w:val="16"/>
          <w:lang w:val="en-US" w:eastAsia="ja-JP"/>
        </w:rPr>
        <w:t xml:space="preserve">: Intel Core i7-12800HE, PL1=45W, (6C+8c) 14C, 20T, Turbo </w:t>
      </w:r>
      <w:r w:rsidRPr="00213420">
        <w:rPr>
          <w:rFonts w:ascii="Meiryo UI" w:eastAsia="Meiryo UI" w:hAnsi="Meiryo UI" w:hint="eastAsia"/>
          <w:iCs/>
          <w:noProof/>
          <w:sz w:val="16"/>
          <w:szCs w:val="16"/>
          <w:lang w:val="en-US" w:eastAsia="ja-JP"/>
        </w:rPr>
        <w:t>最大</w:t>
      </w:r>
      <w:r w:rsidR="00892EC8" w:rsidRPr="00213420">
        <w:rPr>
          <w:rFonts w:ascii="Meiryo UI" w:eastAsia="Meiryo UI" w:hAnsi="Meiryo UI" w:hint="eastAsia"/>
          <w:iCs/>
          <w:noProof/>
          <w:sz w:val="16"/>
          <w:szCs w:val="16"/>
          <w:lang w:val="en-US" w:eastAsia="ja-JP"/>
        </w:rPr>
        <w:t xml:space="preserve">4.6GHz. </w:t>
      </w:r>
      <w:r w:rsidRPr="00213420">
        <w:rPr>
          <w:rFonts w:ascii="Meiryo UI" w:eastAsia="Meiryo UI" w:hAnsi="Meiryo UI" w:hint="eastAsia"/>
          <w:iCs/>
          <w:noProof/>
          <w:sz w:val="16"/>
          <w:szCs w:val="16"/>
          <w:lang w:val="en-US" w:eastAsia="ja-JP"/>
        </w:rPr>
        <w:t>グラフィックス</w:t>
      </w:r>
      <w:r w:rsidR="00892EC8" w:rsidRPr="00213420">
        <w:rPr>
          <w:rFonts w:ascii="Meiryo UI" w:eastAsia="Meiryo UI" w:hAnsi="Meiryo UI" w:hint="eastAsia"/>
          <w:iCs/>
          <w:noProof/>
          <w:sz w:val="16"/>
          <w:szCs w:val="16"/>
          <w:lang w:val="en-US" w:eastAsia="ja-JP"/>
        </w:rPr>
        <w:t>: Intel Iris Xe</w:t>
      </w:r>
      <w:r w:rsidR="0045482E" w:rsidRPr="00213420">
        <w:rPr>
          <w:rFonts w:ascii="Meiryo UI" w:eastAsia="Meiryo UI" w:hAnsi="Meiryo UI" w:hint="eastAsia"/>
          <w:iCs/>
          <w:noProof/>
          <w:sz w:val="16"/>
          <w:szCs w:val="16"/>
          <w:lang w:val="en-US" w:eastAsia="ja-JP"/>
        </w:rPr>
        <w:t xml:space="preserve"> Graphics</w:t>
      </w:r>
      <w:r w:rsidR="00506CC3" w:rsidRPr="00213420">
        <w:rPr>
          <w:rFonts w:ascii="Meiryo UI" w:eastAsia="Meiryo UI" w:hAnsi="Meiryo UI" w:hint="eastAsia"/>
          <w:iCs/>
          <w:noProof/>
          <w:sz w:val="16"/>
          <w:szCs w:val="16"/>
          <w:lang w:val="en-US" w:eastAsia="ja-JP"/>
        </w:rPr>
        <w:t>アーキテクチャ、</w:t>
      </w:r>
      <w:r w:rsidRPr="00213420">
        <w:rPr>
          <w:rFonts w:ascii="Meiryo UI" w:eastAsia="Meiryo UI" w:hAnsi="Meiryo UI" w:hint="eastAsia"/>
          <w:iCs/>
          <w:noProof/>
          <w:sz w:val="16"/>
          <w:szCs w:val="16"/>
          <w:lang w:val="en-US" w:eastAsia="ja-JP"/>
        </w:rPr>
        <w:t>最大</w:t>
      </w:r>
      <w:r w:rsidR="00892EC8" w:rsidRPr="00213420">
        <w:rPr>
          <w:rFonts w:ascii="Meiryo UI" w:eastAsia="Meiryo UI" w:hAnsi="Meiryo UI" w:hint="eastAsia"/>
          <w:iCs/>
          <w:noProof/>
          <w:sz w:val="16"/>
          <w:szCs w:val="16"/>
          <w:lang w:val="en-US" w:eastAsia="ja-JP"/>
        </w:rPr>
        <w:t xml:space="preserve">96 EUs. </w:t>
      </w:r>
      <w:r w:rsidR="00506CC3" w:rsidRPr="00213420">
        <w:rPr>
          <w:rFonts w:ascii="Meiryo UI" w:eastAsia="Meiryo UI" w:hAnsi="Meiryo UI" w:hint="eastAsia"/>
          <w:iCs/>
          <w:noProof/>
          <w:sz w:val="16"/>
          <w:szCs w:val="16"/>
          <w:lang w:val="en-US" w:eastAsia="ja-JP"/>
        </w:rPr>
        <w:t>メモリ</w:t>
      </w:r>
      <w:r w:rsidR="00892EC8" w:rsidRPr="00213420">
        <w:rPr>
          <w:rFonts w:ascii="Meiryo UI" w:eastAsia="Meiryo UI" w:hAnsi="Meiryo UI" w:hint="eastAsia"/>
          <w:iCs/>
          <w:noProof/>
          <w:sz w:val="16"/>
          <w:szCs w:val="16"/>
          <w:lang w:val="en-US" w:eastAsia="ja-JP"/>
        </w:rPr>
        <w:t xml:space="preserve">: DDR5-4800 2x32GB. </w:t>
      </w:r>
      <w:r w:rsidR="00506CC3" w:rsidRPr="00213420">
        <w:rPr>
          <w:rFonts w:ascii="Meiryo UI" w:eastAsia="Meiryo UI" w:hAnsi="Meiryo UI" w:hint="eastAsia"/>
          <w:iCs/>
          <w:noProof/>
          <w:sz w:val="16"/>
          <w:szCs w:val="16"/>
          <w:lang w:val="en-US" w:eastAsia="ja-JP"/>
        </w:rPr>
        <w:t>ストレージ</w:t>
      </w:r>
      <w:r w:rsidR="00892EC8" w:rsidRPr="00213420">
        <w:rPr>
          <w:rFonts w:ascii="Meiryo UI" w:eastAsia="Meiryo UI" w:hAnsi="Meiryo UI" w:hint="eastAsia"/>
          <w:iCs/>
          <w:noProof/>
          <w:sz w:val="16"/>
          <w:szCs w:val="16"/>
          <w:lang w:val="en-US" w:eastAsia="ja-JP"/>
        </w:rPr>
        <w:t xml:space="preserve">: Samsung 970 Evo Plus (CPU attached). OS: Windows 10 20H2, Windows Defender OFF, Virtual Based Security OFF. </w:t>
      </w:r>
    </w:p>
    <w:p w14:paraId="580F3C3E" w14:textId="09360BA9" w:rsidR="00892EC8" w:rsidRPr="00213420" w:rsidRDefault="00506CC3" w:rsidP="001F29FD">
      <w:pPr>
        <w:spacing w:line="360" w:lineRule="exact"/>
        <w:rPr>
          <w:rFonts w:ascii="Meiryo UI" w:eastAsia="Meiryo UI" w:hAnsi="Meiryo UI"/>
          <w:iCs/>
          <w:noProof/>
          <w:sz w:val="16"/>
          <w:szCs w:val="16"/>
          <w:lang w:val="en-US" w:eastAsia="ja-JP"/>
        </w:rPr>
      </w:pPr>
      <w:r w:rsidRPr="00213420">
        <w:rPr>
          <w:rFonts w:ascii="Meiryo UI" w:eastAsia="Meiryo UI" w:hAnsi="Meiryo UI" w:hint="eastAsia"/>
          <w:iCs/>
          <w:noProof/>
          <w:sz w:val="16"/>
          <w:szCs w:val="16"/>
          <w:lang w:val="en-US" w:eastAsia="ja-JP"/>
        </w:rPr>
        <w:t>コンフィグレーション</w:t>
      </w:r>
      <w:r w:rsidR="00892EC8" w:rsidRPr="00213420">
        <w:rPr>
          <w:rFonts w:ascii="Meiryo UI" w:eastAsia="Meiryo UI" w:hAnsi="Meiryo UI" w:hint="eastAsia"/>
          <w:iCs/>
          <w:noProof/>
          <w:sz w:val="16"/>
          <w:szCs w:val="16"/>
          <w:lang w:val="en-US" w:eastAsia="ja-JP"/>
        </w:rPr>
        <w:t xml:space="preserve">2: </w:t>
      </w:r>
      <w:r w:rsidRPr="00213420">
        <w:rPr>
          <w:rFonts w:ascii="Meiryo UI" w:eastAsia="Meiryo UI" w:hAnsi="Meiryo UI" w:hint="eastAsia"/>
          <w:iCs/>
          <w:noProof/>
          <w:sz w:val="16"/>
          <w:szCs w:val="16"/>
          <w:lang w:val="en-US" w:eastAsia="ja-JP"/>
        </w:rPr>
        <w:t>プロセッサ</w:t>
      </w:r>
      <w:r w:rsidR="00892EC8" w:rsidRPr="00213420">
        <w:rPr>
          <w:rFonts w:ascii="Meiryo UI" w:eastAsia="Meiryo UI" w:hAnsi="Meiryo UI" w:hint="eastAsia"/>
          <w:iCs/>
          <w:noProof/>
          <w:sz w:val="16"/>
          <w:szCs w:val="16"/>
          <w:lang w:val="en-US" w:eastAsia="ja-JP"/>
        </w:rPr>
        <w:t xml:space="preserve">: Intel Core i7-11850HE (TGL-H), PL1=45W TDP, 8C16T, Turbo </w:t>
      </w:r>
      <w:r w:rsidRPr="00213420">
        <w:rPr>
          <w:rFonts w:ascii="Meiryo UI" w:eastAsia="Meiryo UI" w:hAnsi="Meiryo UI" w:hint="eastAsia"/>
          <w:iCs/>
          <w:noProof/>
          <w:sz w:val="16"/>
          <w:szCs w:val="16"/>
          <w:lang w:val="en-US" w:eastAsia="ja-JP"/>
        </w:rPr>
        <w:t>最大</w:t>
      </w:r>
      <w:r w:rsidR="00892EC8" w:rsidRPr="00213420">
        <w:rPr>
          <w:rFonts w:ascii="Meiryo UI" w:eastAsia="Meiryo UI" w:hAnsi="Meiryo UI" w:hint="eastAsia"/>
          <w:iCs/>
          <w:noProof/>
          <w:sz w:val="16"/>
          <w:szCs w:val="16"/>
          <w:lang w:val="en-US" w:eastAsia="ja-JP"/>
        </w:rPr>
        <w:t xml:space="preserve">4.7GHz. </w:t>
      </w:r>
      <w:r w:rsidRPr="00213420">
        <w:rPr>
          <w:rFonts w:ascii="Meiryo UI" w:eastAsia="Meiryo UI" w:hAnsi="Meiryo UI" w:hint="eastAsia"/>
          <w:iCs/>
          <w:noProof/>
          <w:sz w:val="16"/>
          <w:szCs w:val="16"/>
          <w:lang w:val="en-US" w:eastAsia="ja-JP"/>
        </w:rPr>
        <w:t>グラフィックス</w:t>
      </w:r>
      <w:r w:rsidR="00892EC8" w:rsidRPr="00213420">
        <w:rPr>
          <w:rFonts w:ascii="Meiryo UI" w:eastAsia="Meiryo UI" w:hAnsi="Meiryo UI" w:hint="eastAsia"/>
          <w:iCs/>
          <w:noProof/>
          <w:sz w:val="16"/>
          <w:szCs w:val="16"/>
          <w:lang w:val="en-US" w:eastAsia="ja-JP"/>
        </w:rPr>
        <w:t xml:space="preserve">: Intel Xe </w:t>
      </w:r>
      <w:r w:rsidR="0045482E" w:rsidRPr="00213420">
        <w:rPr>
          <w:rFonts w:ascii="Meiryo UI" w:eastAsia="Meiryo UI" w:hAnsi="Meiryo UI" w:hint="eastAsia"/>
          <w:iCs/>
          <w:noProof/>
          <w:sz w:val="16"/>
          <w:szCs w:val="16"/>
          <w:lang w:val="en-US" w:eastAsia="ja-JP"/>
        </w:rPr>
        <w:t>Graphics</w:t>
      </w:r>
      <w:r w:rsidRPr="00213420">
        <w:rPr>
          <w:rFonts w:ascii="Meiryo UI" w:eastAsia="Meiryo UI" w:hAnsi="Meiryo UI" w:hint="eastAsia"/>
          <w:iCs/>
          <w:noProof/>
          <w:sz w:val="16"/>
          <w:szCs w:val="16"/>
          <w:lang w:val="en-US" w:eastAsia="ja-JP"/>
        </w:rPr>
        <w:t>アーキテクチャ、最大</w:t>
      </w:r>
      <w:r w:rsidR="00892EC8" w:rsidRPr="00213420">
        <w:rPr>
          <w:rFonts w:ascii="Meiryo UI" w:eastAsia="Meiryo UI" w:hAnsi="Meiryo UI" w:hint="eastAsia"/>
          <w:iCs/>
          <w:noProof/>
          <w:sz w:val="16"/>
          <w:szCs w:val="16"/>
          <w:lang w:val="en-US" w:eastAsia="ja-JP"/>
        </w:rPr>
        <w:t xml:space="preserve">32 EUs. </w:t>
      </w:r>
      <w:r w:rsidRPr="00213420">
        <w:rPr>
          <w:rFonts w:ascii="Meiryo UI" w:eastAsia="Meiryo UI" w:hAnsi="Meiryo UI" w:hint="eastAsia"/>
          <w:iCs/>
          <w:noProof/>
          <w:sz w:val="16"/>
          <w:szCs w:val="16"/>
          <w:lang w:val="en-US" w:eastAsia="ja-JP"/>
        </w:rPr>
        <w:t>メモリ</w:t>
      </w:r>
      <w:r w:rsidR="00892EC8" w:rsidRPr="00213420">
        <w:rPr>
          <w:rFonts w:ascii="Meiryo UI" w:eastAsia="Meiryo UI" w:hAnsi="Meiryo UI" w:hint="eastAsia"/>
          <w:iCs/>
          <w:noProof/>
          <w:sz w:val="16"/>
          <w:szCs w:val="16"/>
          <w:lang w:val="en-US" w:eastAsia="ja-JP"/>
        </w:rPr>
        <w:t xml:space="preserve">: DDR4-3200 2x32GB. </w:t>
      </w:r>
      <w:r w:rsidRPr="00213420">
        <w:rPr>
          <w:rFonts w:ascii="Meiryo UI" w:eastAsia="Meiryo UI" w:hAnsi="Meiryo UI" w:hint="eastAsia"/>
          <w:iCs/>
          <w:noProof/>
          <w:sz w:val="16"/>
          <w:szCs w:val="16"/>
          <w:lang w:val="en-US" w:eastAsia="ja-JP"/>
        </w:rPr>
        <w:t>ストレージ</w:t>
      </w:r>
      <w:r w:rsidR="00892EC8" w:rsidRPr="00213420">
        <w:rPr>
          <w:rFonts w:ascii="Meiryo UI" w:eastAsia="Meiryo UI" w:hAnsi="Meiryo UI" w:hint="eastAsia"/>
          <w:iCs/>
          <w:noProof/>
          <w:sz w:val="16"/>
          <w:szCs w:val="16"/>
          <w:lang w:val="en-US" w:eastAsia="ja-JP"/>
        </w:rPr>
        <w:t xml:space="preserve">: Intel SSDSC2KW512GB (512 GB, SATA-III). </w:t>
      </w:r>
      <w:r w:rsidRPr="00213420">
        <w:rPr>
          <w:rFonts w:ascii="Meiryo UI" w:eastAsia="Meiryo UI" w:hAnsi="Meiryo UI" w:hint="eastAsia"/>
          <w:iCs/>
          <w:noProof/>
          <w:sz w:val="16"/>
          <w:szCs w:val="16"/>
          <w:lang w:val="en-US" w:eastAsia="ja-JP"/>
        </w:rPr>
        <w:t>プラットフォーム</w:t>
      </w:r>
      <w:r w:rsidR="00892EC8" w:rsidRPr="00213420">
        <w:rPr>
          <w:rFonts w:ascii="Meiryo UI" w:eastAsia="Meiryo UI" w:hAnsi="Meiryo UI" w:hint="eastAsia"/>
          <w:iCs/>
          <w:noProof/>
          <w:sz w:val="16"/>
          <w:szCs w:val="16"/>
          <w:lang w:val="en-US" w:eastAsia="ja-JP"/>
        </w:rPr>
        <w:t>/</w:t>
      </w:r>
      <w:r w:rsidRPr="00213420">
        <w:rPr>
          <w:rFonts w:ascii="Meiryo UI" w:eastAsia="Meiryo UI" w:hAnsi="Meiryo UI" w:hint="eastAsia"/>
          <w:iCs/>
          <w:noProof/>
          <w:sz w:val="16"/>
          <w:szCs w:val="16"/>
          <w:lang w:val="en-US" w:eastAsia="ja-JP"/>
        </w:rPr>
        <w:t>マザーボード</w:t>
      </w:r>
      <w:r w:rsidR="00892EC8" w:rsidRPr="00213420">
        <w:rPr>
          <w:rFonts w:ascii="Meiryo UI" w:eastAsia="Meiryo UI" w:hAnsi="Meiryo UI" w:hint="eastAsia"/>
          <w:iCs/>
          <w:noProof/>
          <w:sz w:val="16"/>
          <w:szCs w:val="16"/>
          <w:lang w:val="en-US" w:eastAsia="ja-JP"/>
        </w:rPr>
        <w:t>: Intel internal reference platform. OS: Windows 10 Pro 21H1, Windows Defender OFF, Virtual Based Security OFF. Bios: TGLSFWI1.R00.4151.A01.2104060640 (Release date: 04/06/2021).</w:t>
      </w:r>
      <w:r w:rsidRPr="00213420">
        <w:rPr>
          <w:rFonts w:ascii="Meiryo UI" w:eastAsia="Meiryo UI" w:hAnsi="Meiryo UI" w:hint="eastAsia"/>
          <w:iCs/>
          <w:noProof/>
          <w:sz w:val="16"/>
          <w:szCs w:val="16"/>
          <w:lang w:val="en-US" w:eastAsia="ja-JP"/>
        </w:rPr>
        <w:t xml:space="preserve"> </w:t>
      </w:r>
      <w:r w:rsidR="00892EC8" w:rsidRPr="00213420">
        <w:rPr>
          <w:rFonts w:ascii="Meiryo UI" w:eastAsia="Meiryo UI" w:hAnsi="Meiryo UI" w:hint="eastAsia"/>
          <w:iCs/>
          <w:noProof/>
          <w:sz w:val="16"/>
          <w:szCs w:val="16"/>
          <w:lang w:val="en-US" w:eastAsia="ja-JP"/>
        </w:rPr>
        <w:t>CPUz Microcode: 28h</w:t>
      </w:r>
    </w:p>
    <w:p w14:paraId="5753A0CE" w14:textId="77777777" w:rsidR="00BB0E44" w:rsidRPr="00213420" w:rsidRDefault="00BB0E44" w:rsidP="00C86727">
      <w:pPr>
        <w:spacing w:line="360" w:lineRule="exact"/>
        <w:rPr>
          <w:rFonts w:ascii="Meiryo UI" w:eastAsia="Meiryo UI" w:hAnsi="Meiryo UI"/>
          <w:iCs/>
          <w:noProof/>
          <w:sz w:val="18"/>
          <w:szCs w:val="18"/>
          <w:lang w:val="en-US" w:eastAsia="ja-JP"/>
        </w:rPr>
      </w:pPr>
    </w:p>
    <w:sectPr w:rsidR="00BB0E44" w:rsidRPr="00213420" w:rsidSect="003A7E0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4434" w14:textId="77777777" w:rsidR="00F50524" w:rsidRDefault="00F50524" w:rsidP="00EC733D">
      <w:r>
        <w:separator/>
      </w:r>
    </w:p>
  </w:endnote>
  <w:endnote w:type="continuationSeparator" w:id="0">
    <w:p w14:paraId="1DED43B6" w14:textId="77777777" w:rsidR="00F50524" w:rsidRDefault="00F50524"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1A1D" w14:textId="77777777" w:rsidR="00F50524" w:rsidRDefault="00F50524" w:rsidP="00EC733D">
      <w:r>
        <w:separator/>
      </w:r>
    </w:p>
  </w:footnote>
  <w:footnote w:type="continuationSeparator" w:id="0">
    <w:p w14:paraId="1CCB93C9" w14:textId="77777777" w:rsidR="00F50524" w:rsidRDefault="00F50524" w:rsidP="00EC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577"/>
    <w:multiLevelType w:val="hybridMultilevel"/>
    <w:tmpl w:val="97AC1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defaultTabStop w:val="708"/>
  <w:hyphenationZone w:val="42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41A8"/>
    <w:rsid w:val="00010745"/>
    <w:rsid w:val="000108CF"/>
    <w:rsid w:val="000116C5"/>
    <w:rsid w:val="00012561"/>
    <w:rsid w:val="00012AB4"/>
    <w:rsid w:val="00013347"/>
    <w:rsid w:val="0002015A"/>
    <w:rsid w:val="00023366"/>
    <w:rsid w:val="00023773"/>
    <w:rsid w:val="0002377C"/>
    <w:rsid w:val="00023B6B"/>
    <w:rsid w:val="00025E70"/>
    <w:rsid w:val="00032ABB"/>
    <w:rsid w:val="000355AD"/>
    <w:rsid w:val="0003608B"/>
    <w:rsid w:val="00042600"/>
    <w:rsid w:val="00045E58"/>
    <w:rsid w:val="000465F5"/>
    <w:rsid w:val="000477B0"/>
    <w:rsid w:val="00047AE1"/>
    <w:rsid w:val="00047E06"/>
    <w:rsid w:val="00052B60"/>
    <w:rsid w:val="00052FCD"/>
    <w:rsid w:val="00056400"/>
    <w:rsid w:val="000571EB"/>
    <w:rsid w:val="00060CC0"/>
    <w:rsid w:val="000627FC"/>
    <w:rsid w:val="00063F05"/>
    <w:rsid w:val="00064B6E"/>
    <w:rsid w:val="000709E1"/>
    <w:rsid w:val="00071958"/>
    <w:rsid w:val="000725E1"/>
    <w:rsid w:val="00072A02"/>
    <w:rsid w:val="000737B4"/>
    <w:rsid w:val="00074F95"/>
    <w:rsid w:val="000752B5"/>
    <w:rsid w:val="00080B78"/>
    <w:rsid w:val="00082490"/>
    <w:rsid w:val="00083F05"/>
    <w:rsid w:val="000841A1"/>
    <w:rsid w:val="000847DF"/>
    <w:rsid w:val="00085747"/>
    <w:rsid w:val="000865E0"/>
    <w:rsid w:val="000918F7"/>
    <w:rsid w:val="0009262A"/>
    <w:rsid w:val="0009529F"/>
    <w:rsid w:val="000952C2"/>
    <w:rsid w:val="0009559D"/>
    <w:rsid w:val="00096758"/>
    <w:rsid w:val="0009734E"/>
    <w:rsid w:val="000A027B"/>
    <w:rsid w:val="000A04E6"/>
    <w:rsid w:val="000A1392"/>
    <w:rsid w:val="000A1DA6"/>
    <w:rsid w:val="000A30F4"/>
    <w:rsid w:val="000A42FF"/>
    <w:rsid w:val="000A4662"/>
    <w:rsid w:val="000A4798"/>
    <w:rsid w:val="000A4D11"/>
    <w:rsid w:val="000A5018"/>
    <w:rsid w:val="000A5D3B"/>
    <w:rsid w:val="000A7D6D"/>
    <w:rsid w:val="000B0B8D"/>
    <w:rsid w:val="000B42BB"/>
    <w:rsid w:val="000B5D67"/>
    <w:rsid w:val="000B6F0B"/>
    <w:rsid w:val="000C2DF3"/>
    <w:rsid w:val="000C4A3F"/>
    <w:rsid w:val="000C5F6B"/>
    <w:rsid w:val="000C7D50"/>
    <w:rsid w:val="000D1585"/>
    <w:rsid w:val="000D3977"/>
    <w:rsid w:val="000D3F0F"/>
    <w:rsid w:val="000D5589"/>
    <w:rsid w:val="000D66D4"/>
    <w:rsid w:val="000D68BA"/>
    <w:rsid w:val="000E0056"/>
    <w:rsid w:val="000E2233"/>
    <w:rsid w:val="000E2303"/>
    <w:rsid w:val="000E6BC6"/>
    <w:rsid w:val="000E6F1B"/>
    <w:rsid w:val="000E6F62"/>
    <w:rsid w:val="000E736A"/>
    <w:rsid w:val="000F34E8"/>
    <w:rsid w:val="000F6A68"/>
    <w:rsid w:val="00100CE2"/>
    <w:rsid w:val="00100E08"/>
    <w:rsid w:val="00105BFE"/>
    <w:rsid w:val="00107FF6"/>
    <w:rsid w:val="00111110"/>
    <w:rsid w:val="00112B87"/>
    <w:rsid w:val="001151CA"/>
    <w:rsid w:val="001167BF"/>
    <w:rsid w:val="001204E7"/>
    <w:rsid w:val="001229D6"/>
    <w:rsid w:val="0012476E"/>
    <w:rsid w:val="00127009"/>
    <w:rsid w:val="00135766"/>
    <w:rsid w:val="00135EBC"/>
    <w:rsid w:val="00143530"/>
    <w:rsid w:val="0014653E"/>
    <w:rsid w:val="00146827"/>
    <w:rsid w:val="001500AA"/>
    <w:rsid w:val="00151A3A"/>
    <w:rsid w:val="001551B9"/>
    <w:rsid w:val="00156837"/>
    <w:rsid w:val="00157343"/>
    <w:rsid w:val="00165141"/>
    <w:rsid w:val="0016569A"/>
    <w:rsid w:val="00165F14"/>
    <w:rsid w:val="00170418"/>
    <w:rsid w:val="00171C61"/>
    <w:rsid w:val="00175778"/>
    <w:rsid w:val="00175EB3"/>
    <w:rsid w:val="001760E2"/>
    <w:rsid w:val="0017652D"/>
    <w:rsid w:val="001767F9"/>
    <w:rsid w:val="00177678"/>
    <w:rsid w:val="00181222"/>
    <w:rsid w:val="001837E3"/>
    <w:rsid w:val="00184D6F"/>
    <w:rsid w:val="00185419"/>
    <w:rsid w:val="001854B5"/>
    <w:rsid w:val="00185A31"/>
    <w:rsid w:val="001878B1"/>
    <w:rsid w:val="00187AFE"/>
    <w:rsid w:val="00196655"/>
    <w:rsid w:val="001966D6"/>
    <w:rsid w:val="001967DF"/>
    <w:rsid w:val="00197517"/>
    <w:rsid w:val="001A12F6"/>
    <w:rsid w:val="001A1A80"/>
    <w:rsid w:val="001B05B6"/>
    <w:rsid w:val="001B0700"/>
    <w:rsid w:val="001B343D"/>
    <w:rsid w:val="001B4C57"/>
    <w:rsid w:val="001B5C08"/>
    <w:rsid w:val="001B6B34"/>
    <w:rsid w:val="001B7B3D"/>
    <w:rsid w:val="001C034B"/>
    <w:rsid w:val="001C236A"/>
    <w:rsid w:val="001C43B1"/>
    <w:rsid w:val="001C4432"/>
    <w:rsid w:val="001C4A6A"/>
    <w:rsid w:val="001C4D44"/>
    <w:rsid w:val="001D055C"/>
    <w:rsid w:val="001D06D9"/>
    <w:rsid w:val="001D0E64"/>
    <w:rsid w:val="001D1C61"/>
    <w:rsid w:val="001D60B3"/>
    <w:rsid w:val="001D77FA"/>
    <w:rsid w:val="001D7B1E"/>
    <w:rsid w:val="001E065D"/>
    <w:rsid w:val="001E1636"/>
    <w:rsid w:val="001E3D01"/>
    <w:rsid w:val="001E4FB1"/>
    <w:rsid w:val="001E642F"/>
    <w:rsid w:val="001E732C"/>
    <w:rsid w:val="001F2358"/>
    <w:rsid w:val="001F29FD"/>
    <w:rsid w:val="001F2E5C"/>
    <w:rsid w:val="001F4129"/>
    <w:rsid w:val="001F501C"/>
    <w:rsid w:val="002000F4"/>
    <w:rsid w:val="00202210"/>
    <w:rsid w:val="00205146"/>
    <w:rsid w:val="002065F2"/>
    <w:rsid w:val="0020700F"/>
    <w:rsid w:val="00210F6E"/>
    <w:rsid w:val="00211165"/>
    <w:rsid w:val="00211225"/>
    <w:rsid w:val="00212286"/>
    <w:rsid w:val="00213420"/>
    <w:rsid w:val="002174BB"/>
    <w:rsid w:val="0021775D"/>
    <w:rsid w:val="00222E92"/>
    <w:rsid w:val="0022301D"/>
    <w:rsid w:val="00226239"/>
    <w:rsid w:val="00227110"/>
    <w:rsid w:val="00227285"/>
    <w:rsid w:val="002312E2"/>
    <w:rsid w:val="002316DC"/>
    <w:rsid w:val="002318FC"/>
    <w:rsid w:val="00231F74"/>
    <w:rsid w:val="002331E1"/>
    <w:rsid w:val="00233632"/>
    <w:rsid w:val="002366EE"/>
    <w:rsid w:val="002368AC"/>
    <w:rsid w:val="00240AAF"/>
    <w:rsid w:val="002416F8"/>
    <w:rsid w:val="002440C8"/>
    <w:rsid w:val="002448E8"/>
    <w:rsid w:val="002469DE"/>
    <w:rsid w:val="002515EC"/>
    <w:rsid w:val="00254377"/>
    <w:rsid w:val="002557B1"/>
    <w:rsid w:val="002563F4"/>
    <w:rsid w:val="002571A3"/>
    <w:rsid w:val="002571AE"/>
    <w:rsid w:val="00257C32"/>
    <w:rsid w:val="00262F4C"/>
    <w:rsid w:val="00263845"/>
    <w:rsid w:val="00265531"/>
    <w:rsid w:val="00267F9C"/>
    <w:rsid w:val="00272DAE"/>
    <w:rsid w:val="00275B73"/>
    <w:rsid w:val="00276E2E"/>
    <w:rsid w:val="002802B6"/>
    <w:rsid w:val="0028054F"/>
    <w:rsid w:val="00282F1F"/>
    <w:rsid w:val="00286CC1"/>
    <w:rsid w:val="00286E68"/>
    <w:rsid w:val="002872D2"/>
    <w:rsid w:val="00287330"/>
    <w:rsid w:val="00292D50"/>
    <w:rsid w:val="0029469A"/>
    <w:rsid w:val="00294891"/>
    <w:rsid w:val="002950E2"/>
    <w:rsid w:val="0029557A"/>
    <w:rsid w:val="00297A5C"/>
    <w:rsid w:val="002A62C3"/>
    <w:rsid w:val="002A728F"/>
    <w:rsid w:val="002A74E4"/>
    <w:rsid w:val="002A7A02"/>
    <w:rsid w:val="002B14DE"/>
    <w:rsid w:val="002B1550"/>
    <w:rsid w:val="002B1816"/>
    <w:rsid w:val="002B1BF4"/>
    <w:rsid w:val="002B28A8"/>
    <w:rsid w:val="002B5828"/>
    <w:rsid w:val="002B670E"/>
    <w:rsid w:val="002C2683"/>
    <w:rsid w:val="002C6553"/>
    <w:rsid w:val="002C673C"/>
    <w:rsid w:val="002C7003"/>
    <w:rsid w:val="002D2E57"/>
    <w:rsid w:val="002D3F17"/>
    <w:rsid w:val="002F035E"/>
    <w:rsid w:val="002F16A9"/>
    <w:rsid w:val="002F1F46"/>
    <w:rsid w:val="002F3C9E"/>
    <w:rsid w:val="002F6466"/>
    <w:rsid w:val="003005BD"/>
    <w:rsid w:val="003008DB"/>
    <w:rsid w:val="00302516"/>
    <w:rsid w:val="00302930"/>
    <w:rsid w:val="00303549"/>
    <w:rsid w:val="00310194"/>
    <w:rsid w:val="00313EED"/>
    <w:rsid w:val="003164AF"/>
    <w:rsid w:val="00316678"/>
    <w:rsid w:val="00316A84"/>
    <w:rsid w:val="00321441"/>
    <w:rsid w:val="00321985"/>
    <w:rsid w:val="003253D6"/>
    <w:rsid w:val="00334099"/>
    <w:rsid w:val="00336657"/>
    <w:rsid w:val="003400F8"/>
    <w:rsid w:val="0034185A"/>
    <w:rsid w:val="0034266E"/>
    <w:rsid w:val="003430FB"/>
    <w:rsid w:val="003440FA"/>
    <w:rsid w:val="00346E51"/>
    <w:rsid w:val="0035321A"/>
    <w:rsid w:val="00353C44"/>
    <w:rsid w:val="00355A5C"/>
    <w:rsid w:val="0035763F"/>
    <w:rsid w:val="00360338"/>
    <w:rsid w:val="00363F05"/>
    <w:rsid w:val="00365457"/>
    <w:rsid w:val="003674FC"/>
    <w:rsid w:val="003703A0"/>
    <w:rsid w:val="0037134F"/>
    <w:rsid w:val="00371CDB"/>
    <w:rsid w:val="00372CDA"/>
    <w:rsid w:val="00375E7D"/>
    <w:rsid w:val="00376343"/>
    <w:rsid w:val="00382B4D"/>
    <w:rsid w:val="0038362B"/>
    <w:rsid w:val="0038470E"/>
    <w:rsid w:val="00386E85"/>
    <w:rsid w:val="00396656"/>
    <w:rsid w:val="003A0171"/>
    <w:rsid w:val="003A0575"/>
    <w:rsid w:val="003A2866"/>
    <w:rsid w:val="003A289B"/>
    <w:rsid w:val="003A3FE8"/>
    <w:rsid w:val="003A7091"/>
    <w:rsid w:val="003A7E08"/>
    <w:rsid w:val="003B0F26"/>
    <w:rsid w:val="003B5C3C"/>
    <w:rsid w:val="003B7234"/>
    <w:rsid w:val="003B7F15"/>
    <w:rsid w:val="003C34D9"/>
    <w:rsid w:val="003C4699"/>
    <w:rsid w:val="003C49E1"/>
    <w:rsid w:val="003C7333"/>
    <w:rsid w:val="003D197C"/>
    <w:rsid w:val="003D4E0B"/>
    <w:rsid w:val="003D5ED4"/>
    <w:rsid w:val="003D6025"/>
    <w:rsid w:val="003D69AB"/>
    <w:rsid w:val="003E397A"/>
    <w:rsid w:val="003E443E"/>
    <w:rsid w:val="003E7529"/>
    <w:rsid w:val="003E7C17"/>
    <w:rsid w:val="003F0F6B"/>
    <w:rsid w:val="003F23BD"/>
    <w:rsid w:val="003F2782"/>
    <w:rsid w:val="003F635E"/>
    <w:rsid w:val="00401786"/>
    <w:rsid w:val="00402953"/>
    <w:rsid w:val="00404136"/>
    <w:rsid w:val="004051A9"/>
    <w:rsid w:val="00405AAA"/>
    <w:rsid w:val="00407812"/>
    <w:rsid w:val="00411AC4"/>
    <w:rsid w:val="00425791"/>
    <w:rsid w:val="00431604"/>
    <w:rsid w:val="00434994"/>
    <w:rsid w:val="00434EC6"/>
    <w:rsid w:val="004359BC"/>
    <w:rsid w:val="004372EF"/>
    <w:rsid w:val="00447C5B"/>
    <w:rsid w:val="00451C75"/>
    <w:rsid w:val="0045482E"/>
    <w:rsid w:val="00455090"/>
    <w:rsid w:val="00462AB8"/>
    <w:rsid w:val="00462BC1"/>
    <w:rsid w:val="00464E20"/>
    <w:rsid w:val="0047330B"/>
    <w:rsid w:val="0047462A"/>
    <w:rsid w:val="00474804"/>
    <w:rsid w:val="0047523A"/>
    <w:rsid w:val="00475771"/>
    <w:rsid w:val="00476F0A"/>
    <w:rsid w:val="00483997"/>
    <w:rsid w:val="00486AC1"/>
    <w:rsid w:val="00491915"/>
    <w:rsid w:val="00493E3A"/>
    <w:rsid w:val="0049443B"/>
    <w:rsid w:val="00496350"/>
    <w:rsid w:val="004A0A71"/>
    <w:rsid w:val="004A1145"/>
    <w:rsid w:val="004A39CF"/>
    <w:rsid w:val="004A7786"/>
    <w:rsid w:val="004B1541"/>
    <w:rsid w:val="004B4B85"/>
    <w:rsid w:val="004B59C6"/>
    <w:rsid w:val="004C541F"/>
    <w:rsid w:val="004C5656"/>
    <w:rsid w:val="004C6B9E"/>
    <w:rsid w:val="004C752F"/>
    <w:rsid w:val="004D2177"/>
    <w:rsid w:val="004D6DF7"/>
    <w:rsid w:val="004E2393"/>
    <w:rsid w:val="004E3EBE"/>
    <w:rsid w:val="004E7F7C"/>
    <w:rsid w:val="004F08CB"/>
    <w:rsid w:val="004F2E1B"/>
    <w:rsid w:val="005001A8"/>
    <w:rsid w:val="00502C38"/>
    <w:rsid w:val="00505955"/>
    <w:rsid w:val="00505D9A"/>
    <w:rsid w:val="00506CC3"/>
    <w:rsid w:val="00507579"/>
    <w:rsid w:val="005153ED"/>
    <w:rsid w:val="005156D1"/>
    <w:rsid w:val="005231B7"/>
    <w:rsid w:val="00524434"/>
    <w:rsid w:val="00527922"/>
    <w:rsid w:val="00532463"/>
    <w:rsid w:val="00532B15"/>
    <w:rsid w:val="00534BCA"/>
    <w:rsid w:val="00534F11"/>
    <w:rsid w:val="005351F6"/>
    <w:rsid w:val="00535343"/>
    <w:rsid w:val="00537837"/>
    <w:rsid w:val="00537987"/>
    <w:rsid w:val="00540FB1"/>
    <w:rsid w:val="00545EB9"/>
    <w:rsid w:val="005502A5"/>
    <w:rsid w:val="0055046D"/>
    <w:rsid w:val="0055706B"/>
    <w:rsid w:val="0055769A"/>
    <w:rsid w:val="00564741"/>
    <w:rsid w:val="0057026E"/>
    <w:rsid w:val="00570EE4"/>
    <w:rsid w:val="005729F0"/>
    <w:rsid w:val="0057336C"/>
    <w:rsid w:val="005733AD"/>
    <w:rsid w:val="00573600"/>
    <w:rsid w:val="0057456A"/>
    <w:rsid w:val="005746B0"/>
    <w:rsid w:val="0057554A"/>
    <w:rsid w:val="0057671E"/>
    <w:rsid w:val="005840B7"/>
    <w:rsid w:val="00584587"/>
    <w:rsid w:val="005852B7"/>
    <w:rsid w:val="00586280"/>
    <w:rsid w:val="00586976"/>
    <w:rsid w:val="00591AC0"/>
    <w:rsid w:val="0059615B"/>
    <w:rsid w:val="005A2788"/>
    <w:rsid w:val="005A6728"/>
    <w:rsid w:val="005A795F"/>
    <w:rsid w:val="005A7A3D"/>
    <w:rsid w:val="005A7D80"/>
    <w:rsid w:val="005B049C"/>
    <w:rsid w:val="005B0614"/>
    <w:rsid w:val="005B42A4"/>
    <w:rsid w:val="005B43AF"/>
    <w:rsid w:val="005B7EB3"/>
    <w:rsid w:val="005C0D42"/>
    <w:rsid w:val="005C18B3"/>
    <w:rsid w:val="005C3DEF"/>
    <w:rsid w:val="005C5F96"/>
    <w:rsid w:val="005C6F13"/>
    <w:rsid w:val="005C79D1"/>
    <w:rsid w:val="005D2D52"/>
    <w:rsid w:val="005D58DA"/>
    <w:rsid w:val="005E1D4A"/>
    <w:rsid w:val="005E222C"/>
    <w:rsid w:val="005E2474"/>
    <w:rsid w:val="005E310F"/>
    <w:rsid w:val="005E3C11"/>
    <w:rsid w:val="005E3F8C"/>
    <w:rsid w:val="005E4F22"/>
    <w:rsid w:val="005E671E"/>
    <w:rsid w:val="005F0290"/>
    <w:rsid w:val="005F0378"/>
    <w:rsid w:val="005F0694"/>
    <w:rsid w:val="005F0A51"/>
    <w:rsid w:val="005F1164"/>
    <w:rsid w:val="005F126D"/>
    <w:rsid w:val="005F1760"/>
    <w:rsid w:val="005F185A"/>
    <w:rsid w:val="005F388C"/>
    <w:rsid w:val="005F5CB1"/>
    <w:rsid w:val="0060460B"/>
    <w:rsid w:val="0060582A"/>
    <w:rsid w:val="006061F7"/>
    <w:rsid w:val="00606C52"/>
    <w:rsid w:val="0060785E"/>
    <w:rsid w:val="00607FEC"/>
    <w:rsid w:val="00610369"/>
    <w:rsid w:val="00610B92"/>
    <w:rsid w:val="00610F84"/>
    <w:rsid w:val="006115BB"/>
    <w:rsid w:val="00611728"/>
    <w:rsid w:val="00613E7E"/>
    <w:rsid w:val="00620904"/>
    <w:rsid w:val="00620F0A"/>
    <w:rsid w:val="00623BD6"/>
    <w:rsid w:val="00625E49"/>
    <w:rsid w:val="00625F33"/>
    <w:rsid w:val="006269A4"/>
    <w:rsid w:val="00630751"/>
    <w:rsid w:val="00632530"/>
    <w:rsid w:val="00640FFB"/>
    <w:rsid w:val="00641633"/>
    <w:rsid w:val="006424FC"/>
    <w:rsid w:val="00645F91"/>
    <w:rsid w:val="00647231"/>
    <w:rsid w:val="006565FF"/>
    <w:rsid w:val="00660897"/>
    <w:rsid w:val="00661122"/>
    <w:rsid w:val="0066211A"/>
    <w:rsid w:val="00662C0D"/>
    <w:rsid w:val="00662FFA"/>
    <w:rsid w:val="00667B3E"/>
    <w:rsid w:val="00671242"/>
    <w:rsid w:val="00671BA7"/>
    <w:rsid w:val="00672308"/>
    <w:rsid w:val="0067240C"/>
    <w:rsid w:val="00673345"/>
    <w:rsid w:val="00677629"/>
    <w:rsid w:val="00684476"/>
    <w:rsid w:val="00684C56"/>
    <w:rsid w:val="00685210"/>
    <w:rsid w:val="00686114"/>
    <w:rsid w:val="00690ECD"/>
    <w:rsid w:val="00692420"/>
    <w:rsid w:val="0069359A"/>
    <w:rsid w:val="0069659D"/>
    <w:rsid w:val="00697EF5"/>
    <w:rsid w:val="006A1254"/>
    <w:rsid w:val="006A2EE2"/>
    <w:rsid w:val="006A3219"/>
    <w:rsid w:val="006A384C"/>
    <w:rsid w:val="006A3CB0"/>
    <w:rsid w:val="006A4768"/>
    <w:rsid w:val="006A6542"/>
    <w:rsid w:val="006A74DC"/>
    <w:rsid w:val="006B0EE9"/>
    <w:rsid w:val="006B1987"/>
    <w:rsid w:val="006B273E"/>
    <w:rsid w:val="006B4433"/>
    <w:rsid w:val="006B5210"/>
    <w:rsid w:val="006B5551"/>
    <w:rsid w:val="006C30AA"/>
    <w:rsid w:val="006C3B8A"/>
    <w:rsid w:val="006C66A4"/>
    <w:rsid w:val="006C6EAF"/>
    <w:rsid w:val="006D132A"/>
    <w:rsid w:val="006D4AEC"/>
    <w:rsid w:val="006D4D1D"/>
    <w:rsid w:val="006D55B7"/>
    <w:rsid w:val="006E1E4B"/>
    <w:rsid w:val="006E2DDA"/>
    <w:rsid w:val="006E407C"/>
    <w:rsid w:val="006E4456"/>
    <w:rsid w:val="006E6486"/>
    <w:rsid w:val="006E730F"/>
    <w:rsid w:val="006E78FC"/>
    <w:rsid w:val="006F0D3A"/>
    <w:rsid w:val="006F4CF5"/>
    <w:rsid w:val="006F6952"/>
    <w:rsid w:val="0070054F"/>
    <w:rsid w:val="00700CD7"/>
    <w:rsid w:val="00703434"/>
    <w:rsid w:val="00703F23"/>
    <w:rsid w:val="00706359"/>
    <w:rsid w:val="00706B5B"/>
    <w:rsid w:val="00706E83"/>
    <w:rsid w:val="007074D1"/>
    <w:rsid w:val="00710303"/>
    <w:rsid w:val="007106B7"/>
    <w:rsid w:val="00711C0B"/>
    <w:rsid w:val="00711EE4"/>
    <w:rsid w:val="00714676"/>
    <w:rsid w:val="0071698D"/>
    <w:rsid w:val="00735FC8"/>
    <w:rsid w:val="00736DB5"/>
    <w:rsid w:val="00737496"/>
    <w:rsid w:val="007443A5"/>
    <w:rsid w:val="00747135"/>
    <w:rsid w:val="00747A2A"/>
    <w:rsid w:val="00751A5C"/>
    <w:rsid w:val="00751B58"/>
    <w:rsid w:val="00756AC6"/>
    <w:rsid w:val="00760237"/>
    <w:rsid w:val="00761DE2"/>
    <w:rsid w:val="0076373E"/>
    <w:rsid w:val="00763C01"/>
    <w:rsid w:val="00763F4F"/>
    <w:rsid w:val="0076474A"/>
    <w:rsid w:val="0076606B"/>
    <w:rsid w:val="00767A44"/>
    <w:rsid w:val="00771B7B"/>
    <w:rsid w:val="00773CC0"/>
    <w:rsid w:val="00775D1B"/>
    <w:rsid w:val="00775FA8"/>
    <w:rsid w:val="0077601C"/>
    <w:rsid w:val="00777A7C"/>
    <w:rsid w:val="00782E5F"/>
    <w:rsid w:val="00783FE1"/>
    <w:rsid w:val="00784606"/>
    <w:rsid w:val="00784949"/>
    <w:rsid w:val="0078520F"/>
    <w:rsid w:val="0078770A"/>
    <w:rsid w:val="0079042B"/>
    <w:rsid w:val="007923DD"/>
    <w:rsid w:val="0079572F"/>
    <w:rsid w:val="007A076B"/>
    <w:rsid w:val="007A2A6B"/>
    <w:rsid w:val="007A2D9D"/>
    <w:rsid w:val="007A549D"/>
    <w:rsid w:val="007A5AFE"/>
    <w:rsid w:val="007A6044"/>
    <w:rsid w:val="007B19E3"/>
    <w:rsid w:val="007C0A6B"/>
    <w:rsid w:val="007C3D97"/>
    <w:rsid w:val="007C6BD5"/>
    <w:rsid w:val="007D0BB8"/>
    <w:rsid w:val="007D31B9"/>
    <w:rsid w:val="007E0AEB"/>
    <w:rsid w:val="007E14BC"/>
    <w:rsid w:val="007E752C"/>
    <w:rsid w:val="007F01DC"/>
    <w:rsid w:val="007F04E3"/>
    <w:rsid w:val="007F6171"/>
    <w:rsid w:val="007F6EEC"/>
    <w:rsid w:val="0080067B"/>
    <w:rsid w:val="00800AE4"/>
    <w:rsid w:val="0080538D"/>
    <w:rsid w:val="00810656"/>
    <w:rsid w:val="008119CB"/>
    <w:rsid w:val="00811DF8"/>
    <w:rsid w:val="008122FA"/>
    <w:rsid w:val="00813CCE"/>
    <w:rsid w:val="008143E7"/>
    <w:rsid w:val="00815A0F"/>
    <w:rsid w:val="00816E3A"/>
    <w:rsid w:val="00817F97"/>
    <w:rsid w:val="008221E6"/>
    <w:rsid w:val="008225E9"/>
    <w:rsid w:val="00822A10"/>
    <w:rsid w:val="00824FE2"/>
    <w:rsid w:val="00826FAB"/>
    <w:rsid w:val="00827F4C"/>
    <w:rsid w:val="00832012"/>
    <w:rsid w:val="008326A9"/>
    <w:rsid w:val="008337A9"/>
    <w:rsid w:val="0083423A"/>
    <w:rsid w:val="0083681D"/>
    <w:rsid w:val="008417D5"/>
    <w:rsid w:val="00841999"/>
    <w:rsid w:val="00842CD6"/>
    <w:rsid w:val="00843FE7"/>
    <w:rsid w:val="00844926"/>
    <w:rsid w:val="00845CCF"/>
    <w:rsid w:val="00845FF6"/>
    <w:rsid w:val="00846888"/>
    <w:rsid w:val="00847FE7"/>
    <w:rsid w:val="008506F5"/>
    <w:rsid w:val="00850AF3"/>
    <w:rsid w:val="00855286"/>
    <w:rsid w:val="00856281"/>
    <w:rsid w:val="0086013C"/>
    <w:rsid w:val="008628AF"/>
    <w:rsid w:val="00862CAA"/>
    <w:rsid w:val="00864B77"/>
    <w:rsid w:val="00865A68"/>
    <w:rsid w:val="00874DAA"/>
    <w:rsid w:val="00880574"/>
    <w:rsid w:val="00881B43"/>
    <w:rsid w:val="00886219"/>
    <w:rsid w:val="008879DB"/>
    <w:rsid w:val="00892EC8"/>
    <w:rsid w:val="00893618"/>
    <w:rsid w:val="0089371E"/>
    <w:rsid w:val="00893D4C"/>
    <w:rsid w:val="00896530"/>
    <w:rsid w:val="008A35B3"/>
    <w:rsid w:val="008A5BA4"/>
    <w:rsid w:val="008A645B"/>
    <w:rsid w:val="008B2D48"/>
    <w:rsid w:val="008B2ED5"/>
    <w:rsid w:val="008B5E07"/>
    <w:rsid w:val="008B6892"/>
    <w:rsid w:val="008C012F"/>
    <w:rsid w:val="008C01BA"/>
    <w:rsid w:val="008C081A"/>
    <w:rsid w:val="008C0E4B"/>
    <w:rsid w:val="008C28AA"/>
    <w:rsid w:val="008C3715"/>
    <w:rsid w:val="008C3A1C"/>
    <w:rsid w:val="008C472C"/>
    <w:rsid w:val="008C7252"/>
    <w:rsid w:val="008C78D7"/>
    <w:rsid w:val="008D24CD"/>
    <w:rsid w:val="008D4FDF"/>
    <w:rsid w:val="008E23B4"/>
    <w:rsid w:val="008E466F"/>
    <w:rsid w:val="008E5A1D"/>
    <w:rsid w:val="008E5F3E"/>
    <w:rsid w:val="008E7FA2"/>
    <w:rsid w:val="008F0A21"/>
    <w:rsid w:val="008F25C5"/>
    <w:rsid w:val="008F2714"/>
    <w:rsid w:val="008F2AD9"/>
    <w:rsid w:val="008F415D"/>
    <w:rsid w:val="008F4827"/>
    <w:rsid w:val="008F54B5"/>
    <w:rsid w:val="008F54D8"/>
    <w:rsid w:val="008F5748"/>
    <w:rsid w:val="008F70A2"/>
    <w:rsid w:val="008F7BF3"/>
    <w:rsid w:val="00900764"/>
    <w:rsid w:val="00901557"/>
    <w:rsid w:val="009030AE"/>
    <w:rsid w:val="009034BD"/>
    <w:rsid w:val="00906052"/>
    <w:rsid w:val="009061F9"/>
    <w:rsid w:val="009064B1"/>
    <w:rsid w:val="00911DBD"/>
    <w:rsid w:val="009131C6"/>
    <w:rsid w:val="009158C2"/>
    <w:rsid w:val="00915B34"/>
    <w:rsid w:val="0092216A"/>
    <w:rsid w:val="009226D5"/>
    <w:rsid w:val="0092333F"/>
    <w:rsid w:val="00923C16"/>
    <w:rsid w:val="00924AAB"/>
    <w:rsid w:val="00925825"/>
    <w:rsid w:val="0092628A"/>
    <w:rsid w:val="009266E5"/>
    <w:rsid w:val="009269F9"/>
    <w:rsid w:val="009310D6"/>
    <w:rsid w:val="0093111E"/>
    <w:rsid w:val="00931A82"/>
    <w:rsid w:val="0093319F"/>
    <w:rsid w:val="009335F3"/>
    <w:rsid w:val="009347C7"/>
    <w:rsid w:val="009348CC"/>
    <w:rsid w:val="00934DD7"/>
    <w:rsid w:val="00935491"/>
    <w:rsid w:val="009366AB"/>
    <w:rsid w:val="00936B1C"/>
    <w:rsid w:val="0093737F"/>
    <w:rsid w:val="009378C8"/>
    <w:rsid w:val="00941074"/>
    <w:rsid w:val="00942E41"/>
    <w:rsid w:val="00943C17"/>
    <w:rsid w:val="00944838"/>
    <w:rsid w:val="00946819"/>
    <w:rsid w:val="00953DBD"/>
    <w:rsid w:val="00954403"/>
    <w:rsid w:val="009559D7"/>
    <w:rsid w:val="00955A47"/>
    <w:rsid w:val="00955E11"/>
    <w:rsid w:val="00957655"/>
    <w:rsid w:val="00961278"/>
    <w:rsid w:val="009651A1"/>
    <w:rsid w:val="00965A12"/>
    <w:rsid w:val="0096688E"/>
    <w:rsid w:val="009671B5"/>
    <w:rsid w:val="009702BE"/>
    <w:rsid w:val="009710B9"/>
    <w:rsid w:val="00976F6B"/>
    <w:rsid w:val="00981136"/>
    <w:rsid w:val="00983A26"/>
    <w:rsid w:val="0098496B"/>
    <w:rsid w:val="00986868"/>
    <w:rsid w:val="009869CF"/>
    <w:rsid w:val="0098707E"/>
    <w:rsid w:val="00987AB5"/>
    <w:rsid w:val="0099011F"/>
    <w:rsid w:val="009908BC"/>
    <w:rsid w:val="00991209"/>
    <w:rsid w:val="009915D7"/>
    <w:rsid w:val="00992104"/>
    <w:rsid w:val="00995194"/>
    <w:rsid w:val="009952EC"/>
    <w:rsid w:val="00996FD1"/>
    <w:rsid w:val="009977CF"/>
    <w:rsid w:val="009A0CF7"/>
    <w:rsid w:val="009A1F3B"/>
    <w:rsid w:val="009A2E21"/>
    <w:rsid w:val="009A345B"/>
    <w:rsid w:val="009A3ABE"/>
    <w:rsid w:val="009A429F"/>
    <w:rsid w:val="009A5657"/>
    <w:rsid w:val="009A68DB"/>
    <w:rsid w:val="009B1AE2"/>
    <w:rsid w:val="009B280B"/>
    <w:rsid w:val="009B4D87"/>
    <w:rsid w:val="009B5C36"/>
    <w:rsid w:val="009B6700"/>
    <w:rsid w:val="009C1534"/>
    <w:rsid w:val="009C65B6"/>
    <w:rsid w:val="009C67E6"/>
    <w:rsid w:val="009C7FFC"/>
    <w:rsid w:val="009D2566"/>
    <w:rsid w:val="009D28C0"/>
    <w:rsid w:val="009D35D1"/>
    <w:rsid w:val="009D3EB8"/>
    <w:rsid w:val="009D3F21"/>
    <w:rsid w:val="009D4170"/>
    <w:rsid w:val="009D5035"/>
    <w:rsid w:val="009D595E"/>
    <w:rsid w:val="009E225B"/>
    <w:rsid w:val="009E5CFB"/>
    <w:rsid w:val="009E5E22"/>
    <w:rsid w:val="009E64DF"/>
    <w:rsid w:val="009F1BCA"/>
    <w:rsid w:val="009F1E40"/>
    <w:rsid w:val="009F22C1"/>
    <w:rsid w:val="009F2413"/>
    <w:rsid w:val="009F3400"/>
    <w:rsid w:val="009F3A50"/>
    <w:rsid w:val="009F4667"/>
    <w:rsid w:val="009F4687"/>
    <w:rsid w:val="009F5C8A"/>
    <w:rsid w:val="009F722D"/>
    <w:rsid w:val="00A01C5B"/>
    <w:rsid w:val="00A07539"/>
    <w:rsid w:val="00A07F22"/>
    <w:rsid w:val="00A1106A"/>
    <w:rsid w:val="00A15E2A"/>
    <w:rsid w:val="00A171BD"/>
    <w:rsid w:val="00A223D2"/>
    <w:rsid w:val="00A227A9"/>
    <w:rsid w:val="00A2517E"/>
    <w:rsid w:val="00A2551E"/>
    <w:rsid w:val="00A266FA"/>
    <w:rsid w:val="00A30DD4"/>
    <w:rsid w:val="00A30F73"/>
    <w:rsid w:val="00A31EE8"/>
    <w:rsid w:val="00A3292B"/>
    <w:rsid w:val="00A32F2B"/>
    <w:rsid w:val="00A336EF"/>
    <w:rsid w:val="00A36C0B"/>
    <w:rsid w:val="00A443E2"/>
    <w:rsid w:val="00A44BD5"/>
    <w:rsid w:val="00A5097D"/>
    <w:rsid w:val="00A50CC3"/>
    <w:rsid w:val="00A54D36"/>
    <w:rsid w:val="00A54FB5"/>
    <w:rsid w:val="00A61518"/>
    <w:rsid w:val="00A6269E"/>
    <w:rsid w:val="00A6331D"/>
    <w:rsid w:val="00A634ED"/>
    <w:rsid w:val="00A65759"/>
    <w:rsid w:val="00A67609"/>
    <w:rsid w:val="00A67A16"/>
    <w:rsid w:val="00A67A1B"/>
    <w:rsid w:val="00A70057"/>
    <w:rsid w:val="00A83753"/>
    <w:rsid w:val="00A862F2"/>
    <w:rsid w:val="00A86883"/>
    <w:rsid w:val="00A8737B"/>
    <w:rsid w:val="00A87EC0"/>
    <w:rsid w:val="00A87EFD"/>
    <w:rsid w:val="00A965C5"/>
    <w:rsid w:val="00A973C3"/>
    <w:rsid w:val="00AA03DF"/>
    <w:rsid w:val="00AA1C90"/>
    <w:rsid w:val="00AA490A"/>
    <w:rsid w:val="00AA69C1"/>
    <w:rsid w:val="00AB3308"/>
    <w:rsid w:val="00AB3C39"/>
    <w:rsid w:val="00AB7EF7"/>
    <w:rsid w:val="00AC63D0"/>
    <w:rsid w:val="00AC7032"/>
    <w:rsid w:val="00AD06BA"/>
    <w:rsid w:val="00AD1C03"/>
    <w:rsid w:val="00AD2497"/>
    <w:rsid w:val="00AD6B52"/>
    <w:rsid w:val="00AD73E9"/>
    <w:rsid w:val="00AD7819"/>
    <w:rsid w:val="00AE3A32"/>
    <w:rsid w:val="00AE432A"/>
    <w:rsid w:val="00AE5764"/>
    <w:rsid w:val="00AE607D"/>
    <w:rsid w:val="00AF1189"/>
    <w:rsid w:val="00AF1538"/>
    <w:rsid w:val="00AF2851"/>
    <w:rsid w:val="00AF43BD"/>
    <w:rsid w:val="00AF44E9"/>
    <w:rsid w:val="00B012B9"/>
    <w:rsid w:val="00B0389C"/>
    <w:rsid w:val="00B03ECB"/>
    <w:rsid w:val="00B040E7"/>
    <w:rsid w:val="00B064C9"/>
    <w:rsid w:val="00B06971"/>
    <w:rsid w:val="00B07BEB"/>
    <w:rsid w:val="00B1003C"/>
    <w:rsid w:val="00B1214C"/>
    <w:rsid w:val="00B12223"/>
    <w:rsid w:val="00B12DD2"/>
    <w:rsid w:val="00B1480E"/>
    <w:rsid w:val="00B14955"/>
    <w:rsid w:val="00B203B9"/>
    <w:rsid w:val="00B216EF"/>
    <w:rsid w:val="00B23E06"/>
    <w:rsid w:val="00B2407A"/>
    <w:rsid w:val="00B25DD0"/>
    <w:rsid w:val="00B3007A"/>
    <w:rsid w:val="00B308B1"/>
    <w:rsid w:val="00B30AF9"/>
    <w:rsid w:val="00B31FD6"/>
    <w:rsid w:val="00B32C34"/>
    <w:rsid w:val="00B338A0"/>
    <w:rsid w:val="00B37B7A"/>
    <w:rsid w:val="00B400D6"/>
    <w:rsid w:val="00B4062C"/>
    <w:rsid w:val="00B4365C"/>
    <w:rsid w:val="00B43922"/>
    <w:rsid w:val="00B46294"/>
    <w:rsid w:val="00B46E78"/>
    <w:rsid w:val="00B50EFA"/>
    <w:rsid w:val="00B515F0"/>
    <w:rsid w:val="00B5366C"/>
    <w:rsid w:val="00B53EBC"/>
    <w:rsid w:val="00B55520"/>
    <w:rsid w:val="00B56D4A"/>
    <w:rsid w:val="00B60538"/>
    <w:rsid w:val="00B60C9A"/>
    <w:rsid w:val="00B621DD"/>
    <w:rsid w:val="00B63058"/>
    <w:rsid w:val="00B65484"/>
    <w:rsid w:val="00B65B59"/>
    <w:rsid w:val="00B70956"/>
    <w:rsid w:val="00B71D51"/>
    <w:rsid w:val="00B74481"/>
    <w:rsid w:val="00B76850"/>
    <w:rsid w:val="00B81FB9"/>
    <w:rsid w:val="00B8272D"/>
    <w:rsid w:val="00B832FB"/>
    <w:rsid w:val="00B84AF6"/>
    <w:rsid w:val="00B85A00"/>
    <w:rsid w:val="00B86632"/>
    <w:rsid w:val="00B86D2C"/>
    <w:rsid w:val="00B91586"/>
    <w:rsid w:val="00B92E7B"/>
    <w:rsid w:val="00B93856"/>
    <w:rsid w:val="00B93BA5"/>
    <w:rsid w:val="00B94688"/>
    <w:rsid w:val="00B951F8"/>
    <w:rsid w:val="00B956BE"/>
    <w:rsid w:val="00B95706"/>
    <w:rsid w:val="00B96ED0"/>
    <w:rsid w:val="00B9753C"/>
    <w:rsid w:val="00BA165A"/>
    <w:rsid w:val="00BA24CD"/>
    <w:rsid w:val="00BA30FE"/>
    <w:rsid w:val="00BA5B62"/>
    <w:rsid w:val="00BA5EC5"/>
    <w:rsid w:val="00BA6776"/>
    <w:rsid w:val="00BA7E2E"/>
    <w:rsid w:val="00BB0E44"/>
    <w:rsid w:val="00BB2A3E"/>
    <w:rsid w:val="00BB2C53"/>
    <w:rsid w:val="00BB30C7"/>
    <w:rsid w:val="00BB5015"/>
    <w:rsid w:val="00BB7FD1"/>
    <w:rsid w:val="00BC0025"/>
    <w:rsid w:val="00BC23C7"/>
    <w:rsid w:val="00BC2BBF"/>
    <w:rsid w:val="00BC3787"/>
    <w:rsid w:val="00BC4362"/>
    <w:rsid w:val="00BC4C49"/>
    <w:rsid w:val="00BC5936"/>
    <w:rsid w:val="00BD0E3D"/>
    <w:rsid w:val="00BD26D1"/>
    <w:rsid w:val="00BD4A92"/>
    <w:rsid w:val="00BD68C3"/>
    <w:rsid w:val="00BD7097"/>
    <w:rsid w:val="00BE0340"/>
    <w:rsid w:val="00BE2C60"/>
    <w:rsid w:val="00BE6A4C"/>
    <w:rsid w:val="00BF1A72"/>
    <w:rsid w:val="00BF3558"/>
    <w:rsid w:val="00BF4D86"/>
    <w:rsid w:val="00BF5E36"/>
    <w:rsid w:val="00BF7854"/>
    <w:rsid w:val="00C00161"/>
    <w:rsid w:val="00C0211F"/>
    <w:rsid w:val="00C037ED"/>
    <w:rsid w:val="00C04B17"/>
    <w:rsid w:val="00C06A33"/>
    <w:rsid w:val="00C0733C"/>
    <w:rsid w:val="00C1254F"/>
    <w:rsid w:val="00C14702"/>
    <w:rsid w:val="00C14E55"/>
    <w:rsid w:val="00C16073"/>
    <w:rsid w:val="00C2135F"/>
    <w:rsid w:val="00C21E13"/>
    <w:rsid w:val="00C22375"/>
    <w:rsid w:val="00C23DEB"/>
    <w:rsid w:val="00C24919"/>
    <w:rsid w:val="00C25E9F"/>
    <w:rsid w:val="00C25FAD"/>
    <w:rsid w:val="00C3168B"/>
    <w:rsid w:val="00C34B14"/>
    <w:rsid w:val="00C357A3"/>
    <w:rsid w:val="00C37886"/>
    <w:rsid w:val="00C42100"/>
    <w:rsid w:val="00C4228C"/>
    <w:rsid w:val="00C511D9"/>
    <w:rsid w:val="00C51DF7"/>
    <w:rsid w:val="00C52F06"/>
    <w:rsid w:val="00C54A89"/>
    <w:rsid w:val="00C55DA4"/>
    <w:rsid w:val="00C60701"/>
    <w:rsid w:val="00C60C85"/>
    <w:rsid w:val="00C62C08"/>
    <w:rsid w:val="00C63328"/>
    <w:rsid w:val="00C67670"/>
    <w:rsid w:val="00C67E97"/>
    <w:rsid w:val="00C7350A"/>
    <w:rsid w:val="00C75423"/>
    <w:rsid w:val="00C76F52"/>
    <w:rsid w:val="00C80E04"/>
    <w:rsid w:val="00C834EF"/>
    <w:rsid w:val="00C839AC"/>
    <w:rsid w:val="00C84C8D"/>
    <w:rsid w:val="00C86727"/>
    <w:rsid w:val="00C86FB0"/>
    <w:rsid w:val="00C86FE0"/>
    <w:rsid w:val="00C87AB3"/>
    <w:rsid w:val="00C90013"/>
    <w:rsid w:val="00C90819"/>
    <w:rsid w:val="00C9315B"/>
    <w:rsid w:val="00C95A5B"/>
    <w:rsid w:val="00CA0D75"/>
    <w:rsid w:val="00CA38C1"/>
    <w:rsid w:val="00CA5BBA"/>
    <w:rsid w:val="00CA668D"/>
    <w:rsid w:val="00CA79FD"/>
    <w:rsid w:val="00CA7F2F"/>
    <w:rsid w:val="00CB463B"/>
    <w:rsid w:val="00CB4DB7"/>
    <w:rsid w:val="00CB57A0"/>
    <w:rsid w:val="00CB6DA8"/>
    <w:rsid w:val="00CC137C"/>
    <w:rsid w:val="00CC1865"/>
    <w:rsid w:val="00CC2CB5"/>
    <w:rsid w:val="00CC3DDD"/>
    <w:rsid w:val="00CD19EC"/>
    <w:rsid w:val="00CD2A4B"/>
    <w:rsid w:val="00CD443D"/>
    <w:rsid w:val="00CD6615"/>
    <w:rsid w:val="00CD6CFC"/>
    <w:rsid w:val="00CD76F1"/>
    <w:rsid w:val="00CE2C7F"/>
    <w:rsid w:val="00CE3C20"/>
    <w:rsid w:val="00CE65F8"/>
    <w:rsid w:val="00CF437E"/>
    <w:rsid w:val="00D00E35"/>
    <w:rsid w:val="00D01149"/>
    <w:rsid w:val="00D01B26"/>
    <w:rsid w:val="00D01B3E"/>
    <w:rsid w:val="00D02440"/>
    <w:rsid w:val="00D03C82"/>
    <w:rsid w:val="00D03FC9"/>
    <w:rsid w:val="00D04801"/>
    <w:rsid w:val="00D07344"/>
    <w:rsid w:val="00D07C0F"/>
    <w:rsid w:val="00D108AC"/>
    <w:rsid w:val="00D10AA2"/>
    <w:rsid w:val="00D10AE8"/>
    <w:rsid w:val="00D11BFC"/>
    <w:rsid w:val="00D11E07"/>
    <w:rsid w:val="00D169F3"/>
    <w:rsid w:val="00D1752A"/>
    <w:rsid w:val="00D24F37"/>
    <w:rsid w:val="00D250B7"/>
    <w:rsid w:val="00D26076"/>
    <w:rsid w:val="00D26865"/>
    <w:rsid w:val="00D26CA7"/>
    <w:rsid w:val="00D2731C"/>
    <w:rsid w:val="00D2788B"/>
    <w:rsid w:val="00D300FD"/>
    <w:rsid w:val="00D30643"/>
    <w:rsid w:val="00D308A6"/>
    <w:rsid w:val="00D36280"/>
    <w:rsid w:val="00D36E35"/>
    <w:rsid w:val="00D406AC"/>
    <w:rsid w:val="00D42B76"/>
    <w:rsid w:val="00D42EA1"/>
    <w:rsid w:val="00D4310E"/>
    <w:rsid w:val="00D45995"/>
    <w:rsid w:val="00D501BC"/>
    <w:rsid w:val="00D5329A"/>
    <w:rsid w:val="00D567C1"/>
    <w:rsid w:val="00D6105D"/>
    <w:rsid w:val="00D6303C"/>
    <w:rsid w:val="00D6349C"/>
    <w:rsid w:val="00D64C63"/>
    <w:rsid w:val="00D65844"/>
    <w:rsid w:val="00D659BA"/>
    <w:rsid w:val="00D66622"/>
    <w:rsid w:val="00D678CA"/>
    <w:rsid w:val="00D7305A"/>
    <w:rsid w:val="00D73AA0"/>
    <w:rsid w:val="00D75EA8"/>
    <w:rsid w:val="00D76E7E"/>
    <w:rsid w:val="00D8221F"/>
    <w:rsid w:val="00D83336"/>
    <w:rsid w:val="00D84630"/>
    <w:rsid w:val="00D86599"/>
    <w:rsid w:val="00D91BCF"/>
    <w:rsid w:val="00D964AC"/>
    <w:rsid w:val="00DA2F1F"/>
    <w:rsid w:val="00DA57D6"/>
    <w:rsid w:val="00DA6E3B"/>
    <w:rsid w:val="00DB1196"/>
    <w:rsid w:val="00DB3AF3"/>
    <w:rsid w:val="00DB7A3D"/>
    <w:rsid w:val="00DC13B8"/>
    <w:rsid w:val="00DC180B"/>
    <w:rsid w:val="00DC2AA5"/>
    <w:rsid w:val="00DC3A6C"/>
    <w:rsid w:val="00DC3B55"/>
    <w:rsid w:val="00DD0A0F"/>
    <w:rsid w:val="00DD0B9D"/>
    <w:rsid w:val="00DD1FFF"/>
    <w:rsid w:val="00DD21B8"/>
    <w:rsid w:val="00DD4E65"/>
    <w:rsid w:val="00DD5DEB"/>
    <w:rsid w:val="00DD6943"/>
    <w:rsid w:val="00DD7170"/>
    <w:rsid w:val="00DD7D0C"/>
    <w:rsid w:val="00DE1175"/>
    <w:rsid w:val="00DE13EA"/>
    <w:rsid w:val="00DE14B9"/>
    <w:rsid w:val="00DE150B"/>
    <w:rsid w:val="00DE2A02"/>
    <w:rsid w:val="00DE3D30"/>
    <w:rsid w:val="00DE4573"/>
    <w:rsid w:val="00DE4F3B"/>
    <w:rsid w:val="00DE5E06"/>
    <w:rsid w:val="00DE6167"/>
    <w:rsid w:val="00DF642F"/>
    <w:rsid w:val="00DF6DB6"/>
    <w:rsid w:val="00DF6F69"/>
    <w:rsid w:val="00DF758F"/>
    <w:rsid w:val="00E004D5"/>
    <w:rsid w:val="00E031AE"/>
    <w:rsid w:val="00E04372"/>
    <w:rsid w:val="00E04614"/>
    <w:rsid w:val="00E0599D"/>
    <w:rsid w:val="00E06489"/>
    <w:rsid w:val="00E077EE"/>
    <w:rsid w:val="00E100F2"/>
    <w:rsid w:val="00E10657"/>
    <w:rsid w:val="00E122FA"/>
    <w:rsid w:val="00E15FEC"/>
    <w:rsid w:val="00E23597"/>
    <w:rsid w:val="00E2389B"/>
    <w:rsid w:val="00E2476D"/>
    <w:rsid w:val="00E26AA3"/>
    <w:rsid w:val="00E30106"/>
    <w:rsid w:val="00E33641"/>
    <w:rsid w:val="00E33C9E"/>
    <w:rsid w:val="00E347F7"/>
    <w:rsid w:val="00E34A7E"/>
    <w:rsid w:val="00E40457"/>
    <w:rsid w:val="00E42317"/>
    <w:rsid w:val="00E44C70"/>
    <w:rsid w:val="00E47E45"/>
    <w:rsid w:val="00E51F00"/>
    <w:rsid w:val="00E529F9"/>
    <w:rsid w:val="00E5322D"/>
    <w:rsid w:val="00E53705"/>
    <w:rsid w:val="00E53DEB"/>
    <w:rsid w:val="00E55F83"/>
    <w:rsid w:val="00E57782"/>
    <w:rsid w:val="00E66919"/>
    <w:rsid w:val="00E71AA2"/>
    <w:rsid w:val="00E7655A"/>
    <w:rsid w:val="00E76BEF"/>
    <w:rsid w:val="00E8052F"/>
    <w:rsid w:val="00E817F6"/>
    <w:rsid w:val="00E825B8"/>
    <w:rsid w:val="00E8535F"/>
    <w:rsid w:val="00E856BA"/>
    <w:rsid w:val="00E87622"/>
    <w:rsid w:val="00E92534"/>
    <w:rsid w:val="00E93A18"/>
    <w:rsid w:val="00E94B78"/>
    <w:rsid w:val="00E95999"/>
    <w:rsid w:val="00E95B36"/>
    <w:rsid w:val="00EA0709"/>
    <w:rsid w:val="00EA0802"/>
    <w:rsid w:val="00EA0E59"/>
    <w:rsid w:val="00EA43E9"/>
    <w:rsid w:val="00EA602D"/>
    <w:rsid w:val="00EA6510"/>
    <w:rsid w:val="00EA6BD4"/>
    <w:rsid w:val="00EB030E"/>
    <w:rsid w:val="00EB0F5F"/>
    <w:rsid w:val="00EB31F0"/>
    <w:rsid w:val="00EB41E6"/>
    <w:rsid w:val="00EB7EFE"/>
    <w:rsid w:val="00EC0371"/>
    <w:rsid w:val="00EC06F4"/>
    <w:rsid w:val="00EC0E56"/>
    <w:rsid w:val="00EC1C71"/>
    <w:rsid w:val="00EC56E8"/>
    <w:rsid w:val="00EC5DB5"/>
    <w:rsid w:val="00EC6357"/>
    <w:rsid w:val="00EC6385"/>
    <w:rsid w:val="00EC6ACF"/>
    <w:rsid w:val="00EC733D"/>
    <w:rsid w:val="00ED020E"/>
    <w:rsid w:val="00ED0525"/>
    <w:rsid w:val="00ED05AE"/>
    <w:rsid w:val="00ED20A9"/>
    <w:rsid w:val="00ED4BE5"/>
    <w:rsid w:val="00ED7D41"/>
    <w:rsid w:val="00EE1184"/>
    <w:rsid w:val="00EE340E"/>
    <w:rsid w:val="00EE3921"/>
    <w:rsid w:val="00EE5596"/>
    <w:rsid w:val="00EE5A47"/>
    <w:rsid w:val="00EE73F9"/>
    <w:rsid w:val="00EE7687"/>
    <w:rsid w:val="00EE792A"/>
    <w:rsid w:val="00EF02F6"/>
    <w:rsid w:val="00EF0A93"/>
    <w:rsid w:val="00EF0EA6"/>
    <w:rsid w:val="00EF198B"/>
    <w:rsid w:val="00EF2F2F"/>
    <w:rsid w:val="00EF3A56"/>
    <w:rsid w:val="00EF41F5"/>
    <w:rsid w:val="00F0124D"/>
    <w:rsid w:val="00F014BE"/>
    <w:rsid w:val="00F02091"/>
    <w:rsid w:val="00F0237C"/>
    <w:rsid w:val="00F03231"/>
    <w:rsid w:val="00F0689D"/>
    <w:rsid w:val="00F074A1"/>
    <w:rsid w:val="00F148A9"/>
    <w:rsid w:val="00F15007"/>
    <w:rsid w:val="00F168F1"/>
    <w:rsid w:val="00F16B5D"/>
    <w:rsid w:val="00F1724B"/>
    <w:rsid w:val="00F173CA"/>
    <w:rsid w:val="00F22653"/>
    <w:rsid w:val="00F234E1"/>
    <w:rsid w:val="00F23EC1"/>
    <w:rsid w:val="00F2409C"/>
    <w:rsid w:val="00F24922"/>
    <w:rsid w:val="00F24FB1"/>
    <w:rsid w:val="00F269C8"/>
    <w:rsid w:val="00F273D6"/>
    <w:rsid w:val="00F30BF4"/>
    <w:rsid w:val="00F33344"/>
    <w:rsid w:val="00F425CD"/>
    <w:rsid w:val="00F453DD"/>
    <w:rsid w:val="00F45C3B"/>
    <w:rsid w:val="00F4736C"/>
    <w:rsid w:val="00F50196"/>
    <w:rsid w:val="00F50524"/>
    <w:rsid w:val="00F51DFA"/>
    <w:rsid w:val="00F51FF8"/>
    <w:rsid w:val="00F520F8"/>
    <w:rsid w:val="00F521F2"/>
    <w:rsid w:val="00F52F7D"/>
    <w:rsid w:val="00F54B75"/>
    <w:rsid w:val="00F55770"/>
    <w:rsid w:val="00F628C3"/>
    <w:rsid w:val="00F64431"/>
    <w:rsid w:val="00F64B02"/>
    <w:rsid w:val="00F64F3F"/>
    <w:rsid w:val="00F67D81"/>
    <w:rsid w:val="00F703D5"/>
    <w:rsid w:val="00F76360"/>
    <w:rsid w:val="00F770A7"/>
    <w:rsid w:val="00F80D86"/>
    <w:rsid w:val="00F81EF8"/>
    <w:rsid w:val="00F82E06"/>
    <w:rsid w:val="00F85113"/>
    <w:rsid w:val="00F917CB"/>
    <w:rsid w:val="00F939C2"/>
    <w:rsid w:val="00F95E80"/>
    <w:rsid w:val="00F96573"/>
    <w:rsid w:val="00FA1722"/>
    <w:rsid w:val="00FA21C9"/>
    <w:rsid w:val="00FA3174"/>
    <w:rsid w:val="00FA33B5"/>
    <w:rsid w:val="00FA346E"/>
    <w:rsid w:val="00FA65C6"/>
    <w:rsid w:val="00FB0AB7"/>
    <w:rsid w:val="00FB1113"/>
    <w:rsid w:val="00FB1EC5"/>
    <w:rsid w:val="00FB2636"/>
    <w:rsid w:val="00FB3776"/>
    <w:rsid w:val="00FB5141"/>
    <w:rsid w:val="00FB69EB"/>
    <w:rsid w:val="00FC1190"/>
    <w:rsid w:val="00FC1526"/>
    <w:rsid w:val="00FC3C52"/>
    <w:rsid w:val="00FC78A7"/>
    <w:rsid w:val="00FD00CF"/>
    <w:rsid w:val="00FD2E48"/>
    <w:rsid w:val="00FD3E71"/>
    <w:rsid w:val="00FD506B"/>
    <w:rsid w:val="00FD57F4"/>
    <w:rsid w:val="00FD5D5C"/>
    <w:rsid w:val="00FD6BA0"/>
    <w:rsid w:val="00FE089C"/>
    <w:rsid w:val="00FE124D"/>
    <w:rsid w:val="00FE27E1"/>
    <w:rsid w:val="00FE4043"/>
    <w:rsid w:val="00FE702F"/>
    <w:rsid w:val="00FF1435"/>
    <w:rsid w:val="00FF2D20"/>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10ED86"/>
  <w15:docId w15:val="{9C035B75-3428-47E0-9591-38B51211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8AC"/>
    <w:pPr>
      <w:suppressAutoHyphens/>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2">
    <w:name w:val="heading 2"/>
    <w:aliases w:val="Subheadline"/>
    <w:basedOn w:val="a"/>
    <w:next w:val="a"/>
    <w:link w:val="20"/>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3">
    <w:name w:val="heading 3"/>
    <w:basedOn w:val="a"/>
    <w:next w:val="a"/>
    <w:link w:val="30"/>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2177"/>
    <w:rPr>
      <w:rFonts w:ascii="Arial" w:eastAsiaTheme="majorEastAsia" w:hAnsi="Arial" w:cstheme="majorBidi"/>
      <w:b/>
      <w:bCs/>
      <w:sz w:val="28"/>
      <w:szCs w:val="28"/>
    </w:rPr>
  </w:style>
  <w:style w:type="character" w:customStyle="1" w:styleId="20">
    <w:name w:val="見出し 2 (文字)"/>
    <w:aliases w:val="Subheadline (文字)"/>
    <w:basedOn w:val="a0"/>
    <w:link w:val="2"/>
    <w:uiPriority w:val="9"/>
    <w:semiHidden/>
    <w:rsid w:val="004D2177"/>
    <w:rPr>
      <w:rFonts w:ascii="Arial" w:eastAsiaTheme="majorEastAsia" w:hAnsi="Arial" w:cstheme="majorBidi"/>
      <w:bCs/>
      <w:i/>
      <w:sz w:val="24"/>
      <w:szCs w:val="26"/>
    </w:rPr>
  </w:style>
  <w:style w:type="paragraph" w:styleId="a3">
    <w:name w:val="Title"/>
    <w:basedOn w:val="a"/>
    <w:next w:val="a"/>
    <w:link w:val="a4"/>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a4">
    <w:name w:val="表題 (文字)"/>
    <w:basedOn w:val="a0"/>
    <w:link w:val="a3"/>
    <w:uiPriority w:val="10"/>
    <w:rsid w:val="004D2177"/>
    <w:rPr>
      <w:rFonts w:ascii="Arial" w:eastAsiaTheme="majorEastAsia" w:hAnsi="Arial" w:cstheme="majorBidi"/>
      <w:b/>
      <w:spacing w:val="5"/>
      <w:kern w:val="28"/>
      <w:sz w:val="36"/>
      <w:szCs w:val="52"/>
    </w:rPr>
  </w:style>
  <w:style w:type="character" w:styleId="a5">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a"/>
    <w:rsid w:val="00D108AC"/>
    <w:pPr>
      <w:spacing w:before="360" w:after="240"/>
    </w:pPr>
    <w:rPr>
      <w:rFonts w:ascii="Arial" w:hAnsi="Arial"/>
      <w:b/>
      <w:kern w:val="0"/>
      <w:szCs w:val="20"/>
      <w:u w:val="single"/>
    </w:rPr>
  </w:style>
  <w:style w:type="character" w:styleId="a6">
    <w:name w:val="annotation reference"/>
    <w:uiPriority w:val="99"/>
    <w:semiHidden/>
    <w:unhideWhenUsed/>
    <w:rsid w:val="00D108AC"/>
    <w:rPr>
      <w:sz w:val="16"/>
      <w:szCs w:val="16"/>
    </w:rPr>
  </w:style>
  <w:style w:type="paragraph" w:styleId="a7">
    <w:name w:val="annotation text"/>
    <w:basedOn w:val="a"/>
    <w:link w:val="a8"/>
    <w:uiPriority w:val="99"/>
    <w:unhideWhenUsed/>
    <w:rsid w:val="00D108AC"/>
    <w:rPr>
      <w:sz w:val="20"/>
      <w:szCs w:val="20"/>
    </w:rPr>
  </w:style>
  <w:style w:type="character" w:customStyle="1" w:styleId="a8">
    <w:name w:val="コメント文字列 (文字)"/>
    <w:basedOn w:val="a0"/>
    <w:link w:val="a7"/>
    <w:uiPriority w:val="99"/>
    <w:rsid w:val="00D108AC"/>
    <w:rPr>
      <w:rFonts w:ascii="Times New Roman" w:eastAsia="Times New Roman" w:hAnsi="Times New Roman" w:cs="Times New Roman"/>
      <w:kern w:val="1"/>
      <w:sz w:val="20"/>
      <w:szCs w:val="20"/>
      <w:lang w:eastAsia="ar-SA"/>
    </w:rPr>
  </w:style>
  <w:style w:type="paragraph" w:styleId="a9">
    <w:name w:val="Balloon Text"/>
    <w:basedOn w:val="a"/>
    <w:link w:val="aa"/>
    <w:uiPriority w:val="99"/>
    <w:semiHidden/>
    <w:unhideWhenUsed/>
    <w:rsid w:val="00D108AC"/>
    <w:rPr>
      <w:rFonts w:ascii="Tahoma" w:hAnsi="Tahoma" w:cs="Tahoma"/>
      <w:sz w:val="16"/>
      <w:szCs w:val="16"/>
    </w:rPr>
  </w:style>
  <w:style w:type="character" w:customStyle="1" w:styleId="aa">
    <w:name w:val="吹き出し (文字)"/>
    <w:basedOn w:val="a0"/>
    <w:link w:val="a9"/>
    <w:uiPriority w:val="99"/>
    <w:semiHidden/>
    <w:rsid w:val="00D108AC"/>
    <w:rPr>
      <w:rFonts w:ascii="Tahoma" w:eastAsia="Times New Roman" w:hAnsi="Tahoma" w:cs="Tahoma"/>
      <w:kern w:val="1"/>
      <w:sz w:val="16"/>
      <w:szCs w:val="16"/>
      <w:lang w:eastAsia="ar-SA"/>
    </w:rPr>
  </w:style>
  <w:style w:type="paragraph" w:styleId="ab">
    <w:name w:val="annotation subject"/>
    <w:basedOn w:val="a7"/>
    <w:next w:val="a7"/>
    <w:link w:val="ac"/>
    <w:uiPriority w:val="99"/>
    <w:semiHidden/>
    <w:unhideWhenUsed/>
    <w:rsid w:val="009C67E6"/>
    <w:rPr>
      <w:b/>
      <w:bCs/>
    </w:rPr>
  </w:style>
  <w:style w:type="character" w:customStyle="1" w:styleId="ac">
    <w:name w:val="コメント内容 (文字)"/>
    <w:basedOn w:val="a8"/>
    <w:link w:val="ab"/>
    <w:uiPriority w:val="99"/>
    <w:semiHidden/>
    <w:rsid w:val="009C67E6"/>
    <w:rPr>
      <w:rFonts w:ascii="Times New Roman" w:eastAsia="Times New Roman" w:hAnsi="Times New Roman" w:cs="Times New Roman"/>
      <w:b/>
      <w:bCs/>
      <w:kern w:val="1"/>
      <w:sz w:val="20"/>
      <w:szCs w:val="20"/>
      <w:lang w:eastAsia="ar-SA"/>
    </w:rPr>
  </w:style>
  <w:style w:type="character" w:styleId="ad">
    <w:name w:val="FollowedHyperlink"/>
    <w:basedOn w:val="a0"/>
    <w:uiPriority w:val="99"/>
    <w:semiHidden/>
    <w:unhideWhenUsed/>
    <w:rsid w:val="00CA0D75"/>
    <w:rPr>
      <w:color w:val="800080" w:themeColor="followedHyperlink"/>
      <w:u w:val="single"/>
    </w:rPr>
  </w:style>
  <w:style w:type="paragraph" w:styleId="Web">
    <w:name w:val="Normal (Web)"/>
    <w:basedOn w:val="a"/>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0"/>
    <w:rsid w:val="00EE5596"/>
  </w:style>
  <w:style w:type="character" w:styleId="ae">
    <w:name w:val="Emphasis"/>
    <w:basedOn w:val="a0"/>
    <w:uiPriority w:val="20"/>
    <w:qFormat/>
    <w:rsid w:val="00EE5596"/>
    <w:rPr>
      <w:i/>
      <w:iCs/>
    </w:rPr>
  </w:style>
  <w:style w:type="paragraph" w:styleId="af">
    <w:name w:val="header"/>
    <w:basedOn w:val="a"/>
    <w:link w:val="af0"/>
    <w:uiPriority w:val="99"/>
    <w:unhideWhenUsed/>
    <w:rsid w:val="00EC733D"/>
    <w:pPr>
      <w:tabs>
        <w:tab w:val="center" w:pos="4513"/>
        <w:tab w:val="right" w:pos="9026"/>
      </w:tabs>
    </w:pPr>
  </w:style>
  <w:style w:type="character" w:customStyle="1" w:styleId="af0">
    <w:name w:val="ヘッダー (文字)"/>
    <w:basedOn w:val="a0"/>
    <w:link w:val="af"/>
    <w:uiPriority w:val="99"/>
    <w:rsid w:val="00EC733D"/>
    <w:rPr>
      <w:rFonts w:ascii="Times New Roman" w:eastAsia="Times New Roman" w:hAnsi="Times New Roman" w:cs="Times New Roman"/>
      <w:kern w:val="1"/>
      <w:sz w:val="24"/>
      <w:szCs w:val="24"/>
      <w:lang w:eastAsia="ar-SA"/>
    </w:rPr>
  </w:style>
  <w:style w:type="paragraph" w:styleId="af1">
    <w:name w:val="footer"/>
    <w:basedOn w:val="a"/>
    <w:link w:val="af2"/>
    <w:uiPriority w:val="99"/>
    <w:unhideWhenUsed/>
    <w:rsid w:val="00EC733D"/>
    <w:pPr>
      <w:tabs>
        <w:tab w:val="center" w:pos="4513"/>
        <w:tab w:val="right" w:pos="9026"/>
      </w:tabs>
    </w:pPr>
  </w:style>
  <w:style w:type="character" w:customStyle="1" w:styleId="af2">
    <w:name w:val="フッター (文字)"/>
    <w:basedOn w:val="a0"/>
    <w:link w:val="af1"/>
    <w:uiPriority w:val="99"/>
    <w:rsid w:val="00EC733D"/>
    <w:rPr>
      <w:rFonts w:ascii="Times New Roman" w:eastAsia="Times New Roman" w:hAnsi="Times New Roman" w:cs="Times New Roman"/>
      <w:kern w:val="1"/>
      <w:sz w:val="24"/>
      <w:szCs w:val="24"/>
      <w:lang w:eastAsia="ar-SA"/>
    </w:rPr>
  </w:style>
  <w:style w:type="paragraph" w:styleId="af3">
    <w:name w:val="endnote text"/>
    <w:basedOn w:val="a"/>
    <w:link w:val="af4"/>
    <w:uiPriority w:val="99"/>
    <w:unhideWhenUsed/>
    <w:rsid w:val="00C23DEB"/>
    <w:rPr>
      <w:sz w:val="20"/>
      <w:szCs w:val="20"/>
    </w:rPr>
  </w:style>
  <w:style w:type="character" w:customStyle="1" w:styleId="af4">
    <w:name w:val="文末脚注文字列 (文字)"/>
    <w:basedOn w:val="a0"/>
    <w:link w:val="af3"/>
    <w:uiPriority w:val="99"/>
    <w:rsid w:val="00C23DEB"/>
    <w:rPr>
      <w:rFonts w:ascii="Times New Roman" w:eastAsia="Times New Roman" w:hAnsi="Times New Roman" w:cs="Times New Roman"/>
      <w:kern w:val="1"/>
      <w:sz w:val="20"/>
      <w:szCs w:val="20"/>
      <w:lang w:eastAsia="ar-SA"/>
    </w:rPr>
  </w:style>
  <w:style w:type="character" w:styleId="af5">
    <w:name w:val="endnote reference"/>
    <w:basedOn w:val="a0"/>
    <w:uiPriority w:val="99"/>
    <w:semiHidden/>
    <w:unhideWhenUsed/>
    <w:rsid w:val="00C23DEB"/>
    <w:rPr>
      <w:vertAlign w:val="superscript"/>
    </w:rPr>
  </w:style>
  <w:style w:type="paragraph" w:styleId="af6">
    <w:name w:val="footnote text"/>
    <w:basedOn w:val="a"/>
    <w:link w:val="af7"/>
    <w:uiPriority w:val="99"/>
    <w:semiHidden/>
    <w:unhideWhenUsed/>
    <w:rsid w:val="003C7333"/>
    <w:rPr>
      <w:sz w:val="20"/>
      <w:szCs w:val="20"/>
    </w:rPr>
  </w:style>
  <w:style w:type="character" w:customStyle="1" w:styleId="af7">
    <w:name w:val="脚注文字列 (文字)"/>
    <w:basedOn w:val="a0"/>
    <w:link w:val="af6"/>
    <w:uiPriority w:val="99"/>
    <w:semiHidden/>
    <w:rsid w:val="003C7333"/>
    <w:rPr>
      <w:rFonts w:ascii="Times New Roman" w:eastAsia="Times New Roman" w:hAnsi="Times New Roman" w:cs="Times New Roman"/>
      <w:kern w:val="1"/>
      <w:sz w:val="20"/>
      <w:szCs w:val="20"/>
      <w:lang w:eastAsia="ar-SA"/>
    </w:rPr>
  </w:style>
  <w:style w:type="character" w:styleId="af8">
    <w:name w:val="footnote reference"/>
    <w:basedOn w:val="a0"/>
    <w:uiPriority w:val="99"/>
    <w:semiHidden/>
    <w:unhideWhenUsed/>
    <w:rsid w:val="003C7333"/>
    <w:rPr>
      <w:vertAlign w:val="superscript"/>
    </w:rPr>
  </w:style>
  <w:style w:type="character" w:customStyle="1" w:styleId="UnresolvedMention1">
    <w:name w:val="Unresolved Mention1"/>
    <w:basedOn w:val="a0"/>
    <w:uiPriority w:val="99"/>
    <w:semiHidden/>
    <w:unhideWhenUsed/>
    <w:rsid w:val="0060582A"/>
    <w:rPr>
      <w:color w:val="808080"/>
      <w:shd w:val="clear" w:color="auto" w:fill="E6E6E6"/>
    </w:rPr>
  </w:style>
  <w:style w:type="character" w:customStyle="1" w:styleId="notranslate">
    <w:name w:val="notranslate"/>
    <w:basedOn w:val="a0"/>
    <w:rsid w:val="00BC5936"/>
  </w:style>
  <w:style w:type="character" w:customStyle="1" w:styleId="30">
    <w:name w:val="見出し 3 (文字)"/>
    <w:basedOn w:val="a0"/>
    <w:link w:val="3"/>
    <w:uiPriority w:val="9"/>
    <w:semiHidden/>
    <w:rsid w:val="00CA38C1"/>
    <w:rPr>
      <w:rFonts w:asciiTheme="majorHAnsi" w:eastAsiaTheme="majorEastAsia" w:hAnsiTheme="majorHAnsi" w:cstheme="majorBidi"/>
      <w:b/>
      <w:bCs/>
      <w:color w:val="4F81BD" w:themeColor="accent1"/>
      <w:kern w:val="1"/>
      <w:sz w:val="24"/>
      <w:szCs w:val="24"/>
      <w:lang w:eastAsia="ar-SA"/>
    </w:rPr>
  </w:style>
  <w:style w:type="character" w:customStyle="1" w:styleId="UnresolvedMention2">
    <w:name w:val="Unresolved Mention2"/>
    <w:basedOn w:val="a0"/>
    <w:uiPriority w:val="99"/>
    <w:semiHidden/>
    <w:unhideWhenUsed/>
    <w:rsid w:val="00401786"/>
    <w:rPr>
      <w:color w:val="605E5C"/>
      <w:shd w:val="clear" w:color="auto" w:fill="E1DFDD"/>
    </w:rPr>
  </w:style>
  <w:style w:type="character" w:customStyle="1" w:styleId="tlid-translation">
    <w:name w:val="tlid-translation"/>
    <w:basedOn w:val="a0"/>
    <w:rsid w:val="00B46E78"/>
  </w:style>
  <w:style w:type="character" w:styleId="af9">
    <w:name w:val="Unresolved Mention"/>
    <w:basedOn w:val="a0"/>
    <w:uiPriority w:val="99"/>
    <w:semiHidden/>
    <w:unhideWhenUsed/>
    <w:rsid w:val="008F2714"/>
    <w:rPr>
      <w:color w:val="605E5C"/>
      <w:shd w:val="clear" w:color="auto" w:fill="E1DFDD"/>
    </w:rPr>
  </w:style>
  <w:style w:type="paragraph" w:styleId="afa">
    <w:name w:val="Revision"/>
    <w:hidden/>
    <w:uiPriority w:val="99"/>
    <w:semiHidden/>
    <w:rsid w:val="009226D5"/>
    <w:rPr>
      <w:rFonts w:ascii="Times New Roman" w:eastAsia="Times New Roman" w:hAnsi="Times New Roman" w:cs="Times New Roman"/>
      <w:kern w:val="1"/>
      <w:sz w:val="24"/>
      <w:szCs w:val="24"/>
      <w:lang w:eastAsia="ar-SA"/>
    </w:rPr>
  </w:style>
  <w:style w:type="paragraph" w:styleId="afb">
    <w:name w:val="List Paragraph"/>
    <w:basedOn w:val="a"/>
    <w:uiPriority w:val="34"/>
    <w:qFormat/>
    <w:rsid w:val="00660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187181151">
      <w:bodyDiv w:val="1"/>
      <w:marLeft w:val="0"/>
      <w:marRight w:val="0"/>
      <w:marTop w:val="0"/>
      <w:marBottom w:val="0"/>
      <w:divBdr>
        <w:top w:val="none" w:sz="0" w:space="0" w:color="auto"/>
        <w:left w:val="none" w:sz="0" w:space="0" w:color="auto"/>
        <w:bottom w:val="none" w:sz="0" w:space="0" w:color="auto"/>
        <w:right w:val="none" w:sz="0" w:space="0" w:color="auto"/>
      </w:divBdr>
    </w:div>
    <w:div w:id="39598004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902594293">
      <w:bodyDiv w:val="1"/>
      <w:marLeft w:val="0"/>
      <w:marRight w:val="0"/>
      <w:marTop w:val="0"/>
      <w:marBottom w:val="0"/>
      <w:divBdr>
        <w:top w:val="none" w:sz="0" w:space="0" w:color="auto"/>
        <w:left w:val="none" w:sz="0" w:space="0" w:color="auto"/>
        <w:bottom w:val="none" w:sz="0" w:space="0" w:color="auto"/>
        <w:right w:val="none" w:sz="0" w:space="0" w:color="auto"/>
      </w:divBdr>
    </w:div>
    <w:div w:id="98042456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22724365">
      <w:bodyDiv w:val="1"/>
      <w:marLeft w:val="0"/>
      <w:marRight w:val="0"/>
      <w:marTop w:val="0"/>
      <w:marBottom w:val="0"/>
      <w:divBdr>
        <w:top w:val="none" w:sz="0" w:space="0" w:color="auto"/>
        <w:left w:val="none" w:sz="0" w:space="0" w:color="auto"/>
        <w:bottom w:val="none" w:sz="0" w:space="0" w:color="auto"/>
        <w:right w:val="none" w:sz="0" w:space="0" w:color="auto"/>
      </w:divBdr>
    </w:div>
    <w:div w:id="1552813144">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615942283">
      <w:bodyDiv w:val="1"/>
      <w:marLeft w:val="0"/>
      <w:marRight w:val="0"/>
      <w:marTop w:val="0"/>
      <w:marBottom w:val="0"/>
      <w:divBdr>
        <w:top w:val="none" w:sz="0" w:space="0" w:color="auto"/>
        <w:left w:val="none" w:sz="0" w:space="0" w:color="auto"/>
        <w:bottom w:val="none" w:sz="0" w:space="0" w:color="auto"/>
        <w:right w:val="none" w:sz="0" w:space="0" w:color="auto"/>
      </w:divBdr>
    </w:div>
    <w:div w:id="1662200021">
      <w:bodyDiv w:val="1"/>
      <w:marLeft w:val="0"/>
      <w:marRight w:val="0"/>
      <w:marTop w:val="0"/>
      <w:marBottom w:val="0"/>
      <w:divBdr>
        <w:top w:val="none" w:sz="0" w:space="0" w:color="auto"/>
        <w:left w:val="none" w:sz="0" w:space="0" w:color="auto"/>
        <w:bottom w:val="none" w:sz="0" w:space="0" w:color="auto"/>
        <w:right w:val="none" w:sz="0" w:space="0" w:color="auto"/>
      </w:divBdr>
    </w:div>
    <w:div w:id="1690790139">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529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jp/" TargetMode="External"/><Relationship Id="rId18" Type="http://schemas.openxmlformats.org/officeDocument/2006/relationships/hyperlink" Target="https://www.linkedin.com/company/455449" TargetMode="External"/><Relationship Id="rId3" Type="http://schemas.openxmlformats.org/officeDocument/2006/relationships/customXml" Target="../customXml/item3.xml"/><Relationship Id="rId21" Type="http://schemas.openxmlformats.org/officeDocument/2006/relationships/hyperlink" Target="https://www.congatec.com/jp/congatec/press-releases.html"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congatec.com/jp/" TargetMode="External"/><Relationship Id="rId2" Type="http://schemas.openxmlformats.org/officeDocument/2006/relationships/customXml" Target="../customXml/item2.xml"/><Relationship Id="rId16" Type="http://schemas.openxmlformats.org/officeDocument/2006/relationships/hyperlink" Target="https://www.congatec.com/en/products/com-express-type-6/conga-tc670/" TargetMode="External"/><Relationship Id="rId20" Type="http://schemas.openxmlformats.org/officeDocument/2006/relationships/hyperlink" Target="http://www.youtube.com/congatecA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ngatec.com/en/products/com-hpc/conga-hpccal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congatec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en/products/com-hpc/conga-hpccals/"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19CF89AE7EEE945A9F3867AC6E744C5" ma:contentTypeVersion="12" ma:contentTypeDescription="新しいドキュメントを作成します。" ma:contentTypeScope="" ma:versionID="d2385732969f9b5abd5e0134b01a8ef5">
  <xsd:schema xmlns:xsd="http://www.w3.org/2001/XMLSchema" xmlns:xs="http://www.w3.org/2001/XMLSchema" xmlns:p="http://schemas.microsoft.com/office/2006/metadata/properties" xmlns:ns2="d55eee86-1d16-43b9-b28f-d55ea405b619" xmlns:ns3="6d2b018d-6853-4c59-a384-5c58bb336cf1" targetNamespace="http://schemas.microsoft.com/office/2006/metadata/properties" ma:root="true" ma:fieldsID="bff11d5450f31d8f140702979e0c303a" ns2:_="" ns3:_="">
    <xsd:import namespace="d55eee86-1d16-43b9-b28f-d55ea405b619"/>
    <xsd:import namespace="6d2b018d-6853-4c59-a384-5c58bb336c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eee86-1d16-43b9-b28f-d55ea405b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2b018d-6853-4c59-a384-5c58bb336cf1"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9BC3E-FB8B-4B32-ACA1-6713CD45A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eee86-1d16-43b9-b28f-d55ea405b619"/>
    <ds:schemaRef ds:uri="6d2b018d-6853-4c59-a384-5c58bb336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9BBF68-4A76-4E22-A967-EF9A5229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1185</Words>
  <Characters>6760</Characters>
  <Application>Microsoft Office Word</Application>
  <DocSecurity>0</DocSecurity>
  <Lines>56</Lines>
  <Paragraphs>15</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Hashimoto Takeshi</cp:lastModifiedBy>
  <cp:revision>4</cp:revision>
  <cp:lastPrinted>2020-02-17T08:14:00Z</cp:lastPrinted>
  <dcterms:created xsi:type="dcterms:W3CDTF">2022-01-03T05:37:00Z</dcterms:created>
  <dcterms:modified xsi:type="dcterms:W3CDTF">2022-01-03T05:53:00Z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0x010100919CF89AE7EEE945A9F3867AC6E744C5</vt:lpwstr>
  </property>
</Properties>
</file>