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E491A" w14:textId="65372508" w:rsidR="002C2436" w:rsidRPr="002C2436" w:rsidRDefault="002C2436" w:rsidP="00657C9A">
      <w:pPr>
        <w:rPr>
          <w:rFonts w:ascii="Meiryo UI" w:eastAsia="Meiryo UI" w:hAnsi="Meiryo UI"/>
          <w:iCs/>
          <w:noProof/>
          <w:szCs w:val="21"/>
        </w:rPr>
      </w:pPr>
      <w:r w:rsidRPr="002C2436">
        <w:rPr>
          <w:rFonts w:ascii="Meiryo UI" w:eastAsia="Meiryo UI" w:hAnsi="Meiryo UI" w:hint="eastAsia"/>
          <w:b/>
          <w:noProof/>
          <w:szCs w:val="21"/>
          <w:u w:val="single"/>
        </w:rPr>
        <w:drawing>
          <wp:anchor distT="0" distB="0" distL="114300" distR="114300" simplePos="0" relativeHeight="251659264" behindDoc="0" locked="0" layoutInCell="1" allowOverlap="1" wp14:anchorId="4946ED42" wp14:editId="3053DDD0">
            <wp:simplePos x="0" y="0"/>
            <wp:positionH relativeFrom="page">
              <wp:align>center</wp:align>
            </wp:positionH>
            <wp:positionV relativeFrom="paragraph">
              <wp:align>top</wp:align>
            </wp:positionV>
            <wp:extent cx="1268095" cy="996315"/>
            <wp:effectExtent l="0" t="0" r="8255" b="0"/>
            <wp:wrapNone/>
            <wp:docPr id="3" name="Grafik 1" descr="F:\MarCom\Intern\branding\Touchpoints\logo\final\Standardvariante\SCREEN\Congatec_Standardlogo_RGB_72dp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MarCom\Intern\branding\Touchpoints\logo\final\Standardvariante\SCREEN\Congatec_Standardlogo_RGB_72dpi.png"/>
                    <pic:cNvPicPr>
                      <a:picLocks noChangeAspect="1" noChangeArrowheads="1"/>
                    </pic:cNvPicPr>
                  </pic:nvPicPr>
                  <pic:blipFill>
                    <a:blip r:embed="rId6" cstate="print"/>
                    <a:srcRect/>
                    <a:stretch>
                      <a:fillRect/>
                    </a:stretch>
                  </pic:blipFill>
                  <pic:spPr bwMode="auto">
                    <a:xfrm>
                      <a:off x="0" y="0"/>
                      <a:ext cx="1268095" cy="996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C1A421C" w14:textId="4C523FCE" w:rsidR="002C2436" w:rsidRDefault="002C2436" w:rsidP="00657C9A">
      <w:pPr>
        <w:rPr>
          <w:rFonts w:ascii="Meiryo UI" w:eastAsia="Meiryo UI" w:hAnsi="Meiryo UI"/>
          <w:iCs/>
          <w:noProof/>
          <w:szCs w:val="21"/>
        </w:rPr>
      </w:pPr>
    </w:p>
    <w:p w14:paraId="0A669370" w14:textId="1C32DBBF" w:rsidR="00937D32" w:rsidRDefault="00937D32" w:rsidP="00657C9A">
      <w:pPr>
        <w:rPr>
          <w:rFonts w:ascii="Meiryo UI" w:eastAsia="Meiryo UI" w:hAnsi="Meiryo UI"/>
          <w:iCs/>
          <w:noProof/>
          <w:szCs w:val="21"/>
        </w:rPr>
      </w:pPr>
    </w:p>
    <w:p w14:paraId="662500BB" w14:textId="77777777" w:rsidR="00937D32" w:rsidRPr="002C2436" w:rsidRDefault="00937D32" w:rsidP="00657C9A">
      <w:pPr>
        <w:rPr>
          <w:rFonts w:ascii="Meiryo UI" w:eastAsia="Meiryo UI" w:hAnsi="Meiryo UI"/>
          <w:iCs/>
          <w:noProof/>
          <w:szCs w:val="21"/>
        </w:rPr>
      </w:pPr>
    </w:p>
    <w:p w14:paraId="6666D994" w14:textId="77777777" w:rsidR="002C2436" w:rsidRPr="008225E9" w:rsidRDefault="002C2436" w:rsidP="00657C9A">
      <w:pPr>
        <w:spacing w:line="300" w:lineRule="exact"/>
        <w:rPr>
          <w:rFonts w:ascii="Meiryo UI" w:eastAsia="Meiryo UI" w:hAnsi="Meiryo UI"/>
          <w:b/>
          <w:i/>
          <w:iCs/>
          <w:szCs w:val="21"/>
        </w:rPr>
      </w:pPr>
      <w:r w:rsidRPr="008225E9">
        <w:rPr>
          <w:rFonts w:ascii="Meiryo UI" w:eastAsia="Meiryo UI" w:hAnsi="Meiryo UI" w:hint="eastAsia"/>
          <w:b/>
          <w:i/>
          <w:iCs/>
          <w:szCs w:val="21"/>
        </w:rPr>
        <w:t xml:space="preserve">【プレスリリース】 </w:t>
      </w:r>
    </w:p>
    <w:p w14:paraId="12B5DF74" w14:textId="0E824165" w:rsidR="002C2436" w:rsidRPr="008225E9" w:rsidRDefault="002C2436" w:rsidP="00657C9A">
      <w:pPr>
        <w:spacing w:after="120" w:line="300" w:lineRule="exact"/>
        <w:jc w:val="right"/>
        <w:rPr>
          <w:rFonts w:ascii="Meiryo UI" w:eastAsia="Meiryo UI" w:hAnsi="Meiryo UI"/>
          <w:szCs w:val="21"/>
        </w:rPr>
      </w:pPr>
      <w:r>
        <w:rPr>
          <w:rFonts w:ascii="Meiryo UI" w:eastAsia="Meiryo UI" w:hAnsi="Meiryo UI" w:hint="eastAsia"/>
          <w:szCs w:val="21"/>
        </w:rPr>
        <w:t>202</w:t>
      </w:r>
      <w:r>
        <w:rPr>
          <w:rFonts w:ascii="Meiryo UI" w:eastAsia="Meiryo UI" w:hAnsi="Meiryo UI"/>
          <w:szCs w:val="21"/>
        </w:rPr>
        <w:t>2</w:t>
      </w:r>
      <w:r w:rsidRPr="008225E9">
        <w:rPr>
          <w:rFonts w:ascii="Meiryo UI" w:eastAsia="Meiryo UI" w:hAnsi="Meiryo UI" w:hint="eastAsia"/>
          <w:szCs w:val="21"/>
        </w:rPr>
        <w:t>年</w:t>
      </w:r>
      <w:r w:rsidR="006E509B">
        <w:rPr>
          <w:rFonts w:ascii="Meiryo UI" w:eastAsia="Meiryo UI" w:hAnsi="Meiryo UI"/>
          <w:szCs w:val="21"/>
        </w:rPr>
        <w:t>7</w:t>
      </w:r>
      <w:r w:rsidRPr="008225E9">
        <w:rPr>
          <w:rFonts w:ascii="Meiryo UI" w:eastAsia="Meiryo UI" w:hAnsi="Meiryo UI" w:hint="eastAsia"/>
          <w:szCs w:val="21"/>
        </w:rPr>
        <w:t>月</w:t>
      </w:r>
      <w:r w:rsidR="006E509B">
        <w:rPr>
          <w:rFonts w:ascii="Meiryo UI" w:eastAsia="Meiryo UI" w:hAnsi="Meiryo UI"/>
          <w:szCs w:val="21"/>
        </w:rPr>
        <w:t>1</w:t>
      </w:r>
      <w:r w:rsidR="00C3584B">
        <w:rPr>
          <w:rFonts w:ascii="Meiryo UI" w:eastAsia="Meiryo UI" w:hAnsi="Meiryo UI"/>
          <w:szCs w:val="21"/>
        </w:rPr>
        <w:t>3</w:t>
      </w:r>
      <w:r w:rsidRPr="008225E9">
        <w:rPr>
          <w:rFonts w:ascii="Meiryo UI" w:eastAsia="Meiryo UI" w:hAnsi="Meiryo UI" w:hint="eastAsia"/>
          <w:szCs w:val="21"/>
        </w:rPr>
        <w:t>日</w:t>
      </w:r>
    </w:p>
    <w:p w14:paraId="664A3310" w14:textId="77777777" w:rsidR="002C2436" w:rsidRPr="008225E9" w:rsidRDefault="002C2436" w:rsidP="00657C9A">
      <w:pPr>
        <w:spacing w:line="240" w:lineRule="atLeast"/>
        <w:rPr>
          <w:rFonts w:ascii="Meiryo UI" w:eastAsia="Meiryo UI" w:hAnsi="Meiryo UI"/>
          <w:szCs w:val="21"/>
        </w:rPr>
      </w:pPr>
      <w:r w:rsidRPr="008225E9">
        <w:rPr>
          <w:rFonts w:ascii="Meiryo UI" w:eastAsia="Meiryo UI" w:hAnsi="Meiryo UI" w:hint="eastAsia"/>
          <w:szCs w:val="21"/>
        </w:rPr>
        <w:t>報道関係各位</w:t>
      </w:r>
    </w:p>
    <w:p w14:paraId="33DB876A" w14:textId="77777777" w:rsidR="003B601F" w:rsidRDefault="003B601F" w:rsidP="00657C9A">
      <w:pPr>
        <w:pStyle w:val="Pressemitteilung"/>
        <w:spacing w:before="0" w:after="0" w:line="240" w:lineRule="atLeast"/>
        <w:rPr>
          <w:rFonts w:ascii="Meiryo UI" w:eastAsia="Meiryo UI" w:hAnsi="Meiryo UI"/>
          <w:b w:val="0"/>
          <w:sz w:val="18"/>
          <w:szCs w:val="18"/>
          <w:u w:val="none"/>
          <w:lang w:eastAsia="ja-JP"/>
        </w:rPr>
      </w:pPr>
    </w:p>
    <w:p w14:paraId="4795E96B" w14:textId="6E931F0B" w:rsidR="002C2436" w:rsidRPr="000412B9" w:rsidRDefault="002C2436" w:rsidP="00657C9A">
      <w:pPr>
        <w:pStyle w:val="Pressemitteilung"/>
        <w:snapToGrid w:val="0"/>
        <w:spacing w:before="0" w:after="0" w:line="240" w:lineRule="atLeast"/>
        <w:rPr>
          <w:rFonts w:ascii="Meiryo UI" w:eastAsia="Meiryo UI" w:hAnsi="Meiryo UI"/>
          <w:b w:val="0"/>
          <w:sz w:val="18"/>
          <w:szCs w:val="18"/>
          <w:u w:val="none"/>
          <w:lang w:eastAsia="ja-JP"/>
        </w:rPr>
      </w:pPr>
      <w:r w:rsidRPr="000412B9">
        <w:rPr>
          <w:rFonts w:ascii="Meiryo UI" w:eastAsia="Meiryo UI" w:hAnsi="Meiryo UI" w:hint="eastAsia"/>
          <w:b w:val="0"/>
          <w:sz w:val="18"/>
          <w:szCs w:val="18"/>
          <w:u w:val="none"/>
          <w:lang w:eastAsia="ja-JP"/>
        </w:rPr>
        <w:t>*本プレスリリースは、</w:t>
      </w:r>
      <w:r w:rsidRPr="000412B9">
        <w:rPr>
          <w:rFonts w:ascii="Meiryo UI" w:eastAsia="Meiryo UI" w:hAnsi="Meiryo UI" w:hint="eastAsia"/>
          <w:b w:val="0"/>
          <w:sz w:val="18"/>
          <w:szCs w:val="18"/>
          <w:u w:val="none"/>
          <w:lang w:val="en-US" w:eastAsia="ja-JP"/>
        </w:rPr>
        <w:t>独</w:t>
      </w:r>
      <w:r w:rsidRPr="000412B9">
        <w:rPr>
          <w:rFonts w:ascii="Meiryo UI" w:eastAsia="Meiryo UI" w:hAnsi="Meiryo UI"/>
          <w:b w:val="0"/>
          <w:sz w:val="18"/>
          <w:szCs w:val="18"/>
          <w:u w:val="none"/>
          <w:lang w:eastAsia="ja-JP"/>
        </w:rPr>
        <w:t>congatec</w:t>
      </w:r>
      <w:r w:rsidRPr="000412B9">
        <w:rPr>
          <w:rFonts w:ascii="Meiryo UI" w:eastAsia="Meiryo UI" w:hAnsi="Meiryo UI" w:hint="eastAsia"/>
          <w:b w:val="0"/>
          <w:sz w:val="18"/>
          <w:szCs w:val="18"/>
          <w:u w:val="none"/>
          <w:lang w:val="en-US" w:eastAsia="ja-JP"/>
        </w:rPr>
        <w:t>が、</w:t>
      </w:r>
      <w:r w:rsidRPr="000412B9">
        <w:rPr>
          <w:rFonts w:ascii="Meiryo UI" w:eastAsia="Meiryo UI" w:hAnsi="Meiryo UI"/>
          <w:b w:val="0"/>
          <w:sz w:val="18"/>
          <w:szCs w:val="18"/>
          <w:u w:val="none"/>
          <w:lang w:eastAsia="ja-JP"/>
        </w:rPr>
        <w:t>202</w:t>
      </w:r>
      <w:r w:rsidR="005F1926">
        <w:rPr>
          <w:rFonts w:ascii="Meiryo UI" w:eastAsia="Meiryo UI" w:hAnsi="Meiryo UI"/>
          <w:b w:val="0"/>
          <w:sz w:val="18"/>
          <w:szCs w:val="18"/>
          <w:u w:val="none"/>
          <w:lang w:eastAsia="ja-JP"/>
        </w:rPr>
        <w:t>2</w:t>
      </w:r>
      <w:r w:rsidRPr="000412B9">
        <w:rPr>
          <w:rFonts w:ascii="Meiryo UI" w:eastAsia="Meiryo UI" w:hAnsi="Meiryo UI" w:hint="eastAsia"/>
          <w:b w:val="0"/>
          <w:sz w:val="18"/>
          <w:szCs w:val="18"/>
          <w:u w:val="none"/>
          <w:lang w:val="en-US" w:eastAsia="ja-JP"/>
        </w:rPr>
        <w:t>年</w:t>
      </w:r>
      <w:r w:rsidR="006E509B">
        <w:rPr>
          <w:rFonts w:ascii="Meiryo UI" w:eastAsia="Meiryo UI" w:hAnsi="Meiryo UI"/>
          <w:b w:val="0"/>
          <w:sz w:val="18"/>
          <w:szCs w:val="18"/>
          <w:u w:val="none"/>
          <w:lang w:eastAsia="ja-JP"/>
        </w:rPr>
        <w:t>7</w:t>
      </w:r>
      <w:r w:rsidRPr="000412B9">
        <w:rPr>
          <w:rFonts w:ascii="Meiryo UI" w:eastAsia="Meiryo UI" w:hAnsi="Meiryo UI" w:hint="eastAsia"/>
          <w:b w:val="0"/>
          <w:sz w:val="18"/>
          <w:szCs w:val="18"/>
          <w:u w:val="none"/>
          <w:lang w:val="en-US" w:eastAsia="ja-JP"/>
        </w:rPr>
        <w:t>月</w:t>
      </w:r>
      <w:r w:rsidR="006E509B">
        <w:rPr>
          <w:rFonts w:ascii="Meiryo UI" w:eastAsia="Meiryo UI" w:hAnsi="Meiryo UI"/>
          <w:b w:val="0"/>
          <w:sz w:val="18"/>
          <w:szCs w:val="18"/>
          <w:u w:val="none"/>
          <w:lang w:val="en-US" w:eastAsia="ja-JP"/>
        </w:rPr>
        <w:t>12</w:t>
      </w:r>
      <w:r w:rsidRPr="000412B9">
        <w:rPr>
          <w:rFonts w:ascii="Meiryo UI" w:eastAsia="Meiryo UI" w:hAnsi="Meiryo UI" w:hint="eastAsia"/>
          <w:b w:val="0"/>
          <w:sz w:val="18"/>
          <w:szCs w:val="18"/>
          <w:u w:val="none"/>
          <w:lang w:val="en-US" w:eastAsia="ja-JP"/>
        </w:rPr>
        <w:t>日（現地時間）、</w:t>
      </w:r>
      <w:r w:rsidRPr="000412B9">
        <w:rPr>
          <w:rFonts w:ascii="Meiryo UI" w:eastAsia="Meiryo UI" w:hAnsi="Meiryo UI" w:hint="eastAsia"/>
          <w:b w:val="0"/>
          <w:sz w:val="18"/>
          <w:szCs w:val="18"/>
          <w:u w:val="none"/>
          <w:lang w:eastAsia="ja-JP"/>
        </w:rPr>
        <w:t>ドイツで</w:t>
      </w:r>
      <w:r w:rsidRPr="000412B9">
        <w:rPr>
          <w:rFonts w:ascii="Meiryo UI" w:eastAsia="Meiryo UI" w:hAnsi="Meiryo UI" w:hint="eastAsia"/>
          <w:b w:val="0"/>
          <w:sz w:val="18"/>
          <w:szCs w:val="18"/>
          <w:u w:val="none"/>
          <w:lang w:val="en-US" w:eastAsia="ja-JP"/>
        </w:rPr>
        <w:t>発表したプレスリリース</w:t>
      </w:r>
      <w:r w:rsidRPr="000412B9">
        <w:rPr>
          <w:rFonts w:ascii="Meiryo UI" w:eastAsia="Meiryo UI" w:hAnsi="Meiryo UI" w:hint="eastAsia"/>
          <w:b w:val="0"/>
          <w:sz w:val="18"/>
          <w:szCs w:val="18"/>
          <w:u w:val="none"/>
          <w:lang w:eastAsia="ja-JP"/>
        </w:rPr>
        <w:t>の抄訳です。</w:t>
      </w:r>
    </w:p>
    <w:p w14:paraId="5D288A55" w14:textId="5779DABF" w:rsidR="002C2436" w:rsidRDefault="002C2436" w:rsidP="00657C9A">
      <w:pPr>
        <w:pStyle w:val="Pressemitteilung"/>
        <w:snapToGrid w:val="0"/>
        <w:spacing w:before="0" w:after="0" w:line="240" w:lineRule="atLeast"/>
        <w:rPr>
          <w:rFonts w:ascii="Meiryo UI" w:eastAsia="Meiryo UI" w:hAnsi="Meiryo UI"/>
          <w:b w:val="0"/>
          <w:bCs/>
          <w:sz w:val="21"/>
          <w:szCs w:val="21"/>
          <w:u w:val="none"/>
          <w:lang w:eastAsia="ja-JP"/>
        </w:rPr>
      </w:pPr>
    </w:p>
    <w:p w14:paraId="726421E6" w14:textId="3DF7BDAF" w:rsidR="006E509B" w:rsidRPr="006E509B" w:rsidRDefault="006E509B" w:rsidP="00657C9A">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コンガテック</w:t>
      </w:r>
      <w:r w:rsidR="00B22C58">
        <w:rPr>
          <w:rFonts w:ascii="Meiryo UI" w:eastAsia="Meiryo UI" w:hAnsi="Meiryo UI" w:hint="eastAsia"/>
          <w:b/>
          <w:color w:val="FF3300"/>
          <w:sz w:val="24"/>
          <w:szCs w:val="24"/>
        </w:rPr>
        <w:t>の</w:t>
      </w:r>
      <w:r w:rsidRPr="006E509B">
        <w:rPr>
          <w:rFonts w:ascii="Meiryo UI" w:eastAsia="Meiryo UI" w:hAnsi="Meiryo UI"/>
          <w:b/>
          <w:color w:val="FF3300"/>
          <w:sz w:val="24"/>
          <w:szCs w:val="24"/>
        </w:rPr>
        <w:t>モジュール</w:t>
      </w:r>
      <w:r w:rsidR="00D000AB">
        <w:rPr>
          <w:rFonts w:ascii="Meiryo UI" w:eastAsia="Meiryo UI" w:hAnsi="Meiryo UI" w:hint="eastAsia"/>
          <w:b/>
          <w:color w:val="FF3300"/>
          <w:sz w:val="24"/>
          <w:szCs w:val="24"/>
        </w:rPr>
        <w:t>が</w:t>
      </w:r>
      <w:r w:rsidRPr="006E509B">
        <w:rPr>
          <w:rFonts w:ascii="Meiryo UI" w:eastAsia="Meiryo UI" w:hAnsi="Meiryo UI"/>
          <w:b/>
          <w:color w:val="FF3300"/>
          <w:sz w:val="24"/>
          <w:szCs w:val="24"/>
        </w:rPr>
        <w:t>、</w:t>
      </w:r>
      <w:r w:rsidR="00C33DDB" w:rsidRPr="00C33DDB">
        <w:rPr>
          <w:rFonts w:ascii="Meiryo UI" w:eastAsia="Meiryo UI" w:hAnsi="Meiryo UI" w:hint="eastAsia"/>
          <w:b/>
          <w:color w:val="FF3300"/>
          <w:sz w:val="24"/>
          <w:szCs w:val="24"/>
        </w:rPr>
        <w:t>インテルラボ・チャイナ</w:t>
      </w:r>
      <w:r w:rsidRPr="006E509B">
        <w:rPr>
          <w:rFonts w:ascii="Meiryo UI" w:eastAsia="Meiryo UI" w:hAnsi="Meiryo UI"/>
          <w:b/>
          <w:color w:val="FF3300"/>
          <w:sz w:val="24"/>
          <w:szCs w:val="24"/>
        </w:rPr>
        <w:t>の</w:t>
      </w:r>
      <w:r w:rsidR="007D6221" w:rsidRPr="006E509B">
        <w:rPr>
          <w:rFonts w:ascii="Meiryo UI" w:eastAsia="Meiryo UI" w:hAnsi="Meiryo UI"/>
          <w:b/>
          <w:color w:val="FF3300"/>
          <w:sz w:val="24"/>
          <w:szCs w:val="24"/>
        </w:rPr>
        <w:t>研究と教育</w:t>
      </w:r>
      <w:r w:rsidR="007D6221">
        <w:rPr>
          <w:rFonts w:ascii="Meiryo UI" w:eastAsia="Meiryo UI" w:hAnsi="Meiryo UI" w:hint="eastAsia"/>
          <w:b/>
          <w:color w:val="FF3300"/>
          <w:sz w:val="24"/>
          <w:szCs w:val="24"/>
        </w:rPr>
        <w:t>向け</w:t>
      </w:r>
      <w:r w:rsidR="00B50615">
        <w:rPr>
          <w:rFonts w:ascii="Meiryo UI" w:eastAsia="Meiryo UI" w:hAnsi="Meiryo UI" w:hint="eastAsia"/>
          <w:b/>
          <w:color w:val="FF3300"/>
          <w:sz w:val="24"/>
          <w:szCs w:val="24"/>
        </w:rPr>
        <w:t xml:space="preserve"> </w:t>
      </w:r>
      <w:r w:rsidR="00CE5F84">
        <w:rPr>
          <w:rFonts w:ascii="Meiryo UI" w:eastAsia="Meiryo UI" w:hAnsi="Meiryo UI"/>
          <w:b/>
          <w:color w:val="FF3300"/>
          <w:sz w:val="24"/>
          <w:szCs w:val="24"/>
        </w:rPr>
        <w:br/>
      </w:r>
      <w:r w:rsidR="00724052">
        <w:rPr>
          <w:rFonts w:ascii="Meiryo UI" w:eastAsia="Meiryo UI" w:hAnsi="Meiryo UI" w:hint="eastAsia"/>
          <w:b/>
          <w:color w:val="FF3300"/>
          <w:sz w:val="24"/>
          <w:szCs w:val="24"/>
        </w:rPr>
        <w:t>ロボット</w:t>
      </w:r>
      <w:r w:rsidR="00B06622">
        <w:rPr>
          <w:rFonts w:ascii="Meiryo UI" w:eastAsia="Meiryo UI" w:hAnsi="Meiryo UI" w:hint="eastAsia"/>
          <w:b/>
          <w:color w:val="FF3300"/>
          <w:sz w:val="24"/>
          <w:szCs w:val="24"/>
        </w:rPr>
        <w:t xml:space="preserve"> </w:t>
      </w:r>
      <w:r w:rsidRPr="006E509B">
        <w:rPr>
          <w:rFonts w:ascii="Meiryo UI" w:eastAsia="Meiryo UI" w:hAnsi="Meiryo UI"/>
          <w:b/>
          <w:color w:val="FF3300"/>
          <w:sz w:val="24"/>
          <w:szCs w:val="24"/>
        </w:rPr>
        <w:t>4.0プラットフォームを</w:t>
      </w:r>
      <w:r w:rsidR="006F1FCF">
        <w:rPr>
          <w:rFonts w:ascii="Meiryo UI" w:eastAsia="Meiryo UI" w:hAnsi="Meiryo UI" w:hint="eastAsia"/>
          <w:b/>
          <w:color w:val="FF3300"/>
          <w:sz w:val="24"/>
          <w:szCs w:val="24"/>
        </w:rPr>
        <w:t>推進</w:t>
      </w:r>
    </w:p>
    <w:p w14:paraId="067566F9" w14:textId="77777777" w:rsidR="006E509B" w:rsidRPr="006E509B" w:rsidRDefault="006E509B" w:rsidP="00657C9A">
      <w:pPr>
        <w:snapToGrid w:val="0"/>
        <w:spacing w:line="360" w:lineRule="exact"/>
        <w:jc w:val="center"/>
        <w:rPr>
          <w:rFonts w:ascii="Meiryo UI" w:eastAsia="Meiryo UI" w:hAnsi="Meiryo UI"/>
          <w:b/>
          <w:color w:val="FF3300"/>
          <w:sz w:val="24"/>
          <w:szCs w:val="24"/>
        </w:rPr>
      </w:pPr>
    </w:p>
    <w:p w14:paraId="64405D05" w14:textId="2F62C503" w:rsidR="00A3005E" w:rsidRDefault="00C3584B" w:rsidP="00657C9A">
      <w:pPr>
        <w:snapToGrid w:val="0"/>
        <w:spacing w:line="360" w:lineRule="exact"/>
        <w:jc w:val="center"/>
        <w:rPr>
          <w:rFonts w:ascii="Meiryo UI" w:eastAsia="Meiryo UI" w:hAnsi="Meiryo UI"/>
          <w:b/>
          <w:color w:val="FF3300"/>
          <w:sz w:val="24"/>
          <w:szCs w:val="24"/>
        </w:rPr>
      </w:pPr>
      <w:r>
        <w:rPr>
          <w:rFonts w:ascii="Meiryo UI" w:eastAsia="Meiryo UI" w:hAnsi="Meiryo UI" w:hint="eastAsia"/>
          <w:b/>
          <w:color w:val="FF3300"/>
          <w:sz w:val="24"/>
          <w:szCs w:val="24"/>
        </w:rPr>
        <w:t>エッジ</w:t>
      </w:r>
      <w:r w:rsidR="006E509B" w:rsidRPr="006E509B">
        <w:rPr>
          <w:rFonts w:ascii="Meiryo UI" w:eastAsia="Meiryo UI" w:hAnsi="Meiryo UI" w:hint="eastAsia"/>
          <w:b/>
          <w:color w:val="FF3300"/>
          <w:sz w:val="24"/>
          <w:szCs w:val="24"/>
        </w:rPr>
        <w:t>ロボットをモジュール化</w:t>
      </w:r>
    </w:p>
    <w:p w14:paraId="46C2C633" w14:textId="63107BBC" w:rsidR="002C2436" w:rsidRPr="000412B9" w:rsidRDefault="002C2436" w:rsidP="00657C9A">
      <w:pPr>
        <w:snapToGrid w:val="0"/>
        <w:spacing w:line="360" w:lineRule="exact"/>
        <w:rPr>
          <w:rFonts w:ascii="Meiryo UI" w:eastAsia="Meiryo UI" w:hAnsi="Meiryo UI"/>
          <w:b/>
          <w:color w:val="FF3300"/>
          <w:sz w:val="24"/>
          <w:szCs w:val="24"/>
        </w:rPr>
      </w:pPr>
    </w:p>
    <w:p w14:paraId="7B289526" w14:textId="6C44D947" w:rsidR="00432081" w:rsidRDefault="008743AB" w:rsidP="00657C9A">
      <w:pPr>
        <w:snapToGrid w:val="0"/>
        <w:rPr>
          <w:rFonts w:ascii="Meiryo UI" w:eastAsia="Meiryo UI" w:hAnsi="Meiryo UI" w:cs="Arial"/>
        </w:rPr>
      </w:pPr>
      <w:r>
        <w:rPr>
          <w:rFonts w:cs="Arial"/>
          <w:b/>
          <w:noProof/>
          <w:sz w:val="16"/>
          <w:lang w:eastAsia="de-DE"/>
        </w:rPr>
        <w:drawing>
          <wp:inline distT="0" distB="0" distL="0" distR="0" wp14:anchorId="28506D9C" wp14:editId="3089B40B">
            <wp:extent cx="5579745" cy="3139382"/>
            <wp:effectExtent l="19050" t="0" r="1905"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579745" cy="3139382"/>
                    </a:xfrm>
                    <a:prstGeom prst="rect">
                      <a:avLst/>
                    </a:prstGeom>
                    <a:noFill/>
                    <a:ln w="9525">
                      <a:noFill/>
                      <a:miter lim="800000"/>
                      <a:headEnd/>
                      <a:tailEnd/>
                    </a:ln>
                  </pic:spPr>
                </pic:pic>
              </a:graphicData>
            </a:graphic>
          </wp:inline>
        </w:drawing>
      </w:r>
    </w:p>
    <w:p w14:paraId="701BE350" w14:textId="78EC6C65" w:rsidR="000412B9" w:rsidRDefault="000412B9" w:rsidP="00657C9A">
      <w:pPr>
        <w:rPr>
          <w:rFonts w:ascii="Meiryo UI" w:eastAsia="Meiryo UI" w:hAnsi="Meiryo UI" w:cs="Arial"/>
        </w:rPr>
      </w:pPr>
    </w:p>
    <w:p w14:paraId="4DCFEF1C" w14:textId="4B01522C" w:rsidR="008743AB" w:rsidRDefault="008C6432" w:rsidP="003C4A0E">
      <w:pPr>
        <w:rPr>
          <w:rFonts w:ascii="Meiryo UI" w:eastAsia="Meiryo UI" w:hAnsi="Meiryo UI" w:cs="Arial"/>
        </w:rPr>
      </w:pPr>
      <w:r w:rsidRPr="00071958">
        <w:rPr>
          <w:rFonts w:ascii="Meiryo UI" w:eastAsia="Meiryo UI" w:hAnsi="Meiryo UI" w:hint="eastAsia"/>
          <w:szCs w:val="21"/>
        </w:rPr>
        <w:t>組込み、およびエッジ</w:t>
      </w:r>
      <w:r w:rsidRPr="00071958">
        <w:rPr>
          <w:rFonts w:ascii="Meiryo UI" w:eastAsia="Meiryo UI" w:hAnsi="Meiryo UI"/>
          <w:szCs w:val="21"/>
        </w:rPr>
        <w:t xml:space="preserve"> </w:t>
      </w:r>
      <w:r w:rsidRPr="00071958">
        <w:rPr>
          <w:rFonts w:ascii="Meiryo UI" w:eastAsia="Meiryo UI" w:hAnsi="Meiryo UI" w:hint="eastAsia"/>
          <w:szCs w:val="21"/>
        </w:rPr>
        <w:t>コンピューティング</w:t>
      </w:r>
      <w:r w:rsidRPr="00071958">
        <w:rPr>
          <w:rFonts w:ascii="Meiryo UI" w:eastAsia="Meiryo UI" w:hAnsi="Meiryo UI"/>
          <w:szCs w:val="21"/>
        </w:rPr>
        <w:t xml:space="preserve"> </w:t>
      </w:r>
      <w:r w:rsidRPr="00071958">
        <w:rPr>
          <w:rFonts w:ascii="Meiryo UI" w:eastAsia="Meiryo UI" w:hAnsi="Meiryo UI" w:hint="eastAsia"/>
          <w:szCs w:val="21"/>
        </w:rPr>
        <w:t>テクノロジーのリーディング</w:t>
      </w:r>
      <w:r w:rsidRPr="00071958">
        <w:rPr>
          <w:rFonts w:ascii="Meiryo UI" w:eastAsia="Meiryo UI" w:hAnsi="Meiryo UI"/>
          <w:szCs w:val="21"/>
        </w:rPr>
        <w:t xml:space="preserve"> </w:t>
      </w:r>
      <w:r w:rsidRPr="00071958">
        <w:rPr>
          <w:rFonts w:ascii="Meiryo UI" w:eastAsia="Meiryo UI" w:hAnsi="Meiryo UI" w:hint="eastAsia"/>
          <w:szCs w:val="21"/>
        </w:rPr>
        <w:t>ベンダーである</w:t>
      </w:r>
      <w:r w:rsidR="00000000">
        <w:fldChar w:fldCharType="begin"/>
      </w:r>
      <w:r w:rsidR="00000000">
        <w:instrText>HYPERLINK "https://www.congatec.com/jp/"</w:instrText>
      </w:r>
      <w:r w:rsidR="00000000">
        <w:fldChar w:fldCharType="separate"/>
      </w:r>
      <w:r w:rsidRPr="00AA1C90">
        <w:rPr>
          <w:rStyle w:val="a3"/>
          <w:rFonts w:ascii="Meiryo UI" w:eastAsia="Meiryo UI" w:hAnsi="Meiryo UI" w:hint="eastAsia"/>
          <w:szCs w:val="21"/>
        </w:rPr>
        <w:t>コンガテック（c</w:t>
      </w:r>
      <w:r w:rsidRPr="00AA1C90">
        <w:rPr>
          <w:rStyle w:val="a3"/>
          <w:rFonts w:ascii="Meiryo UI" w:eastAsia="Meiryo UI" w:hAnsi="Meiryo UI"/>
          <w:szCs w:val="21"/>
        </w:rPr>
        <w:t>ongatec</w:t>
      </w:r>
      <w:r w:rsidRPr="00AA1C90">
        <w:rPr>
          <w:rStyle w:val="a3"/>
          <w:rFonts w:ascii="Meiryo UI" w:eastAsia="Meiryo UI" w:hAnsi="Meiryo UI" w:hint="eastAsia"/>
          <w:szCs w:val="21"/>
        </w:rPr>
        <w:t>）</w:t>
      </w:r>
      <w:r w:rsidR="00000000">
        <w:rPr>
          <w:rStyle w:val="a3"/>
          <w:rFonts w:ascii="Meiryo UI" w:eastAsia="Meiryo UI" w:hAnsi="Meiryo UI"/>
          <w:szCs w:val="21"/>
        </w:rPr>
        <w:fldChar w:fldCharType="end"/>
      </w:r>
      <w:r w:rsidRPr="00071958">
        <w:rPr>
          <w:rFonts w:ascii="Meiryo UI" w:eastAsia="Meiryo UI" w:hAnsi="Meiryo UI" w:hint="eastAsia"/>
          <w:szCs w:val="21"/>
        </w:rPr>
        <w:t>は、</w:t>
      </w:r>
      <w:r w:rsidR="00BF1185" w:rsidRPr="00424AD8">
        <w:rPr>
          <w:rFonts w:ascii="Meiryo UI" w:eastAsia="Meiryo UI" w:hAnsi="Meiryo UI" w:cs="Arial" w:hint="eastAsia"/>
        </w:rPr>
        <w:t>インテルラボ・チャイナ</w:t>
      </w:r>
      <w:r w:rsidRPr="00424AD8">
        <w:rPr>
          <w:rFonts w:ascii="Meiryo UI" w:eastAsia="Meiryo UI" w:hAnsi="Meiryo UI" w:cs="Arial"/>
        </w:rPr>
        <w:t>が</w:t>
      </w:r>
      <w:r w:rsidR="00D30B0A" w:rsidRPr="00424AD8">
        <w:rPr>
          <w:rFonts w:ascii="Meiryo UI" w:eastAsia="Meiryo UI" w:hAnsi="Meiryo UI" w:cs="Arial" w:hint="eastAsia"/>
        </w:rPr>
        <w:t xml:space="preserve"> </w:t>
      </w:r>
      <w:r w:rsidR="00D30B0A" w:rsidRPr="00424AD8">
        <w:rPr>
          <w:rFonts w:ascii="Meiryo UI" w:eastAsia="Meiryo UI" w:hAnsi="Meiryo UI" w:cs="Arial"/>
        </w:rPr>
        <w:t>HERO</w:t>
      </w:r>
      <w:r w:rsidR="00D30B0A" w:rsidRPr="00424AD8">
        <w:rPr>
          <w:rFonts w:ascii="Meiryo UI" w:eastAsia="Meiryo UI" w:hAnsi="Meiryo UI" w:cs="Arial" w:hint="eastAsia"/>
        </w:rPr>
        <w:t>（</w:t>
      </w:r>
      <w:r w:rsidRPr="00424AD8">
        <w:rPr>
          <w:rFonts w:ascii="Meiryo UI" w:eastAsia="Meiryo UI" w:hAnsi="Meiryo UI" w:cs="Arial"/>
        </w:rPr>
        <w:t>Heterogeneous</w:t>
      </w:r>
      <w:r w:rsidR="00BF1185" w:rsidRPr="00424AD8">
        <w:rPr>
          <w:rFonts w:ascii="Meiryo UI" w:eastAsia="Meiryo UI" w:hAnsi="Meiryo UI" w:cs="Arial" w:hint="eastAsia"/>
        </w:rPr>
        <w:t xml:space="preserve"> </w:t>
      </w:r>
      <w:r w:rsidRPr="00424AD8">
        <w:rPr>
          <w:rFonts w:ascii="Meiryo UI" w:eastAsia="Meiryo UI" w:hAnsi="Meiryo UI" w:cs="Arial"/>
        </w:rPr>
        <w:t>Extensible</w:t>
      </w:r>
      <w:r w:rsidR="00BF1185" w:rsidRPr="00424AD8">
        <w:rPr>
          <w:rFonts w:ascii="Meiryo UI" w:eastAsia="Meiryo UI" w:hAnsi="Meiryo UI" w:cs="Arial" w:hint="eastAsia"/>
        </w:rPr>
        <w:t xml:space="preserve"> </w:t>
      </w:r>
      <w:r w:rsidRPr="00424AD8">
        <w:rPr>
          <w:rFonts w:ascii="Meiryo UI" w:eastAsia="Meiryo UI" w:hAnsi="Meiryo UI" w:cs="Arial"/>
        </w:rPr>
        <w:t>Robot Open</w:t>
      </w:r>
      <w:r w:rsidR="00D30B0A" w:rsidRPr="00424AD8">
        <w:rPr>
          <w:rFonts w:ascii="Meiryo UI" w:eastAsia="Meiryo UI" w:hAnsi="Meiryo UI" w:cs="Arial" w:hint="eastAsia"/>
        </w:rPr>
        <w:t>）</w:t>
      </w:r>
      <w:r w:rsidRPr="00424AD8">
        <w:rPr>
          <w:rFonts w:ascii="Meiryo UI" w:eastAsia="Meiryo UI" w:hAnsi="Meiryo UI" w:cs="Arial"/>
        </w:rPr>
        <w:t>プラットフォーム</w:t>
      </w:r>
      <w:r w:rsidR="00B50615">
        <w:rPr>
          <w:rFonts w:ascii="Meiryo UI" w:eastAsia="Meiryo UI" w:hAnsi="Meiryo UI" w:cs="Arial" w:hint="eastAsia"/>
        </w:rPr>
        <w:t>を</w:t>
      </w:r>
      <w:r w:rsidR="00736CF4">
        <w:rPr>
          <w:rFonts w:ascii="Meiryo UI" w:eastAsia="Meiryo UI" w:hAnsi="Meiryo UI" w:cs="Arial" w:hint="eastAsia"/>
        </w:rPr>
        <w:t>簡単に、そして</w:t>
      </w:r>
      <w:r w:rsidR="00073E13" w:rsidRPr="00424AD8">
        <w:rPr>
          <w:rFonts w:ascii="Meiryo UI" w:eastAsia="Meiryo UI" w:hAnsi="Meiryo UI" w:cs="Arial"/>
        </w:rPr>
        <w:t>効率的</w:t>
      </w:r>
      <w:r w:rsidR="006D4700" w:rsidRPr="00424AD8">
        <w:rPr>
          <w:rFonts w:ascii="Meiryo UI" w:eastAsia="Meiryo UI" w:hAnsi="Meiryo UI" w:cs="Arial" w:hint="eastAsia"/>
        </w:rPr>
        <w:t>に</w:t>
      </w:r>
      <w:r w:rsidR="00736CF4">
        <w:rPr>
          <w:rFonts w:ascii="Meiryo UI" w:eastAsia="Meiryo UI" w:hAnsi="Meiryo UI" w:cs="Arial" w:hint="eastAsia"/>
        </w:rPr>
        <w:t>設計</w:t>
      </w:r>
      <w:r w:rsidR="00C97B87">
        <w:rPr>
          <w:rFonts w:ascii="Meiryo UI" w:eastAsia="Meiryo UI" w:hAnsi="Meiryo UI" w:cs="Arial" w:hint="eastAsia"/>
        </w:rPr>
        <w:t>すると同時に</w:t>
      </w:r>
      <w:r w:rsidR="009C4F39">
        <w:rPr>
          <w:rFonts w:ascii="Meiryo UI" w:eastAsia="Meiryo UI" w:hAnsi="Meiryo UI" w:cs="Arial" w:hint="eastAsia"/>
        </w:rPr>
        <w:t>、</w:t>
      </w:r>
      <w:r w:rsidR="00073E13" w:rsidRPr="00424AD8">
        <w:rPr>
          <w:rFonts w:ascii="Meiryo UI" w:eastAsia="Meiryo UI" w:hAnsi="Meiryo UI" w:cs="Arial"/>
        </w:rPr>
        <w:t>プロセッサ</w:t>
      </w:r>
      <w:r w:rsidR="009C4F39">
        <w:rPr>
          <w:rFonts w:ascii="Meiryo UI" w:eastAsia="Meiryo UI" w:hAnsi="Meiryo UI" w:cs="Arial" w:hint="eastAsia"/>
        </w:rPr>
        <w:t>を柔軟にスケール</w:t>
      </w:r>
      <w:r w:rsidR="003734A3">
        <w:rPr>
          <w:rFonts w:ascii="Meiryo UI" w:eastAsia="Meiryo UI" w:hAnsi="Meiryo UI" w:cs="Arial" w:hint="eastAsia"/>
        </w:rPr>
        <w:t>できるよう</w:t>
      </w:r>
      <w:r w:rsidR="009C4F39">
        <w:rPr>
          <w:rFonts w:ascii="Meiryo UI" w:eastAsia="Meiryo UI" w:hAnsi="Meiryo UI" w:cs="Arial" w:hint="eastAsia"/>
        </w:rPr>
        <w:t>に</w:t>
      </w:r>
      <w:r w:rsidR="00073E13" w:rsidRPr="00424AD8">
        <w:rPr>
          <w:rFonts w:ascii="Meiryo UI" w:eastAsia="Meiryo UI" w:hAnsi="Meiryo UI" w:cs="Arial" w:hint="eastAsia"/>
        </w:rPr>
        <w:t>、</w:t>
      </w:r>
      <w:r w:rsidR="00BF1185" w:rsidRPr="00424AD8">
        <w:rPr>
          <w:rFonts w:ascii="Meiryo UI" w:eastAsia="Meiryo UI" w:hAnsi="Meiryo UI" w:cs="Arial" w:hint="eastAsia"/>
        </w:rPr>
        <w:t>コンガテックの</w:t>
      </w:r>
      <w:r w:rsidR="00BF1185" w:rsidRPr="00424AD8">
        <w:rPr>
          <w:rFonts w:ascii="Meiryo UI" w:eastAsia="Meiryo UI" w:hAnsi="Meiryo UI" w:cs="Arial"/>
        </w:rPr>
        <w:t>COM</w:t>
      </w:r>
      <w:r w:rsidR="00BF1185" w:rsidRPr="00424AD8">
        <w:rPr>
          <w:rFonts w:ascii="Meiryo UI" w:eastAsia="Meiryo UI" w:hAnsi="Meiryo UI" w:cs="Arial" w:hint="eastAsia"/>
        </w:rPr>
        <w:t xml:space="preserve"> </w:t>
      </w:r>
      <w:r w:rsidR="00BF1185" w:rsidRPr="00424AD8">
        <w:rPr>
          <w:rFonts w:ascii="Meiryo UI" w:eastAsia="Meiryo UI" w:hAnsi="Meiryo UI" w:cs="Arial"/>
        </w:rPr>
        <w:t>Expressモジュール</w:t>
      </w:r>
      <w:r w:rsidR="00736CF4">
        <w:rPr>
          <w:rFonts w:ascii="Meiryo UI" w:eastAsia="Meiryo UI" w:hAnsi="Meiryo UI" w:cs="Arial" w:hint="eastAsia"/>
        </w:rPr>
        <w:t>を</w:t>
      </w:r>
      <w:r w:rsidR="004013FF" w:rsidRPr="00424AD8">
        <w:rPr>
          <w:rFonts w:ascii="Meiryo UI" w:eastAsia="Meiryo UI" w:hAnsi="Meiryo UI" w:cs="Arial" w:hint="eastAsia"/>
        </w:rPr>
        <w:t>選定</w:t>
      </w:r>
      <w:r w:rsidR="00BF1185" w:rsidRPr="00424AD8">
        <w:rPr>
          <w:rFonts w:ascii="Meiryo UI" w:eastAsia="Meiryo UI" w:hAnsi="Meiryo UI" w:cs="Arial"/>
        </w:rPr>
        <w:t>したことを発表しました。</w:t>
      </w:r>
      <w:r w:rsidRPr="008C6432">
        <w:rPr>
          <w:rFonts w:ascii="Meiryo UI" w:eastAsia="Meiryo UI" w:hAnsi="Meiryo UI" w:cs="Arial" w:hint="eastAsia"/>
        </w:rPr>
        <w:t>次世代の</w:t>
      </w:r>
      <w:r w:rsidRPr="008C6432">
        <w:rPr>
          <w:rFonts w:ascii="Meiryo UI" w:eastAsia="Meiryo UI" w:hAnsi="Meiryo UI" w:cs="Arial"/>
        </w:rPr>
        <w:t>IoT接続</w:t>
      </w:r>
      <w:r w:rsidR="000C5971">
        <w:rPr>
          <w:rFonts w:ascii="Meiryo UI" w:eastAsia="Meiryo UI" w:hAnsi="Meiryo UI" w:cs="Arial" w:hint="eastAsia"/>
        </w:rPr>
        <w:t>された</w:t>
      </w:r>
      <w:r w:rsidRPr="008C6432">
        <w:rPr>
          <w:rFonts w:ascii="Meiryo UI" w:eastAsia="Meiryo UI" w:hAnsi="Meiryo UI" w:cs="Arial"/>
        </w:rPr>
        <w:t>サービスロボット</w:t>
      </w:r>
      <w:r w:rsidR="004B4156">
        <w:rPr>
          <w:rFonts w:ascii="Meiryo UI" w:eastAsia="Meiryo UI" w:hAnsi="Meiryo UI" w:cs="Arial" w:hint="eastAsia"/>
        </w:rPr>
        <w:t>や</w:t>
      </w:r>
      <w:r w:rsidR="00EF2A00">
        <w:rPr>
          <w:rFonts w:ascii="Meiryo UI" w:eastAsia="Meiryo UI" w:hAnsi="Meiryo UI" w:cs="Arial" w:hint="eastAsia"/>
        </w:rPr>
        <w:t>リテール</w:t>
      </w:r>
      <w:r w:rsidRPr="008C6432">
        <w:rPr>
          <w:rFonts w:ascii="Meiryo UI" w:eastAsia="Meiryo UI" w:hAnsi="Meiryo UI" w:cs="Arial"/>
        </w:rPr>
        <w:t>ロボット、自動運転車</w:t>
      </w:r>
      <w:r w:rsidR="00591228">
        <w:rPr>
          <w:rFonts w:ascii="Meiryo UI" w:eastAsia="Meiryo UI" w:hAnsi="Meiryo UI" w:cs="Arial" w:hint="eastAsia"/>
        </w:rPr>
        <w:t>など</w:t>
      </w:r>
      <w:r w:rsidRPr="008C6432">
        <w:rPr>
          <w:rFonts w:ascii="Meiryo UI" w:eastAsia="Meiryo UI" w:hAnsi="Meiryo UI" w:cs="Arial"/>
        </w:rPr>
        <w:t>の開発を簡素化</w:t>
      </w:r>
      <w:r w:rsidR="004B4156">
        <w:rPr>
          <w:rFonts w:ascii="Meiryo UI" w:eastAsia="Meiryo UI" w:hAnsi="Meiryo UI" w:cs="Arial" w:hint="eastAsia"/>
        </w:rPr>
        <w:t>し</w:t>
      </w:r>
      <w:r w:rsidRPr="008C6432">
        <w:rPr>
          <w:rFonts w:ascii="Meiryo UI" w:eastAsia="Meiryo UI" w:hAnsi="Meiryo UI" w:cs="Arial"/>
        </w:rPr>
        <w:t>加速するため</w:t>
      </w:r>
      <w:r w:rsidR="00E04656">
        <w:rPr>
          <w:rFonts w:ascii="Meiryo UI" w:eastAsia="Meiryo UI" w:hAnsi="Meiryo UI" w:cs="Arial" w:hint="eastAsia"/>
        </w:rPr>
        <w:t>に</w:t>
      </w:r>
      <w:r w:rsidR="004B4156">
        <w:rPr>
          <w:rFonts w:ascii="Meiryo UI" w:eastAsia="Meiryo UI" w:hAnsi="Meiryo UI" w:cs="Arial" w:hint="eastAsia"/>
        </w:rPr>
        <w:t>、</w:t>
      </w:r>
      <w:r w:rsidR="00E04656" w:rsidRPr="00BF1185">
        <w:rPr>
          <w:rFonts w:ascii="Meiryo UI" w:eastAsia="Meiryo UI" w:hAnsi="Meiryo UI" w:cs="Arial" w:hint="eastAsia"/>
        </w:rPr>
        <w:t>インテルラボ・チャイナ</w:t>
      </w:r>
      <w:r w:rsidR="00E04656" w:rsidRPr="008C6432">
        <w:rPr>
          <w:rFonts w:ascii="Meiryo UI" w:eastAsia="Meiryo UI" w:hAnsi="Meiryo UI" w:cs="Arial"/>
        </w:rPr>
        <w:t>の</w:t>
      </w:r>
      <w:r w:rsidR="003734A3">
        <w:rPr>
          <w:rFonts w:ascii="Meiryo UI" w:eastAsia="Meiryo UI" w:hAnsi="Meiryo UI" w:cs="Arial" w:hint="eastAsia"/>
        </w:rPr>
        <w:t>自律</w:t>
      </w:r>
      <w:r w:rsidR="00E04656">
        <w:rPr>
          <w:rFonts w:ascii="Meiryo UI" w:eastAsia="Meiryo UI" w:hAnsi="Meiryo UI" w:cs="Arial" w:hint="eastAsia"/>
        </w:rPr>
        <w:t>システムラボ（</w:t>
      </w:r>
      <w:r w:rsidR="00E04656" w:rsidRPr="008C6432">
        <w:rPr>
          <w:rFonts w:ascii="Meiryo UI" w:eastAsia="Meiryo UI" w:hAnsi="Meiryo UI" w:cs="Arial"/>
        </w:rPr>
        <w:t>Autonomous</w:t>
      </w:r>
      <w:r w:rsidR="00E04656">
        <w:rPr>
          <w:rFonts w:ascii="Meiryo UI" w:eastAsia="Meiryo UI" w:hAnsi="Meiryo UI" w:cs="Arial" w:hint="eastAsia"/>
        </w:rPr>
        <w:t xml:space="preserve"> </w:t>
      </w:r>
      <w:r w:rsidR="00E04656" w:rsidRPr="008C6432">
        <w:rPr>
          <w:rFonts w:ascii="Meiryo UI" w:eastAsia="Meiryo UI" w:hAnsi="Meiryo UI" w:cs="Arial"/>
        </w:rPr>
        <w:t>System</w:t>
      </w:r>
      <w:r w:rsidR="00E04656">
        <w:rPr>
          <w:rFonts w:ascii="Meiryo UI" w:eastAsia="Meiryo UI" w:hAnsi="Meiryo UI" w:cs="Arial" w:hint="eastAsia"/>
        </w:rPr>
        <w:t xml:space="preserve"> </w:t>
      </w:r>
      <w:r w:rsidR="00E04656" w:rsidRPr="008C6432">
        <w:rPr>
          <w:rFonts w:ascii="Meiryo UI" w:eastAsia="Meiryo UI" w:hAnsi="Meiryo UI" w:cs="Arial"/>
        </w:rPr>
        <w:t>Lab</w:t>
      </w:r>
      <w:r w:rsidR="00E04656">
        <w:rPr>
          <w:rFonts w:ascii="Meiryo UI" w:eastAsia="Meiryo UI" w:hAnsi="Meiryo UI" w:cs="Arial" w:hint="eastAsia"/>
        </w:rPr>
        <w:t>）が</w:t>
      </w:r>
      <w:r w:rsidR="002A2221">
        <w:rPr>
          <w:rFonts w:ascii="Meiryo UI" w:eastAsia="Meiryo UI" w:hAnsi="Meiryo UI" w:cs="Arial" w:hint="eastAsia"/>
        </w:rPr>
        <w:t>製作</w:t>
      </w:r>
      <w:r w:rsidR="00E04656">
        <w:rPr>
          <w:rFonts w:ascii="Meiryo UI" w:eastAsia="Meiryo UI" w:hAnsi="Meiryo UI" w:cs="Arial" w:hint="eastAsia"/>
        </w:rPr>
        <w:t>した</w:t>
      </w:r>
      <w:r w:rsidR="004B4156">
        <w:rPr>
          <w:rFonts w:ascii="Meiryo UI" w:eastAsia="Meiryo UI" w:hAnsi="Meiryo UI" w:cs="Arial" w:hint="eastAsia"/>
        </w:rPr>
        <w:t>ロボット</w:t>
      </w:r>
      <w:r w:rsidRPr="008C6432">
        <w:rPr>
          <w:rFonts w:ascii="Meiryo UI" w:eastAsia="Meiryo UI" w:hAnsi="Meiryo UI" w:cs="Arial"/>
        </w:rPr>
        <w:t xml:space="preserve"> 4.0プラットフォームは、</w:t>
      </w:r>
      <w:r w:rsidR="00486E4C" w:rsidRPr="008C6432">
        <w:rPr>
          <w:rFonts w:ascii="Meiryo UI" w:eastAsia="Meiryo UI" w:hAnsi="Meiryo UI" w:cs="Arial"/>
        </w:rPr>
        <w:t>研究</w:t>
      </w:r>
      <w:r w:rsidR="00591228">
        <w:rPr>
          <w:rFonts w:ascii="Meiryo UI" w:eastAsia="Meiryo UI" w:hAnsi="Meiryo UI" w:cs="Arial" w:hint="eastAsia"/>
        </w:rPr>
        <w:t>や</w:t>
      </w:r>
      <w:r w:rsidR="00486E4C" w:rsidRPr="008C6432">
        <w:rPr>
          <w:rFonts w:ascii="Meiryo UI" w:eastAsia="Meiryo UI" w:hAnsi="Meiryo UI" w:cs="Arial"/>
        </w:rPr>
        <w:t>教育、</w:t>
      </w:r>
      <w:r w:rsidR="00591228">
        <w:rPr>
          <w:rFonts w:ascii="Meiryo UI" w:eastAsia="Meiryo UI" w:hAnsi="Meiryo UI" w:cs="Arial" w:hint="eastAsia"/>
        </w:rPr>
        <w:t>そして</w:t>
      </w:r>
      <w:r w:rsidR="00486E4C" w:rsidRPr="008C6432">
        <w:rPr>
          <w:rFonts w:ascii="Meiryo UI" w:eastAsia="Meiryo UI" w:hAnsi="Meiryo UI" w:cs="Arial"/>
        </w:rPr>
        <w:t>実験</w:t>
      </w:r>
      <w:r w:rsidR="002A2221">
        <w:rPr>
          <w:rFonts w:ascii="Meiryo UI" w:eastAsia="Meiryo UI" w:hAnsi="Meiryo UI" w:cs="Arial" w:hint="eastAsia"/>
        </w:rPr>
        <w:t>をおこなう</w:t>
      </w:r>
      <w:r w:rsidR="00486E4C">
        <w:rPr>
          <w:rFonts w:ascii="Meiryo UI" w:eastAsia="Meiryo UI" w:hAnsi="Meiryo UI" w:cs="Arial" w:hint="eastAsia"/>
        </w:rPr>
        <w:t>ために人工知能（AI）を</w:t>
      </w:r>
      <w:r w:rsidR="00FD431B">
        <w:rPr>
          <w:rFonts w:ascii="Meiryo UI" w:eastAsia="Meiryo UI" w:hAnsi="Meiryo UI" w:cs="Arial" w:hint="eastAsia"/>
        </w:rPr>
        <w:t>搭載して</w:t>
      </w:r>
      <w:r w:rsidR="00486E4C">
        <w:rPr>
          <w:rFonts w:ascii="Meiryo UI" w:eastAsia="Meiryo UI" w:hAnsi="Meiryo UI" w:cs="Arial" w:hint="eastAsia"/>
        </w:rPr>
        <w:t>います。</w:t>
      </w:r>
      <w:r w:rsidR="00C1356B">
        <w:rPr>
          <w:rFonts w:ascii="Meiryo UI" w:eastAsia="Meiryo UI" w:hAnsi="Meiryo UI" w:cs="Arial" w:hint="eastAsia"/>
        </w:rPr>
        <w:t>この</w:t>
      </w:r>
      <w:r w:rsidRPr="008C6432">
        <w:rPr>
          <w:rFonts w:ascii="Meiryo UI" w:eastAsia="Meiryo UI" w:hAnsi="Meiryo UI" w:cs="Arial" w:hint="eastAsia"/>
        </w:rPr>
        <w:t>オープン</w:t>
      </w:r>
      <w:r w:rsidR="00C1356B">
        <w:rPr>
          <w:rFonts w:ascii="Meiryo UI" w:eastAsia="Meiryo UI" w:hAnsi="Meiryo UI" w:cs="Arial" w:hint="eastAsia"/>
        </w:rPr>
        <w:t>な</w:t>
      </w:r>
      <w:r w:rsidRPr="008C6432">
        <w:rPr>
          <w:rFonts w:ascii="Meiryo UI" w:eastAsia="Meiryo UI" w:hAnsi="Meiryo UI" w:cs="Arial" w:hint="eastAsia"/>
        </w:rPr>
        <w:t>プラットフォームは、インテルの</w:t>
      </w:r>
      <w:r w:rsidR="00C1356B">
        <w:rPr>
          <w:rFonts w:ascii="Meiryo UI" w:eastAsia="Meiryo UI" w:hAnsi="Meiryo UI" w:cs="Arial" w:hint="eastAsia"/>
        </w:rPr>
        <w:t xml:space="preserve">ヘテロジニアス </w:t>
      </w:r>
      <w:r w:rsidRPr="008C6432">
        <w:rPr>
          <w:rFonts w:ascii="Meiryo UI" w:eastAsia="Meiryo UI" w:hAnsi="Meiryo UI" w:cs="Arial" w:hint="eastAsia"/>
        </w:rPr>
        <w:t>プロセッサ</w:t>
      </w:r>
      <w:r w:rsidR="00892DF3">
        <w:rPr>
          <w:rFonts w:ascii="Meiryo UI" w:eastAsia="Meiryo UI" w:hAnsi="Meiryo UI" w:cs="Arial" w:hint="eastAsia"/>
        </w:rPr>
        <w:t xml:space="preserve"> </w:t>
      </w:r>
      <w:r w:rsidRPr="008C6432">
        <w:rPr>
          <w:rFonts w:ascii="Meiryo UI" w:eastAsia="Meiryo UI" w:hAnsi="Meiryo UI" w:cs="Arial" w:hint="eastAsia"/>
        </w:rPr>
        <w:t>テクノロジーとインテルの</w:t>
      </w:r>
      <w:r w:rsidRPr="008C6432">
        <w:rPr>
          <w:rFonts w:ascii="Meiryo UI" w:eastAsia="Meiryo UI" w:hAnsi="Meiryo UI" w:cs="Arial"/>
        </w:rPr>
        <w:t>OpenVINO AIツールキットを組み合わせており、ローカリゼーション</w:t>
      </w:r>
      <w:r w:rsidR="00D7743C">
        <w:rPr>
          <w:rFonts w:ascii="Meiryo UI" w:eastAsia="Meiryo UI" w:hAnsi="Meiryo UI" w:cs="Arial" w:hint="eastAsia"/>
        </w:rPr>
        <w:t>や</w:t>
      </w:r>
      <w:r w:rsidRPr="008C6432">
        <w:rPr>
          <w:rFonts w:ascii="Meiryo UI" w:eastAsia="Meiryo UI" w:hAnsi="Meiryo UI" w:cs="Arial"/>
        </w:rPr>
        <w:t>ナビゲーション、</w:t>
      </w:r>
      <w:r w:rsidR="00892DF3">
        <w:rPr>
          <w:rFonts w:ascii="Meiryo UI" w:eastAsia="Meiryo UI" w:hAnsi="Meiryo UI" w:cs="Arial" w:hint="eastAsia"/>
        </w:rPr>
        <w:t>プランニング</w:t>
      </w:r>
      <w:r w:rsidRPr="008C6432">
        <w:rPr>
          <w:rFonts w:ascii="Meiryo UI" w:eastAsia="Meiryo UI" w:hAnsi="Meiryo UI" w:cs="Arial"/>
        </w:rPr>
        <w:t>、</w:t>
      </w:r>
      <w:r w:rsidR="00892DF3">
        <w:rPr>
          <w:rFonts w:ascii="Meiryo UI" w:eastAsia="Meiryo UI" w:hAnsi="Meiryo UI" w:cs="Arial" w:hint="eastAsia"/>
        </w:rPr>
        <w:t>そして</w:t>
      </w:r>
      <w:r w:rsidRPr="008C6432">
        <w:rPr>
          <w:rFonts w:ascii="Meiryo UI" w:eastAsia="Meiryo UI" w:hAnsi="Meiryo UI" w:cs="Arial"/>
        </w:rPr>
        <w:t>人間とロボット</w:t>
      </w:r>
      <w:r w:rsidR="00C325DA">
        <w:rPr>
          <w:rFonts w:ascii="Meiryo UI" w:eastAsia="Meiryo UI" w:hAnsi="Meiryo UI" w:cs="Arial" w:hint="eastAsia"/>
        </w:rPr>
        <w:t>と</w:t>
      </w:r>
      <w:r w:rsidRPr="008C6432">
        <w:rPr>
          <w:rFonts w:ascii="Meiryo UI" w:eastAsia="Meiryo UI" w:hAnsi="Meiryo UI" w:cs="Arial"/>
        </w:rPr>
        <w:t>の</w:t>
      </w:r>
      <w:r w:rsidR="00D7743C">
        <w:rPr>
          <w:rFonts w:ascii="Meiryo UI" w:eastAsia="Meiryo UI" w:hAnsi="Meiryo UI" w:cs="Arial" w:hint="eastAsia"/>
        </w:rPr>
        <w:t>インタラクション</w:t>
      </w:r>
      <w:r w:rsidRPr="008C6432">
        <w:rPr>
          <w:rFonts w:ascii="Meiryo UI" w:eastAsia="Meiryo UI" w:hAnsi="Meiryo UI" w:cs="Arial"/>
        </w:rPr>
        <w:t>のための</w:t>
      </w:r>
      <w:r w:rsidR="00C325DA">
        <w:rPr>
          <w:rFonts w:ascii="Meiryo UI" w:eastAsia="Meiryo UI" w:hAnsi="Meiryo UI" w:cs="Arial" w:hint="eastAsia"/>
        </w:rPr>
        <w:t>、</w:t>
      </w:r>
      <w:r w:rsidRPr="008C6432">
        <w:rPr>
          <w:rFonts w:ascii="Meiryo UI" w:eastAsia="Meiryo UI" w:hAnsi="Meiryo UI" w:cs="Arial"/>
        </w:rPr>
        <w:t>包括的なソフトウェア</w:t>
      </w:r>
      <w:r w:rsidR="00892DF3">
        <w:rPr>
          <w:rFonts w:ascii="Meiryo UI" w:eastAsia="Meiryo UI" w:hAnsi="Meiryo UI" w:cs="Arial" w:hint="eastAsia"/>
        </w:rPr>
        <w:t xml:space="preserve"> </w:t>
      </w:r>
      <w:r w:rsidRPr="008C6432">
        <w:rPr>
          <w:rFonts w:ascii="Meiryo UI" w:eastAsia="Meiryo UI" w:hAnsi="Meiryo UI" w:cs="Arial"/>
        </w:rPr>
        <w:t>ライブラリ</w:t>
      </w:r>
      <w:r w:rsidR="00892DF3">
        <w:rPr>
          <w:rFonts w:ascii="Meiryo UI" w:eastAsia="Meiryo UI" w:hAnsi="Meiryo UI" w:cs="Arial" w:hint="eastAsia"/>
        </w:rPr>
        <w:t xml:space="preserve"> スイート</w:t>
      </w:r>
      <w:r w:rsidRPr="008C6432">
        <w:rPr>
          <w:rFonts w:ascii="Meiryo UI" w:eastAsia="Meiryo UI" w:hAnsi="Meiryo UI" w:cs="Arial"/>
        </w:rPr>
        <w:t>を提供します。</w:t>
      </w:r>
      <w:r w:rsidRPr="008C6432">
        <w:rPr>
          <w:rFonts w:ascii="Meiryo UI" w:eastAsia="Meiryo UI" w:hAnsi="Meiryo UI" w:cs="Arial" w:hint="eastAsia"/>
        </w:rPr>
        <w:t>この</w:t>
      </w:r>
      <w:r w:rsidR="00F37747">
        <w:rPr>
          <w:rFonts w:ascii="Meiryo UI" w:eastAsia="Meiryo UI" w:hAnsi="Meiryo UI" w:cs="Arial" w:hint="eastAsia"/>
        </w:rPr>
        <w:t>中</w:t>
      </w:r>
      <w:r w:rsidRPr="008C6432">
        <w:rPr>
          <w:rFonts w:ascii="Meiryo UI" w:eastAsia="Meiryo UI" w:hAnsi="Meiryo UI" w:cs="Arial" w:hint="eastAsia"/>
        </w:rPr>
        <w:t>で、</w:t>
      </w:r>
      <w:r w:rsidR="00657C9A">
        <w:rPr>
          <w:rFonts w:ascii="Meiryo UI" w:eastAsia="Meiryo UI" w:hAnsi="Meiryo UI" w:cs="Arial" w:hint="eastAsia"/>
        </w:rPr>
        <w:t>コンガテックの</w:t>
      </w:r>
      <w:r w:rsidRPr="008C6432">
        <w:rPr>
          <w:rFonts w:ascii="Meiryo UI" w:eastAsia="Meiryo UI" w:hAnsi="Meiryo UI" w:cs="Arial"/>
        </w:rPr>
        <w:t xml:space="preserve"> COM Expressモジュールは、</w:t>
      </w:r>
      <w:r w:rsidR="00C325DA">
        <w:rPr>
          <w:rFonts w:ascii="Meiryo UI" w:eastAsia="Meiryo UI" w:hAnsi="Meiryo UI" w:cs="Arial" w:hint="eastAsia"/>
        </w:rPr>
        <w:t>要求される</w:t>
      </w:r>
      <w:r w:rsidR="00C325DA" w:rsidRPr="008C6432">
        <w:rPr>
          <w:rFonts w:ascii="Meiryo UI" w:eastAsia="Meiryo UI" w:hAnsi="Meiryo UI" w:cs="Arial"/>
        </w:rPr>
        <w:t>パフォーマンス</w:t>
      </w:r>
      <w:r w:rsidR="00C325DA">
        <w:rPr>
          <w:rFonts w:ascii="Meiryo UI" w:eastAsia="Meiryo UI" w:hAnsi="Meiryo UI" w:cs="Arial" w:hint="eastAsia"/>
        </w:rPr>
        <w:t>に合わせて、</w:t>
      </w:r>
      <w:r w:rsidRPr="008C6432">
        <w:rPr>
          <w:rFonts w:ascii="Meiryo UI" w:eastAsia="Meiryo UI" w:hAnsi="Meiryo UI" w:cs="Arial"/>
        </w:rPr>
        <w:t>低</w:t>
      </w:r>
      <w:r w:rsidR="00F9031D">
        <w:rPr>
          <w:rFonts w:ascii="Meiryo UI" w:eastAsia="Meiryo UI" w:hAnsi="Meiryo UI" w:cs="Arial" w:hint="eastAsia"/>
        </w:rPr>
        <w:t>消費</w:t>
      </w:r>
      <w:r w:rsidRPr="008C6432">
        <w:rPr>
          <w:rFonts w:ascii="Meiryo UI" w:eastAsia="Meiryo UI" w:hAnsi="Meiryo UI" w:cs="Arial"/>
        </w:rPr>
        <w:t>電力のIntel</w:t>
      </w:r>
      <w:r w:rsidR="00657C9A">
        <w:rPr>
          <w:rFonts w:ascii="Meiryo UI" w:eastAsia="Meiryo UI" w:hAnsi="Meiryo UI" w:cs="Arial" w:hint="eastAsia"/>
        </w:rPr>
        <w:t xml:space="preserve"> </w:t>
      </w:r>
      <w:r w:rsidRPr="008C6432">
        <w:rPr>
          <w:rFonts w:ascii="Meiryo UI" w:eastAsia="Meiryo UI" w:hAnsi="Meiryo UI" w:cs="Arial"/>
        </w:rPr>
        <w:t>Atomから</w:t>
      </w:r>
      <w:r w:rsidR="00C325DA">
        <w:rPr>
          <w:rFonts w:ascii="Meiryo UI" w:eastAsia="Meiryo UI" w:hAnsi="Meiryo UI" w:cs="Arial" w:hint="eastAsia"/>
        </w:rPr>
        <w:t>、</w:t>
      </w:r>
      <w:r w:rsidRPr="008C6432">
        <w:rPr>
          <w:rFonts w:ascii="Meiryo UI" w:eastAsia="Meiryo UI" w:hAnsi="Meiryo UI" w:cs="Arial"/>
        </w:rPr>
        <w:t>ハ</w:t>
      </w:r>
      <w:r w:rsidRPr="008C6432">
        <w:rPr>
          <w:rFonts w:ascii="Meiryo UI" w:eastAsia="Meiryo UI" w:hAnsi="Meiryo UI" w:cs="Arial"/>
        </w:rPr>
        <w:lastRenderedPageBreak/>
        <w:t>イエンドの</w:t>
      </w:r>
      <w:r w:rsidR="00657C9A">
        <w:rPr>
          <w:rFonts w:ascii="Meiryo UI" w:eastAsia="Meiryo UI" w:hAnsi="Meiryo UI" w:cs="Arial" w:hint="eastAsia"/>
        </w:rPr>
        <w:t>インテル</w:t>
      </w:r>
      <w:r w:rsidR="00A77907">
        <w:rPr>
          <w:rFonts w:ascii="Meiryo UI" w:eastAsia="Meiryo UI" w:hAnsi="Meiryo UI" w:cs="Arial" w:hint="eastAsia"/>
        </w:rPr>
        <w:t xml:space="preserve"> </w:t>
      </w:r>
      <w:r w:rsidRPr="008C6432">
        <w:rPr>
          <w:rFonts w:ascii="Meiryo UI" w:eastAsia="Meiryo UI" w:hAnsi="Meiryo UI" w:cs="Arial"/>
        </w:rPr>
        <w:t>Xeonプロセッサまで</w:t>
      </w:r>
      <w:r w:rsidR="007A79AD">
        <w:rPr>
          <w:rFonts w:ascii="Meiryo UI" w:eastAsia="Meiryo UI" w:hAnsi="Meiryo UI" w:cs="Arial" w:hint="eastAsia"/>
        </w:rPr>
        <w:t>のスケーラビリティを</w:t>
      </w:r>
      <w:r w:rsidRPr="008C6432">
        <w:rPr>
          <w:rFonts w:ascii="Meiryo UI" w:eastAsia="Meiryo UI" w:hAnsi="Meiryo UI" w:cs="Arial"/>
        </w:rPr>
        <w:t>提供します。</w:t>
      </w:r>
      <w:r w:rsidRPr="008C6432">
        <w:rPr>
          <w:rFonts w:ascii="Meiryo UI" w:eastAsia="Meiryo UI" w:hAnsi="Meiryo UI" w:cs="Arial" w:hint="eastAsia"/>
        </w:rPr>
        <w:t>標準</w:t>
      </w:r>
      <w:r w:rsidR="006B1F6C">
        <w:rPr>
          <w:rFonts w:ascii="Meiryo UI" w:eastAsia="Meiryo UI" w:hAnsi="Meiryo UI" w:cs="Arial" w:hint="eastAsia"/>
        </w:rPr>
        <w:t>のコンフィグレーションで</w:t>
      </w:r>
      <w:r w:rsidRPr="008C6432">
        <w:rPr>
          <w:rFonts w:ascii="Meiryo UI" w:eastAsia="Meiryo UI" w:hAnsi="Meiryo UI" w:cs="Arial" w:hint="eastAsia"/>
        </w:rPr>
        <w:t>は、第</w:t>
      </w:r>
      <w:r w:rsidRPr="008C6432">
        <w:rPr>
          <w:rFonts w:ascii="Meiryo UI" w:eastAsia="Meiryo UI" w:hAnsi="Meiryo UI" w:cs="Arial"/>
        </w:rPr>
        <w:t>8世代</w:t>
      </w:r>
      <w:r w:rsidR="000C7188">
        <w:rPr>
          <w:rFonts w:ascii="Meiryo UI" w:eastAsia="Meiryo UI" w:hAnsi="Meiryo UI" w:cs="Arial" w:hint="eastAsia"/>
        </w:rPr>
        <w:t xml:space="preserve">インテル </w:t>
      </w:r>
      <w:r w:rsidRPr="008C6432">
        <w:rPr>
          <w:rFonts w:ascii="Meiryo UI" w:eastAsia="Meiryo UI" w:hAnsi="Meiryo UI" w:cs="Arial"/>
        </w:rPr>
        <w:t>Core</w:t>
      </w:r>
      <w:r w:rsidR="000C7188">
        <w:rPr>
          <w:rFonts w:ascii="Meiryo UI" w:eastAsia="Meiryo UI" w:hAnsi="Meiryo UI" w:cs="Arial" w:hint="eastAsia"/>
        </w:rPr>
        <w:t xml:space="preserve"> </w:t>
      </w:r>
      <w:r w:rsidRPr="008C6432">
        <w:rPr>
          <w:rFonts w:ascii="Meiryo UI" w:eastAsia="Meiryo UI" w:hAnsi="Meiryo UI" w:cs="Arial"/>
        </w:rPr>
        <w:t>SoC</w:t>
      </w:r>
      <w:r w:rsidR="006B1F6C">
        <w:rPr>
          <w:rFonts w:ascii="Meiryo UI" w:eastAsia="Meiryo UI" w:hAnsi="Meiryo UI" w:cs="Arial" w:hint="eastAsia"/>
        </w:rPr>
        <w:t xml:space="preserve"> </w:t>
      </w:r>
      <w:r w:rsidRPr="008C6432">
        <w:rPr>
          <w:rFonts w:ascii="Meiryo UI" w:eastAsia="Meiryo UI" w:hAnsi="Meiryo UI" w:cs="Arial"/>
        </w:rPr>
        <w:t>プロセッサを搭載した</w:t>
      </w:r>
      <w:r w:rsidR="006B1F6C">
        <w:rPr>
          <w:rFonts w:ascii="Meiryo UI" w:eastAsia="Meiryo UI" w:hAnsi="Meiryo UI" w:cs="Arial" w:hint="eastAsia"/>
        </w:rPr>
        <w:t xml:space="preserve"> </w:t>
      </w:r>
      <w:hyperlink r:id="rId8" w:history="1">
        <w:r w:rsidRPr="00754B76">
          <w:rPr>
            <w:rStyle w:val="a3"/>
            <w:rFonts w:ascii="Meiryo UI" w:eastAsia="Meiryo UI" w:hAnsi="Meiryo UI" w:cs="Arial"/>
          </w:rPr>
          <w:t>conga-TC370</w:t>
        </w:r>
      </w:hyperlink>
      <w:r w:rsidR="000C7188">
        <w:rPr>
          <w:rFonts w:ascii="Meiryo UI" w:eastAsia="Meiryo UI" w:hAnsi="Meiryo UI" w:cs="Arial" w:hint="eastAsia"/>
        </w:rPr>
        <w:t xml:space="preserve"> コンピュータ・オン・モジュール</w:t>
      </w:r>
      <w:r w:rsidRPr="008C6432">
        <w:rPr>
          <w:rFonts w:ascii="Meiryo UI" w:eastAsia="Meiryo UI" w:hAnsi="Meiryo UI" w:cs="Arial"/>
        </w:rPr>
        <w:t>を</w:t>
      </w:r>
      <w:r w:rsidR="006B1F6C">
        <w:rPr>
          <w:rFonts w:ascii="Meiryo UI" w:eastAsia="Meiryo UI" w:hAnsi="Meiryo UI" w:cs="Arial" w:hint="eastAsia"/>
        </w:rPr>
        <w:t>使用</w:t>
      </w:r>
      <w:r w:rsidRPr="008C6432">
        <w:rPr>
          <w:rFonts w:ascii="Meiryo UI" w:eastAsia="Meiryo UI" w:hAnsi="Meiryo UI" w:cs="Arial"/>
        </w:rPr>
        <w:t>し</w:t>
      </w:r>
      <w:r w:rsidR="002A2221">
        <w:rPr>
          <w:rFonts w:ascii="Meiryo UI" w:eastAsia="Meiryo UI" w:hAnsi="Meiryo UI" w:cs="Arial" w:hint="eastAsia"/>
        </w:rPr>
        <w:t>てい</w:t>
      </w:r>
      <w:r w:rsidRPr="008C6432">
        <w:rPr>
          <w:rFonts w:ascii="Meiryo UI" w:eastAsia="Meiryo UI" w:hAnsi="Meiryo UI" w:cs="Arial"/>
        </w:rPr>
        <w:t>ます。</w:t>
      </w:r>
    </w:p>
    <w:p w14:paraId="7B170EDF" w14:textId="77777777" w:rsidR="008C6432" w:rsidRDefault="008C6432" w:rsidP="00657C9A">
      <w:pPr>
        <w:rPr>
          <w:rFonts w:ascii="Meiryo UI" w:eastAsia="Meiryo UI" w:hAnsi="Meiryo UI" w:cs="Arial"/>
        </w:rPr>
      </w:pPr>
    </w:p>
    <w:p w14:paraId="68541E60" w14:textId="42E90292" w:rsidR="008743AB" w:rsidRDefault="00B37027" w:rsidP="0082553D">
      <w:pPr>
        <w:rPr>
          <w:rFonts w:ascii="Meiryo UI" w:eastAsia="Meiryo UI" w:hAnsi="Meiryo UI" w:cs="Arial"/>
        </w:rPr>
      </w:pPr>
      <w:r w:rsidRPr="00B37027">
        <w:rPr>
          <w:rFonts w:ascii="Meiryo UI" w:eastAsia="Meiryo UI" w:hAnsi="Meiryo UI" w:cs="Arial" w:hint="eastAsia"/>
        </w:rPr>
        <w:t>世界のロボット市場は</w:t>
      </w:r>
      <w:r w:rsidRPr="00B37027">
        <w:rPr>
          <w:rFonts w:ascii="Meiryo UI" w:eastAsia="Meiryo UI" w:hAnsi="Meiryo UI" w:cs="Arial"/>
        </w:rPr>
        <w:t>2020年に237億米ドルに達し、</w:t>
      </w:r>
      <w:r w:rsidR="002254A1" w:rsidRPr="00B37027">
        <w:rPr>
          <w:rFonts w:ascii="Meiryo UI" w:eastAsia="Meiryo UI" w:hAnsi="Meiryo UI" w:cs="Arial"/>
        </w:rPr>
        <w:t>平均成長率は約20％</w:t>
      </w:r>
      <w:r w:rsidR="002254A1">
        <w:rPr>
          <w:rFonts w:ascii="Meiryo UI" w:eastAsia="Meiryo UI" w:hAnsi="Meiryo UI" w:cs="Arial" w:hint="eastAsia"/>
        </w:rPr>
        <w:t>で</w:t>
      </w:r>
      <w:r w:rsidR="00977C2C" w:rsidRPr="00B37027">
        <w:rPr>
          <w:rFonts w:ascii="Meiryo UI" w:eastAsia="Meiryo UI" w:hAnsi="Meiryo UI" w:cs="Arial"/>
        </w:rPr>
        <w:t>2026年までに</w:t>
      </w:r>
      <w:r w:rsidRPr="00B37027">
        <w:rPr>
          <w:rFonts w:ascii="Meiryo UI" w:eastAsia="Meiryo UI" w:hAnsi="Meiryo UI" w:cs="Arial"/>
        </w:rPr>
        <w:t>740億米ドルになると予想されています[1]。</w:t>
      </w:r>
      <w:r w:rsidRPr="00B37027">
        <w:rPr>
          <w:rFonts w:ascii="Meiryo UI" w:eastAsia="Meiryo UI" w:hAnsi="Meiryo UI" w:cs="Arial" w:hint="eastAsia"/>
        </w:rPr>
        <w:t>市場がこの力強い成長を続けるためには、</w:t>
      </w:r>
      <w:r w:rsidR="003E72F8">
        <w:rPr>
          <w:rFonts w:ascii="Meiryo UI" w:eastAsia="Meiryo UI" w:hAnsi="Meiryo UI" w:cs="Arial" w:hint="eastAsia"/>
        </w:rPr>
        <w:t>ロボットが</w:t>
      </w:r>
      <w:r w:rsidRPr="00B37027">
        <w:rPr>
          <w:rFonts w:ascii="Meiryo UI" w:eastAsia="Meiryo UI" w:hAnsi="Meiryo UI" w:cs="Arial" w:hint="eastAsia"/>
        </w:rPr>
        <w:t>より高い柔軟性と自律性</w:t>
      </w:r>
      <w:r w:rsidR="00762A49">
        <w:rPr>
          <w:rFonts w:ascii="Meiryo UI" w:eastAsia="Meiryo UI" w:hAnsi="Meiryo UI" w:cs="Arial" w:hint="eastAsia"/>
        </w:rPr>
        <w:t>を持ち</w:t>
      </w:r>
      <w:r w:rsidRPr="00B37027">
        <w:rPr>
          <w:rFonts w:ascii="Meiryo UI" w:eastAsia="Meiryo UI" w:hAnsi="Meiryo UI" w:cs="Arial" w:hint="eastAsia"/>
        </w:rPr>
        <w:t>、迅速</w:t>
      </w:r>
      <w:r w:rsidR="00762A49">
        <w:rPr>
          <w:rFonts w:ascii="Meiryo UI" w:eastAsia="Meiryo UI" w:hAnsi="Meiryo UI" w:cs="Arial" w:hint="eastAsia"/>
        </w:rPr>
        <w:t>にコンフィグレーションの変更ができ</w:t>
      </w:r>
      <w:r w:rsidR="007A79AD">
        <w:rPr>
          <w:rFonts w:ascii="Meiryo UI" w:eastAsia="Meiryo UI" w:hAnsi="Meiryo UI" w:cs="Arial" w:hint="eastAsia"/>
        </w:rPr>
        <w:t>るようにして</w:t>
      </w:r>
      <w:r w:rsidR="003E72F8">
        <w:rPr>
          <w:rFonts w:ascii="Meiryo UI" w:eastAsia="Meiryo UI" w:hAnsi="Meiryo UI" w:cs="Arial" w:hint="eastAsia"/>
        </w:rPr>
        <w:t>、ロボットの</w:t>
      </w:r>
      <w:r w:rsidR="003E72F8" w:rsidRPr="00B37027">
        <w:rPr>
          <w:rFonts w:ascii="Meiryo UI" w:eastAsia="Meiryo UI" w:hAnsi="Meiryo UI" w:cs="Arial" w:hint="eastAsia"/>
        </w:rPr>
        <w:t>タスクとアプリケーションの</w:t>
      </w:r>
      <w:r w:rsidR="003E72F8">
        <w:rPr>
          <w:rFonts w:ascii="Meiryo UI" w:eastAsia="Meiryo UI" w:hAnsi="Meiryo UI" w:cs="Arial" w:hint="eastAsia"/>
        </w:rPr>
        <w:t>適用範囲</w:t>
      </w:r>
      <w:r w:rsidR="003E72F8" w:rsidRPr="00B37027">
        <w:rPr>
          <w:rFonts w:ascii="Meiryo UI" w:eastAsia="Meiryo UI" w:hAnsi="Meiryo UI" w:cs="Arial" w:hint="eastAsia"/>
        </w:rPr>
        <w:t>を拡大する</w:t>
      </w:r>
      <w:r w:rsidR="00762A49">
        <w:rPr>
          <w:rFonts w:ascii="Meiryo UI" w:eastAsia="Meiryo UI" w:hAnsi="Meiryo UI" w:cs="Arial" w:hint="eastAsia"/>
        </w:rPr>
        <w:t>必要があります</w:t>
      </w:r>
      <w:r w:rsidRPr="00B37027">
        <w:rPr>
          <w:rFonts w:ascii="Meiryo UI" w:eastAsia="Meiryo UI" w:hAnsi="Meiryo UI" w:cs="Arial" w:hint="eastAsia"/>
        </w:rPr>
        <w:t>。</w:t>
      </w:r>
      <w:r w:rsidR="00FC60CA">
        <w:rPr>
          <w:rFonts w:ascii="Meiryo UI" w:eastAsia="Meiryo UI" w:hAnsi="Meiryo UI" w:cs="Arial" w:hint="eastAsia"/>
        </w:rPr>
        <w:t>そ</w:t>
      </w:r>
      <w:r w:rsidRPr="00B37027">
        <w:rPr>
          <w:rFonts w:ascii="Meiryo UI" w:eastAsia="Meiryo UI" w:hAnsi="Meiryo UI" w:cs="Arial" w:hint="eastAsia"/>
        </w:rPr>
        <w:t>れには</w:t>
      </w:r>
      <w:r w:rsidR="00FC60CA">
        <w:rPr>
          <w:rFonts w:ascii="Meiryo UI" w:eastAsia="Meiryo UI" w:hAnsi="Meiryo UI" w:cs="Arial" w:hint="eastAsia"/>
        </w:rPr>
        <w:t>、</w:t>
      </w:r>
      <w:r w:rsidR="00FC60CA" w:rsidRPr="00B37027">
        <w:rPr>
          <w:rFonts w:ascii="Meiryo UI" w:eastAsia="Meiryo UI" w:hAnsi="Meiryo UI" w:cs="Arial" w:hint="eastAsia"/>
        </w:rPr>
        <w:t>大規模なコンピューティング能力</w:t>
      </w:r>
      <w:r w:rsidR="00FC60CA">
        <w:rPr>
          <w:rFonts w:ascii="Meiryo UI" w:eastAsia="Meiryo UI" w:hAnsi="Meiryo UI" w:cs="Arial" w:hint="eastAsia"/>
        </w:rPr>
        <w:t>と</w:t>
      </w:r>
      <w:r w:rsidRPr="00B37027">
        <w:rPr>
          <w:rFonts w:ascii="Meiryo UI" w:eastAsia="Meiryo UI" w:hAnsi="Meiryo UI" w:cs="Arial" w:hint="eastAsia"/>
        </w:rPr>
        <w:t>可能な限り低い</w:t>
      </w:r>
      <w:r w:rsidR="003933B6">
        <w:rPr>
          <w:rFonts w:ascii="Meiryo UI" w:eastAsia="Meiryo UI" w:hAnsi="Meiryo UI" w:cs="Arial" w:hint="eastAsia"/>
        </w:rPr>
        <w:t>レイテンシ</w:t>
      </w:r>
      <w:r w:rsidRPr="00B37027">
        <w:rPr>
          <w:rFonts w:ascii="Meiryo UI" w:eastAsia="Meiryo UI" w:hAnsi="Meiryo UI" w:cs="Arial" w:hint="eastAsia"/>
        </w:rPr>
        <w:t>が必要</w:t>
      </w:r>
      <w:r w:rsidR="00FC60CA">
        <w:rPr>
          <w:rFonts w:ascii="Meiryo UI" w:eastAsia="Meiryo UI" w:hAnsi="Meiryo UI" w:cs="Arial" w:hint="eastAsia"/>
        </w:rPr>
        <w:t>なため</w:t>
      </w:r>
      <w:r w:rsidRPr="00B37027">
        <w:rPr>
          <w:rFonts w:ascii="Meiryo UI" w:eastAsia="Meiryo UI" w:hAnsi="Meiryo UI" w:cs="Arial" w:hint="eastAsia"/>
        </w:rPr>
        <w:t>、リアルタイム</w:t>
      </w:r>
      <w:r w:rsidR="003933B6">
        <w:rPr>
          <w:rFonts w:ascii="Meiryo UI" w:eastAsia="Meiryo UI" w:hAnsi="Meiryo UI" w:cs="Arial" w:hint="eastAsia"/>
        </w:rPr>
        <w:t>の</w:t>
      </w:r>
      <w:r w:rsidRPr="00B37027">
        <w:rPr>
          <w:rFonts w:ascii="Meiryo UI" w:eastAsia="Meiryo UI" w:hAnsi="Meiryo UI" w:cs="Arial" w:hint="eastAsia"/>
        </w:rPr>
        <w:t>エッジコンピューティングが重要なテクノロジーにな</w:t>
      </w:r>
      <w:r w:rsidR="007A79AD">
        <w:rPr>
          <w:rFonts w:ascii="Meiryo UI" w:eastAsia="Meiryo UI" w:hAnsi="Meiryo UI" w:cs="Arial" w:hint="eastAsia"/>
        </w:rPr>
        <w:t>ってきます</w:t>
      </w:r>
      <w:r w:rsidRPr="00B37027">
        <w:rPr>
          <w:rFonts w:ascii="Meiryo UI" w:eastAsia="Meiryo UI" w:hAnsi="Meiryo UI" w:cs="Arial" w:hint="eastAsia"/>
        </w:rPr>
        <w:t>。</w:t>
      </w:r>
    </w:p>
    <w:p w14:paraId="37967907" w14:textId="77777777" w:rsidR="00B37027" w:rsidRDefault="00B37027" w:rsidP="00657C9A">
      <w:pPr>
        <w:rPr>
          <w:rFonts w:ascii="Meiryo UI" w:eastAsia="Meiryo UI" w:hAnsi="Meiryo UI" w:cs="Arial"/>
        </w:rPr>
      </w:pPr>
    </w:p>
    <w:p w14:paraId="68AD2F8B" w14:textId="2AB012AB" w:rsidR="008743AB" w:rsidRDefault="00D87CE3" w:rsidP="0082553D">
      <w:pPr>
        <w:rPr>
          <w:rFonts w:ascii="Meiryo UI" w:eastAsia="Meiryo UI" w:hAnsi="Meiryo UI" w:cs="Arial"/>
        </w:rPr>
      </w:pPr>
      <w:r w:rsidRPr="00D87CE3">
        <w:rPr>
          <w:rFonts w:ascii="Meiryo UI" w:eastAsia="Meiryo UI" w:hAnsi="Meiryo UI" w:cs="Arial" w:hint="eastAsia"/>
        </w:rPr>
        <w:t>「</w:t>
      </w:r>
      <w:r w:rsidRPr="00D87CE3">
        <w:rPr>
          <w:rFonts w:ascii="Meiryo UI" w:eastAsia="Meiryo UI" w:hAnsi="Meiryo UI" w:cs="Arial"/>
        </w:rPr>
        <w:t>HEROは、</w:t>
      </w:r>
      <w:r w:rsidR="005B2136">
        <w:rPr>
          <w:rFonts w:ascii="Meiryo UI" w:eastAsia="Meiryo UI" w:hAnsi="Meiryo UI" w:cs="Arial" w:hint="eastAsia"/>
        </w:rPr>
        <w:t>インテルラボ・チャイナ</w:t>
      </w:r>
      <w:r w:rsidRPr="00D87CE3">
        <w:rPr>
          <w:rFonts w:ascii="Meiryo UI" w:eastAsia="Meiryo UI" w:hAnsi="Meiryo UI" w:cs="Arial"/>
        </w:rPr>
        <w:t>が、サービスロボット</w:t>
      </w:r>
      <w:r w:rsidR="004506C3">
        <w:rPr>
          <w:rFonts w:ascii="Meiryo UI" w:eastAsia="Meiryo UI" w:hAnsi="Meiryo UI" w:cs="Arial" w:hint="eastAsia"/>
        </w:rPr>
        <w:t>や</w:t>
      </w:r>
      <w:r w:rsidR="00EF2A00">
        <w:rPr>
          <w:rFonts w:ascii="Meiryo UI" w:eastAsia="Meiryo UI" w:hAnsi="Meiryo UI" w:cs="Arial" w:hint="eastAsia"/>
        </w:rPr>
        <w:t>リテール</w:t>
      </w:r>
      <w:r w:rsidRPr="00D87CE3">
        <w:rPr>
          <w:rFonts w:ascii="Meiryo UI" w:eastAsia="Meiryo UI" w:hAnsi="Meiryo UI" w:cs="Arial"/>
        </w:rPr>
        <w:t>ロボット、自動運転車などのインテリジェントロボット</w:t>
      </w:r>
      <w:r w:rsidR="004506C3">
        <w:rPr>
          <w:rFonts w:ascii="Meiryo UI" w:eastAsia="Meiryo UI" w:hAnsi="Meiryo UI" w:cs="Arial" w:hint="eastAsia"/>
        </w:rPr>
        <w:t>を開発するために</w:t>
      </w:r>
      <w:r w:rsidRPr="00D87CE3">
        <w:rPr>
          <w:rFonts w:ascii="Meiryo UI" w:eastAsia="Meiryo UI" w:hAnsi="Meiryo UI" w:cs="Arial"/>
        </w:rPr>
        <w:t>特別に構築した、コンパクトで</w:t>
      </w:r>
      <w:r w:rsidR="009338F3">
        <w:rPr>
          <w:rFonts w:ascii="Meiryo UI" w:eastAsia="Meiryo UI" w:hAnsi="Meiryo UI" w:cs="Arial" w:hint="eastAsia"/>
        </w:rPr>
        <w:t>ヘテロジニアスな</w:t>
      </w:r>
      <w:r w:rsidRPr="00D87CE3">
        <w:rPr>
          <w:rFonts w:ascii="Meiryo UI" w:eastAsia="Meiryo UI" w:hAnsi="Meiryo UI" w:cs="Arial"/>
        </w:rPr>
        <w:t>低</w:t>
      </w:r>
      <w:r w:rsidR="009338F3">
        <w:rPr>
          <w:rFonts w:ascii="Meiryo UI" w:eastAsia="Meiryo UI" w:hAnsi="Meiryo UI" w:cs="Arial" w:hint="eastAsia"/>
        </w:rPr>
        <w:t>消費</w:t>
      </w:r>
      <w:r w:rsidRPr="00D87CE3">
        <w:rPr>
          <w:rFonts w:ascii="Meiryo UI" w:eastAsia="Meiryo UI" w:hAnsi="Meiryo UI" w:cs="Arial"/>
        </w:rPr>
        <w:t>電力、</w:t>
      </w:r>
      <w:r w:rsidR="004506C3">
        <w:rPr>
          <w:rFonts w:ascii="Meiryo UI" w:eastAsia="Meiryo UI" w:hAnsi="Meiryo UI" w:cs="Arial" w:hint="eastAsia"/>
        </w:rPr>
        <w:t>ハイパフォーマンスの</w:t>
      </w:r>
      <w:r w:rsidRPr="00D87CE3">
        <w:rPr>
          <w:rFonts w:ascii="Meiryo UI" w:eastAsia="Meiryo UI" w:hAnsi="Meiryo UI" w:cs="Arial"/>
        </w:rPr>
        <w:t>システムプラットフォーム</w:t>
      </w:r>
      <w:r w:rsidR="004506C3">
        <w:rPr>
          <w:rFonts w:ascii="Meiryo UI" w:eastAsia="Meiryo UI" w:hAnsi="Meiryo UI" w:cs="Arial" w:hint="eastAsia"/>
        </w:rPr>
        <w:t xml:space="preserve"> </w:t>
      </w:r>
      <w:r w:rsidRPr="00D87CE3">
        <w:rPr>
          <w:rFonts w:ascii="Meiryo UI" w:eastAsia="Meiryo UI" w:hAnsi="Meiryo UI" w:cs="Arial"/>
        </w:rPr>
        <w:t>ソリューションです</w:t>
      </w:r>
      <w:r w:rsidR="00B77403">
        <w:rPr>
          <w:rFonts w:ascii="Meiryo UI" w:eastAsia="Meiryo UI" w:hAnsi="Meiryo UI" w:cs="Arial" w:hint="eastAsia"/>
        </w:rPr>
        <w:t>。</w:t>
      </w:r>
      <w:r w:rsidRPr="00D87CE3">
        <w:rPr>
          <w:rFonts w:ascii="Meiryo UI" w:eastAsia="Meiryo UI" w:hAnsi="Meiryo UI" w:cs="Arial"/>
        </w:rPr>
        <w:t>」</w:t>
      </w:r>
      <w:r w:rsidR="007A79AD">
        <w:rPr>
          <w:rFonts w:ascii="Meiryo UI" w:eastAsia="Meiryo UI" w:hAnsi="Meiryo UI" w:cs="Arial" w:hint="eastAsia"/>
        </w:rPr>
        <w:t xml:space="preserve"> </w:t>
      </w:r>
      <w:r w:rsidRPr="00D87CE3">
        <w:rPr>
          <w:rFonts w:ascii="Meiryo UI" w:eastAsia="Meiryo UI" w:hAnsi="Meiryo UI" w:cs="Arial"/>
        </w:rPr>
        <w:t>と</w:t>
      </w:r>
      <w:r w:rsidR="009338F3">
        <w:rPr>
          <w:rFonts w:ascii="Meiryo UI" w:eastAsia="Meiryo UI" w:hAnsi="Meiryo UI" w:cs="Arial" w:hint="eastAsia"/>
        </w:rPr>
        <w:t>、</w:t>
      </w:r>
      <w:r w:rsidR="009338F3" w:rsidRPr="008B577A">
        <w:rPr>
          <w:rFonts w:ascii="Meiryo UI" w:eastAsia="Meiryo UI" w:hAnsi="Meiryo UI" w:cs="Arial" w:hint="eastAsia"/>
        </w:rPr>
        <w:t>インテルラボ・チャイナ</w:t>
      </w:r>
      <w:r w:rsidR="009338F3" w:rsidRPr="00D87CE3">
        <w:rPr>
          <w:rFonts w:ascii="Meiryo UI" w:eastAsia="Meiryo UI" w:hAnsi="Meiryo UI" w:cs="Arial"/>
        </w:rPr>
        <w:t>のディレクター</w:t>
      </w:r>
      <w:r w:rsidR="002623EE">
        <w:rPr>
          <w:rFonts w:ascii="Meiryo UI" w:eastAsia="Meiryo UI" w:hAnsi="Meiryo UI" w:cs="Arial" w:hint="eastAsia"/>
        </w:rPr>
        <w:t>でVPの</w:t>
      </w:r>
      <w:r w:rsidR="009338F3">
        <w:rPr>
          <w:rFonts w:ascii="Meiryo UI" w:eastAsia="Meiryo UI" w:hAnsi="Meiryo UI" w:cs="Arial" w:hint="eastAsia"/>
        </w:rPr>
        <w:t>ソン・ジジャン博士（</w:t>
      </w:r>
      <w:r w:rsidRPr="00D87CE3">
        <w:rPr>
          <w:rFonts w:ascii="Meiryo UI" w:eastAsia="Meiryo UI" w:hAnsi="Meiryo UI" w:cs="Arial"/>
        </w:rPr>
        <w:t>Dr.</w:t>
      </w:r>
      <w:r w:rsidR="009338F3">
        <w:rPr>
          <w:rFonts w:ascii="Meiryo UI" w:eastAsia="Meiryo UI" w:hAnsi="Meiryo UI" w:cs="Arial" w:hint="eastAsia"/>
        </w:rPr>
        <w:t xml:space="preserve"> </w:t>
      </w:r>
      <w:r w:rsidRPr="00D87CE3">
        <w:rPr>
          <w:rFonts w:ascii="Meiryo UI" w:eastAsia="Meiryo UI" w:hAnsi="Meiryo UI" w:cs="Arial"/>
        </w:rPr>
        <w:t xml:space="preserve">Song </w:t>
      </w:r>
      <w:proofErr w:type="spellStart"/>
      <w:r w:rsidRPr="00D87CE3">
        <w:rPr>
          <w:rFonts w:ascii="Meiryo UI" w:eastAsia="Meiryo UI" w:hAnsi="Meiryo UI" w:cs="Arial"/>
        </w:rPr>
        <w:t>Jijiang</w:t>
      </w:r>
      <w:proofErr w:type="spellEnd"/>
      <w:r w:rsidR="009338F3">
        <w:rPr>
          <w:rFonts w:ascii="Meiryo UI" w:eastAsia="Meiryo UI" w:hAnsi="Meiryo UI" w:cs="Arial" w:hint="eastAsia"/>
        </w:rPr>
        <w:t>）</w:t>
      </w:r>
      <w:r w:rsidR="009338F3" w:rsidRPr="00D87CE3">
        <w:rPr>
          <w:rFonts w:ascii="Meiryo UI" w:eastAsia="Meiryo UI" w:hAnsi="Meiryo UI" w:cs="Arial"/>
        </w:rPr>
        <w:t>は述べています。</w:t>
      </w:r>
      <w:r w:rsidRPr="00D87CE3">
        <w:rPr>
          <w:rFonts w:ascii="Meiryo UI" w:eastAsia="Meiryo UI" w:hAnsi="Meiryo UI" w:cs="Arial" w:hint="eastAsia"/>
        </w:rPr>
        <w:t>「</w:t>
      </w:r>
      <w:r w:rsidRPr="00D87CE3">
        <w:rPr>
          <w:rFonts w:ascii="Meiryo UI" w:eastAsia="Meiryo UI" w:hAnsi="Meiryo UI" w:cs="Arial"/>
        </w:rPr>
        <w:t>3年間</w:t>
      </w:r>
      <w:r w:rsidR="00107FBA">
        <w:rPr>
          <w:rFonts w:ascii="Meiryo UI" w:eastAsia="Meiryo UI" w:hAnsi="Meiryo UI" w:cs="Arial" w:hint="eastAsia"/>
        </w:rPr>
        <w:t>、</w:t>
      </w:r>
      <w:r w:rsidRPr="00D87CE3">
        <w:rPr>
          <w:rFonts w:ascii="Meiryo UI" w:eastAsia="Meiryo UI" w:hAnsi="Meiryo UI" w:cs="Arial"/>
        </w:rPr>
        <w:t>開発</w:t>
      </w:r>
      <w:r w:rsidR="00107FBA">
        <w:rPr>
          <w:rFonts w:ascii="Meiryo UI" w:eastAsia="Meiryo UI" w:hAnsi="Meiryo UI" w:cs="Arial" w:hint="eastAsia"/>
        </w:rPr>
        <w:t>を続け</w:t>
      </w:r>
      <w:r w:rsidR="00AE12B7">
        <w:rPr>
          <w:rFonts w:ascii="Meiryo UI" w:eastAsia="Meiryo UI" w:hAnsi="Meiryo UI" w:cs="Arial" w:hint="eastAsia"/>
        </w:rPr>
        <w:t>てき</w:t>
      </w:r>
      <w:r w:rsidR="0031382B">
        <w:rPr>
          <w:rFonts w:ascii="Meiryo UI" w:eastAsia="Meiryo UI" w:hAnsi="Meiryo UI" w:cs="Arial" w:hint="eastAsia"/>
        </w:rPr>
        <w:t>たことと</w:t>
      </w:r>
      <w:r w:rsidRPr="00D87CE3">
        <w:rPr>
          <w:rFonts w:ascii="Meiryo UI" w:eastAsia="Meiryo UI" w:hAnsi="Meiryo UI" w:cs="Arial"/>
        </w:rPr>
        <w:t>、</w:t>
      </w:r>
      <w:r w:rsidR="0028648F">
        <w:rPr>
          <w:rFonts w:ascii="Meiryo UI" w:eastAsia="Meiryo UI" w:hAnsi="Meiryo UI" w:cs="Arial" w:hint="eastAsia"/>
        </w:rPr>
        <w:t>ヘテロジニアス</w:t>
      </w:r>
      <w:r w:rsidR="004506C3">
        <w:rPr>
          <w:rFonts w:ascii="Meiryo UI" w:eastAsia="Meiryo UI" w:hAnsi="Meiryo UI" w:cs="Arial" w:hint="eastAsia"/>
        </w:rPr>
        <w:t>と</w:t>
      </w:r>
      <w:r w:rsidRPr="00D87CE3">
        <w:rPr>
          <w:rFonts w:ascii="Meiryo UI" w:eastAsia="Meiryo UI" w:hAnsi="Meiryo UI" w:cs="Arial"/>
        </w:rPr>
        <w:t>オープンなアプローチ</w:t>
      </w:r>
      <w:r w:rsidR="004506C3">
        <w:rPr>
          <w:rFonts w:ascii="Meiryo UI" w:eastAsia="Meiryo UI" w:hAnsi="Meiryo UI" w:cs="Arial" w:hint="eastAsia"/>
        </w:rPr>
        <w:t>によって</w:t>
      </w:r>
      <w:r w:rsidRPr="00D87CE3">
        <w:rPr>
          <w:rFonts w:ascii="Meiryo UI" w:eastAsia="Meiryo UI" w:hAnsi="Meiryo UI" w:cs="Arial"/>
        </w:rPr>
        <w:t>、</w:t>
      </w:r>
      <w:r w:rsidR="00107FBA" w:rsidRPr="00D87CE3">
        <w:rPr>
          <w:rFonts w:ascii="Meiryo UI" w:eastAsia="Meiryo UI" w:hAnsi="Meiryo UI" w:cs="Arial"/>
        </w:rPr>
        <w:t>現在</w:t>
      </w:r>
      <w:r w:rsidR="00107FBA">
        <w:rPr>
          <w:rFonts w:ascii="Meiryo UI" w:eastAsia="Meiryo UI" w:hAnsi="Meiryo UI" w:cs="Arial" w:hint="eastAsia"/>
        </w:rPr>
        <w:t>、</w:t>
      </w:r>
      <w:r w:rsidRPr="00D87CE3">
        <w:rPr>
          <w:rFonts w:ascii="Meiryo UI" w:eastAsia="Meiryo UI" w:hAnsi="Meiryo UI" w:cs="Arial"/>
        </w:rPr>
        <w:t>HEROは幅広い</w:t>
      </w:r>
      <w:r w:rsidR="0028648F">
        <w:rPr>
          <w:rFonts w:ascii="Meiryo UI" w:eastAsia="Meiryo UI" w:hAnsi="Meiryo UI" w:cs="Arial" w:hint="eastAsia"/>
        </w:rPr>
        <w:t xml:space="preserve">ロボティクス </w:t>
      </w:r>
      <w:r w:rsidRPr="00D87CE3">
        <w:rPr>
          <w:rFonts w:ascii="Meiryo UI" w:eastAsia="Meiryo UI" w:hAnsi="Meiryo UI" w:cs="Arial"/>
        </w:rPr>
        <w:t>4.0プロジェクトに最適な開発プラットフォーム</w:t>
      </w:r>
      <w:r w:rsidR="00107FBA">
        <w:rPr>
          <w:rFonts w:ascii="Meiryo UI" w:eastAsia="Meiryo UI" w:hAnsi="Meiryo UI" w:cs="Arial" w:hint="eastAsia"/>
        </w:rPr>
        <w:t>となっています</w:t>
      </w:r>
      <w:r w:rsidRPr="00D87CE3">
        <w:rPr>
          <w:rFonts w:ascii="Meiryo UI" w:eastAsia="Meiryo UI" w:hAnsi="Meiryo UI" w:cs="Arial"/>
        </w:rPr>
        <w:t>。</w:t>
      </w:r>
      <w:r w:rsidR="008B577A" w:rsidRPr="008B577A">
        <w:rPr>
          <w:rFonts w:ascii="Meiryo UI" w:eastAsia="Meiryo UI" w:hAnsi="Meiryo UI" w:cs="Arial" w:hint="eastAsia"/>
        </w:rPr>
        <w:t>インテルラボ・チャイナ</w:t>
      </w:r>
      <w:r w:rsidRPr="00D87CE3">
        <w:rPr>
          <w:rFonts w:ascii="Meiryo UI" w:eastAsia="Meiryo UI" w:hAnsi="Meiryo UI" w:cs="Arial"/>
        </w:rPr>
        <w:t>は</w:t>
      </w:r>
      <w:r w:rsidR="00AE12B7" w:rsidRPr="00D87CE3">
        <w:rPr>
          <w:rFonts w:ascii="Meiryo UI" w:eastAsia="Meiryo UI" w:hAnsi="Meiryo UI" w:cs="Arial" w:hint="eastAsia"/>
        </w:rPr>
        <w:t>今後</w:t>
      </w:r>
      <w:r w:rsidR="00AE12B7">
        <w:rPr>
          <w:rFonts w:ascii="Meiryo UI" w:eastAsia="Meiryo UI" w:hAnsi="Meiryo UI" w:cs="Arial" w:hint="eastAsia"/>
        </w:rPr>
        <w:t>も</w:t>
      </w:r>
      <w:r w:rsidR="00C91DAC" w:rsidRPr="00D87CE3">
        <w:rPr>
          <w:rFonts w:ascii="Meiryo UI" w:eastAsia="Meiryo UI" w:hAnsi="Meiryo UI" w:cs="Arial"/>
        </w:rPr>
        <w:t>引き続き</w:t>
      </w:r>
      <w:r w:rsidRPr="00D87CE3">
        <w:rPr>
          <w:rFonts w:ascii="Meiryo UI" w:eastAsia="Meiryo UI" w:hAnsi="Meiryo UI" w:cs="Arial"/>
        </w:rPr>
        <w:t>、人工知能、</w:t>
      </w:r>
      <w:r w:rsidR="00127F9D">
        <w:rPr>
          <w:rFonts w:ascii="Meiryo UI" w:eastAsia="Meiryo UI" w:hAnsi="Meiryo UI" w:cs="Arial" w:hint="eastAsia"/>
        </w:rPr>
        <w:t>インテリジェント輸送</w:t>
      </w:r>
      <w:r w:rsidRPr="00D87CE3">
        <w:rPr>
          <w:rFonts w:ascii="Meiryo UI" w:eastAsia="Meiryo UI" w:hAnsi="Meiryo UI" w:cs="Arial"/>
        </w:rPr>
        <w:t>、ワイヤレスデータ通信、</w:t>
      </w:r>
      <w:r w:rsidR="00C91DAC">
        <w:rPr>
          <w:rFonts w:ascii="Meiryo UI" w:eastAsia="Meiryo UI" w:hAnsi="Meiryo UI" w:cs="Arial" w:hint="eastAsia"/>
        </w:rPr>
        <w:t>そして</w:t>
      </w:r>
      <w:r w:rsidRPr="00D87CE3">
        <w:rPr>
          <w:rFonts w:ascii="Meiryo UI" w:eastAsia="Meiryo UI" w:hAnsi="Meiryo UI" w:cs="Arial"/>
        </w:rPr>
        <w:t>サービス</w:t>
      </w:r>
      <w:r w:rsidR="00127F9D">
        <w:rPr>
          <w:rFonts w:ascii="Meiryo UI" w:eastAsia="Meiryo UI" w:hAnsi="Meiryo UI" w:cs="Arial" w:hint="eastAsia"/>
        </w:rPr>
        <w:t>ロボット</w:t>
      </w:r>
      <w:r w:rsidRPr="00D87CE3">
        <w:rPr>
          <w:rFonts w:ascii="Meiryo UI" w:eastAsia="Meiryo UI" w:hAnsi="Meiryo UI" w:cs="Arial"/>
        </w:rPr>
        <w:t>の4つの主要分野に注力し、</w:t>
      </w:r>
      <w:r w:rsidR="00127F9D">
        <w:rPr>
          <w:rFonts w:ascii="Meiryo UI" w:eastAsia="Meiryo UI" w:hAnsi="Meiryo UI" w:cs="Arial" w:hint="eastAsia"/>
        </w:rPr>
        <w:t>産</w:t>
      </w:r>
      <w:r w:rsidRPr="00D87CE3">
        <w:rPr>
          <w:rFonts w:ascii="Meiryo UI" w:eastAsia="Meiryo UI" w:hAnsi="Meiryo UI" w:cs="Arial"/>
        </w:rPr>
        <w:t>業界</w:t>
      </w:r>
      <w:r w:rsidR="00991E9F">
        <w:rPr>
          <w:rFonts w:ascii="Meiryo UI" w:eastAsia="Meiryo UI" w:hAnsi="Meiryo UI" w:cs="Arial" w:hint="eastAsia"/>
        </w:rPr>
        <w:t>や</w:t>
      </w:r>
      <w:r w:rsidRPr="00D87CE3">
        <w:rPr>
          <w:rFonts w:ascii="Meiryo UI" w:eastAsia="Meiryo UI" w:hAnsi="Meiryo UI" w:cs="Arial"/>
        </w:rPr>
        <w:t>大学、</w:t>
      </w:r>
      <w:r w:rsidR="0031382B">
        <w:rPr>
          <w:rFonts w:ascii="Meiryo UI" w:eastAsia="Meiryo UI" w:hAnsi="Meiryo UI" w:cs="Arial" w:hint="eastAsia"/>
        </w:rPr>
        <w:t>そして</w:t>
      </w:r>
      <w:r w:rsidR="00C91DAC">
        <w:rPr>
          <w:rFonts w:ascii="Meiryo UI" w:eastAsia="Meiryo UI" w:hAnsi="Meiryo UI" w:cs="Arial" w:hint="eastAsia"/>
        </w:rPr>
        <w:t>研究</w:t>
      </w:r>
      <w:r w:rsidRPr="00D87CE3">
        <w:rPr>
          <w:rFonts w:ascii="Meiryo UI" w:eastAsia="Meiryo UI" w:hAnsi="Meiryo UI" w:cs="Arial"/>
        </w:rPr>
        <w:t>パートナーと協力して、データの価値を十分に活用し、</w:t>
      </w:r>
      <w:r w:rsidR="00922315">
        <w:rPr>
          <w:rFonts w:ascii="Meiryo UI" w:eastAsia="Meiryo UI" w:hAnsi="Meiryo UI" w:cs="Arial" w:hint="eastAsia"/>
        </w:rPr>
        <w:t>産業界の</w:t>
      </w:r>
      <w:r w:rsidRPr="00D87CE3">
        <w:rPr>
          <w:rFonts w:ascii="Meiryo UI" w:eastAsia="Meiryo UI" w:hAnsi="Meiryo UI" w:cs="Arial"/>
        </w:rPr>
        <w:t>デジタル</w:t>
      </w:r>
      <w:r w:rsidR="00922315">
        <w:rPr>
          <w:rFonts w:ascii="Meiryo UI" w:eastAsia="Meiryo UI" w:hAnsi="Meiryo UI" w:cs="Arial" w:hint="eastAsia"/>
        </w:rPr>
        <w:t>トランスフォーメーション</w:t>
      </w:r>
      <w:r w:rsidRPr="00D87CE3">
        <w:rPr>
          <w:rFonts w:ascii="Meiryo UI" w:eastAsia="Meiryo UI" w:hAnsi="Meiryo UI" w:cs="Arial"/>
        </w:rPr>
        <w:t>を</w:t>
      </w:r>
      <w:r w:rsidR="005C41C7" w:rsidRPr="00D87CE3">
        <w:rPr>
          <w:rFonts w:ascii="Meiryo UI" w:eastAsia="Meiryo UI" w:hAnsi="Meiryo UI" w:cs="Arial"/>
        </w:rPr>
        <w:t>共</w:t>
      </w:r>
      <w:r w:rsidR="0031382B">
        <w:rPr>
          <w:rFonts w:ascii="Meiryo UI" w:eastAsia="Meiryo UI" w:hAnsi="Meiryo UI" w:cs="Arial" w:hint="eastAsia"/>
        </w:rPr>
        <w:t>に</w:t>
      </w:r>
      <w:r w:rsidRPr="00D87CE3">
        <w:rPr>
          <w:rFonts w:ascii="Meiryo UI" w:eastAsia="Meiryo UI" w:hAnsi="Meiryo UI" w:cs="Arial"/>
        </w:rPr>
        <w:t>推進していきます。」</w:t>
      </w:r>
    </w:p>
    <w:p w14:paraId="0158D0E3" w14:textId="77777777" w:rsidR="00D87CE3" w:rsidRDefault="00D87CE3" w:rsidP="00657C9A">
      <w:pPr>
        <w:rPr>
          <w:rFonts w:ascii="Meiryo UI" w:eastAsia="Meiryo UI" w:hAnsi="Meiryo UI" w:cs="Arial"/>
        </w:rPr>
      </w:pPr>
    </w:p>
    <w:p w14:paraId="145240D9" w14:textId="108234C0" w:rsidR="008743AB" w:rsidRDefault="00762FAA" w:rsidP="00657C9A">
      <w:pPr>
        <w:rPr>
          <w:rFonts w:ascii="Meiryo UI" w:eastAsia="Meiryo UI" w:hAnsi="Meiryo UI" w:cs="Arial"/>
        </w:rPr>
      </w:pPr>
      <w:r w:rsidRPr="00762FAA">
        <w:rPr>
          <w:rFonts w:ascii="Meiryo UI" w:eastAsia="Meiryo UI" w:hAnsi="Meiryo UI" w:cs="Arial" w:hint="eastAsia"/>
        </w:rPr>
        <w:t>「私たちは、</w:t>
      </w:r>
      <w:r w:rsidR="008B577A" w:rsidRPr="008B577A">
        <w:rPr>
          <w:rFonts w:ascii="Meiryo UI" w:eastAsia="Meiryo UI" w:hAnsi="Meiryo UI" w:cs="Arial" w:hint="eastAsia"/>
        </w:rPr>
        <w:t>インテルラボ・チャイナ</w:t>
      </w:r>
      <w:r w:rsidRPr="00762FAA">
        <w:rPr>
          <w:rFonts w:ascii="Meiryo UI" w:eastAsia="Meiryo UI" w:hAnsi="Meiryo UI" w:cs="Arial"/>
        </w:rPr>
        <w:t>のHEROエコシステム</w:t>
      </w:r>
      <w:r w:rsidR="00AD485C">
        <w:rPr>
          <w:rFonts w:ascii="Meiryo UI" w:eastAsia="Meiryo UI" w:hAnsi="Meiryo UI" w:cs="Arial" w:hint="eastAsia"/>
        </w:rPr>
        <w:t>において基本部分</w:t>
      </w:r>
      <w:r w:rsidR="00A65F99">
        <w:rPr>
          <w:rFonts w:ascii="Meiryo UI" w:eastAsia="Meiryo UI" w:hAnsi="Meiryo UI" w:cs="Arial" w:hint="eastAsia"/>
        </w:rPr>
        <w:t>のパートナーになれたことに</w:t>
      </w:r>
      <w:r w:rsidRPr="00762FAA">
        <w:rPr>
          <w:rFonts w:ascii="Meiryo UI" w:eastAsia="Meiryo UI" w:hAnsi="Meiryo UI" w:cs="Arial"/>
        </w:rPr>
        <w:t>興奮しています。</w:t>
      </w:r>
      <w:r w:rsidR="00814DA8">
        <w:rPr>
          <w:rFonts w:ascii="Meiryo UI" w:eastAsia="Meiryo UI" w:hAnsi="Meiryo UI" w:cs="Arial" w:hint="eastAsia"/>
        </w:rPr>
        <w:t>ロボティクス</w:t>
      </w:r>
      <w:r w:rsidRPr="00762FAA">
        <w:rPr>
          <w:rFonts w:ascii="Meiryo UI" w:eastAsia="Meiryo UI" w:hAnsi="Meiryo UI" w:cs="Arial"/>
        </w:rPr>
        <w:t xml:space="preserve"> 4.0は、</w:t>
      </w:r>
      <w:r w:rsidR="001B6641">
        <w:rPr>
          <w:rFonts w:ascii="Meiryo UI" w:eastAsia="Meiryo UI" w:hAnsi="Meiryo UI" w:cs="Arial" w:hint="eastAsia"/>
        </w:rPr>
        <w:t>非常に</w:t>
      </w:r>
      <w:r w:rsidR="00E721AF" w:rsidRPr="00762FAA">
        <w:rPr>
          <w:rFonts w:ascii="Meiryo UI" w:eastAsia="Meiryo UI" w:hAnsi="Meiryo UI" w:cs="Arial"/>
        </w:rPr>
        <w:t>進歩的で</w:t>
      </w:r>
      <w:r w:rsidR="001B6641">
        <w:rPr>
          <w:rFonts w:ascii="Meiryo UI" w:eastAsia="Meiryo UI" w:hAnsi="Meiryo UI" w:cs="Arial" w:hint="eastAsia"/>
        </w:rPr>
        <w:t>将来有望な</w:t>
      </w:r>
      <w:r w:rsidR="00E721AF" w:rsidRPr="00762FAA">
        <w:rPr>
          <w:rFonts w:ascii="Meiryo UI" w:eastAsia="Meiryo UI" w:hAnsi="Meiryo UI" w:cs="Arial"/>
        </w:rPr>
        <w:t>テクノロジー分野で</w:t>
      </w:r>
      <w:r w:rsidR="00AD485C">
        <w:rPr>
          <w:rFonts w:ascii="Meiryo UI" w:eastAsia="Meiryo UI" w:hAnsi="Meiryo UI" w:cs="Arial" w:hint="eastAsia"/>
        </w:rPr>
        <w:t>す。</w:t>
      </w:r>
      <w:r w:rsidRPr="00762FAA">
        <w:rPr>
          <w:rFonts w:ascii="Meiryo UI" w:eastAsia="Meiryo UI" w:hAnsi="Meiryo UI" w:cs="Arial"/>
        </w:rPr>
        <w:t>AIと</w:t>
      </w:r>
      <w:r w:rsidR="00AD485C">
        <w:rPr>
          <w:rFonts w:ascii="Meiryo UI" w:eastAsia="Meiryo UI" w:hAnsi="Meiryo UI" w:cs="Arial" w:hint="eastAsia"/>
        </w:rPr>
        <w:t>、</w:t>
      </w:r>
      <w:r w:rsidRPr="00762FAA">
        <w:rPr>
          <w:rFonts w:ascii="Meiryo UI" w:eastAsia="Meiryo UI" w:hAnsi="Meiryo UI" w:cs="Arial"/>
        </w:rPr>
        <w:t>インテルのヘテロジニアス</w:t>
      </w:r>
      <w:r w:rsidR="00E721AF">
        <w:rPr>
          <w:rFonts w:ascii="Meiryo UI" w:eastAsia="Meiryo UI" w:hAnsi="Meiryo UI" w:cs="Arial" w:hint="eastAsia"/>
        </w:rPr>
        <w:t xml:space="preserve"> </w:t>
      </w:r>
      <w:r w:rsidRPr="00762FAA">
        <w:rPr>
          <w:rFonts w:ascii="Meiryo UI" w:eastAsia="Meiryo UI" w:hAnsi="Meiryo UI" w:cs="Arial"/>
        </w:rPr>
        <w:t>コンピューティングハードウェア</w:t>
      </w:r>
      <w:r w:rsidR="00BB33C5">
        <w:rPr>
          <w:rFonts w:ascii="Meiryo UI" w:eastAsia="Meiryo UI" w:hAnsi="Meiryo UI" w:cs="Arial" w:hint="eastAsia"/>
        </w:rPr>
        <w:t>上</w:t>
      </w:r>
      <w:r w:rsidRPr="00762FAA">
        <w:rPr>
          <w:rFonts w:ascii="Meiryo UI" w:eastAsia="Meiryo UI" w:hAnsi="Meiryo UI" w:cs="Arial"/>
        </w:rPr>
        <w:t>でディープラーニング</w:t>
      </w:r>
      <w:r w:rsidR="00E721AF">
        <w:rPr>
          <w:rFonts w:ascii="Meiryo UI" w:eastAsia="Meiryo UI" w:hAnsi="Meiryo UI" w:cs="Arial" w:hint="eastAsia"/>
        </w:rPr>
        <w:t xml:space="preserve"> </w:t>
      </w:r>
      <w:r w:rsidRPr="00762FAA">
        <w:rPr>
          <w:rFonts w:ascii="Meiryo UI" w:eastAsia="Meiryo UI" w:hAnsi="Meiryo UI" w:cs="Arial"/>
        </w:rPr>
        <w:t>モデル</w:t>
      </w:r>
      <w:r w:rsidR="00BB33C5">
        <w:rPr>
          <w:rFonts w:ascii="Meiryo UI" w:eastAsia="Meiryo UI" w:hAnsi="Meiryo UI" w:cs="Arial" w:hint="eastAsia"/>
        </w:rPr>
        <w:t>を</w:t>
      </w:r>
      <w:r w:rsidRPr="00762FAA">
        <w:rPr>
          <w:rFonts w:ascii="Meiryo UI" w:eastAsia="Meiryo UI" w:hAnsi="Meiryo UI" w:cs="Arial"/>
        </w:rPr>
        <w:t>最適化</w:t>
      </w:r>
      <w:r w:rsidR="00BB33C5">
        <w:rPr>
          <w:rFonts w:ascii="Meiryo UI" w:eastAsia="Meiryo UI" w:hAnsi="Meiryo UI" w:cs="Arial" w:hint="eastAsia"/>
        </w:rPr>
        <w:t>する</w:t>
      </w:r>
      <w:r w:rsidRPr="00762FAA">
        <w:rPr>
          <w:rFonts w:ascii="Meiryo UI" w:eastAsia="Meiryo UI" w:hAnsi="Meiryo UI" w:cs="Arial"/>
        </w:rPr>
        <w:t>OpenVINOツールキットと</w:t>
      </w:r>
      <w:r w:rsidR="00EE3E86">
        <w:rPr>
          <w:rFonts w:ascii="Meiryo UI" w:eastAsia="Meiryo UI" w:hAnsi="Meiryo UI" w:cs="Arial" w:hint="eastAsia"/>
        </w:rPr>
        <w:t>を</w:t>
      </w:r>
      <w:r w:rsidRPr="00762FAA">
        <w:rPr>
          <w:rFonts w:ascii="Meiryo UI" w:eastAsia="Meiryo UI" w:hAnsi="Meiryo UI" w:cs="Arial"/>
        </w:rPr>
        <w:t>組み合わせ</w:t>
      </w:r>
      <w:r w:rsidR="00EE3E86">
        <w:rPr>
          <w:rFonts w:ascii="Meiryo UI" w:eastAsia="Meiryo UI" w:hAnsi="Meiryo UI" w:cs="Arial" w:hint="eastAsia"/>
        </w:rPr>
        <w:t>た場合には特に</w:t>
      </w:r>
      <w:r w:rsidR="00AD485C">
        <w:rPr>
          <w:rFonts w:ascii="Meiryo UI" w:eastAsia="Meiryo UI" w:hAnsi="Meiryo UI" w:cs="Arial" w:hint="eastAsia"/>
        </w:rPr>
        <w:t>革新的</w:t>
      </w:r>
      <w:r w:rsidR="004D4743">
        <w:rPr>
          <w:rFonts w:ascii="Meiryo UI" w:eastAsia="Meiryo UI" w:hAnsi="Meiryo UI" w:cs="Arial" w:hint="eastAsia"/>
        </w:rPr>
        <w:t>です</w:t>
      </w:r>
      <w:r w:rsidR="00B77403">
        <w:rPr>
          <w:rFonts w:ascii="Meiryo UI" w:eastAsia="Meiryo UI" w:hAnsi="Meiryo UI" w:cs="Arial" w:hint="eastAsia"/>
        </w:rPr>
        <w:t>。</w:t>
      </w:r>
      <w:r w:rsidRPr="00762FAA">
        <w:rPr>
          <w:rFonts w:ascii="Meiryo UI" w:eastAsia="Meiryo UI" w:hAnsi="Meiryo UI" w:cs="Arial"/>
        </w:rPr>
        <w:t>」</w:t>
      </w:r>
      <w:r w:rsidR="00B77403">
        <w:rPr>
          <w:rFonts w:ascii="Meiryo UI" w:eastAsia="Meiryo UI" w:hAnsi="Meiryo UI" w:cs="Arial" w:hint="eastAsia"/>
        </w:rPr>
        <w:t xml:space="preserve"> </w:t>
      </w:r>
      <w:r w:rsidRPr="00762FAA">
        <w:rPr>
          <w:rFonts w:ascii="Meiryo UI" w:eastAsia="Meiryo UI" w:hAnsi="Meiryo UI" w:cs="Arial"/>
        </w:rPr>
        <w:t>と、</w:t>
      </w:r>
      <w:r w:rsidR="008B577A">
        <w:rPr>
          <w:rFonts w:ascii="Meiryo UI" w:eastAsia="Meiryo UI" w:hAnsi="Meiryo UI" w:cs="Arial" w:hint="eastAsia"/>
        </w:rPr>
        <w:t>コンガテック</w:t>
      </w:r>
      <w:r w:rsidRPr="00762FAA">
        <w:rPr>
          <w:rFonts w:ascii="Meiryo UI" w:eastAsia="Meiryo UI" w:hAnsi="Meiryo UI" w:cs="Arial"/>
        </w:rPr>
        <w:t>の中国セールスディレクター</w:t>
      </w:r>
      <w:r w:rsidR="00430338">
        <w:rPr>
          <w:rFonts w:ascii="Meiryo UI" w:eastAsia="Meiryo UI" w:hAnsi="Meiryo UI" w:cs="Arial" w:hint="eastAsia"/>
        </w:rPr>
        <w:t>、</w:t>
      </w:r>
      <w:r w:rsidRPr="00762FAA">
        <w:rPr>
          <w:rFonts w:ascii="Meiryo UI" w:eastAsia="Meiryo UI" w:hAnsi="Meiryo UI" w:cs="Arial"/>
        </w:rPr>
        <w:t>ベッキー</w:t>
      </w:r>
      <w:r w:rsidR="00814DA8">
        <w:rPr>
          <w:rFonts w:ascii="Meiryo UI" w:eastAsia="Meiryo UI" w:hAnsi="Meiryo UI" w:cs="Arial" w:hint="eastAsia"/>
        </w:rPr>
        <w:t>・</w:t>
      </w:r>
      <w:r w:rsidRPr="00762FAA">
        <w:rPr>
          <w:rFonts w:ascii="Meiryo UI" w:eastAsia="Meiryo UI" w:hAnsi="Meiryo UI" w:cs="Arial"/>
        </w:rPr>
        <w:t>リン</w:t>
      </w:r>
      <w:r w:rsidR="00814DA8">
        <w:rPr>
          <w:rFonts w:ascii="Meiryo UI" w:eastAsia="Meiryo UI" w:hAnsi="Meiryo UI" w:cs="Arial" w:hint="eastAsia"/>
        </w:rPr>
        <w:t>（</w:t>
      </w:r>
      <w:r w:rsidR="00814DA8" w:rsidRPr="008743AB">
        <w:rPr>
          <w:rFonts w:ascii="Meiryo UI" w:eastAsia="Meiryo UI" w:hAnsi="Meiryo UI" w:cs="Arial"/>
        </w:rPr>
        <w:t>Becky Lin</w:t>
      </w:r>
      <w:r w:rsidR="00814DA8">
        <w:rPr>
          <w:rFonts w:ascii="Meiryo UI" w:eastAsia="Meiryo UI" w:hAnsi="Meiryo UI" w:cs="Arial" w:hint="eastAsia"/>
        </w:rPr>
        <w:t>）氏</w:t>
      </w:r>
      <w:r w:rsidRPr="00762FAA">
        <w:rPr>
          <w:rFonts w:ascii="Meiryo UI" w:eastAsia="Meiryo UI" w:hAnsi="Meiryo UI" w:cs="Arial"/>
        </w:rPr>
        <w:t>は述べています。</w:t>
      </w:r>
      <w:r w:rsidRPr="00762FAA">
        <w:rPr>
          <w:rFonts w:ascii="Meiryo UI" w:eastAsia="Meiryo UI" w:hAnsi="Meiryo UI" w:cs="Arial" w:hint="eastAsia"/>
        </w:rPr>
        <w:t>「</w:t>
      </w:r>
      <w:r w:rsidR="0028670A">
        <w:rPr>
          <w:rFonts w:ascii="Meiryo UI" w:eastAsia="Meiryo UI" w:hAnsi="Meiryo UI" w:cs="Arial" w:hint="eastAsia"/>
        </w:rPr>
        <w:t>これは、コンガテックの</w:t>
      </w:r>
      <w:r w:rsidR="0028670A" w:rsidRPr="00762FAA">
        <w:rPr>
          <w:rFonts w:ascii="Meiryo UI" w:eastAsia="Meiryo UI" w:hAnsi="Meiryo UI" w:cs="Arial"/>
        </w:rPr>
        <w:t>COM</w:t>
      </w:r>
      <w:r w:rsidR="0028670A">
        <w:rPr>
          <w:rFonts w:ascii="Meiryo UI" w:eastAsia="Meiryo UI" w:hAnsi="Meiryo UI" w:cs="Arial" w:hint="eastAsia"/>
        </w:rPr>
        <w:t xml:space="preserve"> </w:t>
      </w:r>
      <w:r w:rsidR="0028670A" w:rsidRPr="00762FAA">
        <w:rPr>
          <w:rFonts w:ascii="Meiryo UI" w:eastAsia="Meiryo UI" w:hAnsi="Meiryo UI" w:cs="Arial"/>
        </w:rPr>
        <w:t>Expressモジュールが実際にその</w:t>
      </w:r>
      <w:r w:rsidR="0028670A">
        <w:rPr>
          <w:rFonts w:ascii="Meiryo UI" w:eastAsia="Meiryo UI" w:hAnsi="Meiryo UI" w:cs="Arial" w:hint="eastAsia"/>
        </w:rPr>
        <w:t>実力</w:t>
      </w:r>
      <w:r w:rsidR="0028670A" w:rsidRPr="00762FAA">
        <w:rPr>
          <w:rFonts w:ascii="Meiryo UI" w:eastAsia="Meiryo UI" w:hAnsi="Meiryo UI" w:cs="Arial"/>
        </w:rPr>
        <w:t>を発揮する</w:t>
      </w:r>
      <w:r w:rsidR="00B77403">
        <w:rPr>
          <w:rFonts w:ascii="Meiryo UI" w:eastAsia="Meiryo UI" w:hAnsi="Meiryo UI" w:cs="Arial" w:hint="eastAsia"/>
        </w:rPr>
        <w:t>分野</w:t>
      </w:r>
      <w:r w:rsidR="0028670A" w:rsidRPr="00762FAA">
        <w:rPr>
          <w:rFonts w:ascii="Meiryo UI" w:eastAsia="Meiryo UI" w:hAnsi="Meiryo UI" w:cs="Arial"/>
        </w:rPr>
        <w:t>です</w:t>
      </w:r>
      <w:r w:rsidR="0028670A">
        <w:rPr>
          <w:rFonts w:ascii="Meiryo UI" w:eastAsia="Meiryo UI" w:hAnsi="Meiryo UI" w:cs="Arial" w:hint="eastAsia"/>
        </w:rPr>
        <w:t>。なぜならば</w:t>
      </w:r>
      <w:r w:rsidR="00EE3E86" w:rsidRPr="00762FAA">
        <w:rPr>
          <w:rFonts w:ascii="Meiryo UI" w:eastAsia="Meiryo UI" w:hAnsi="Meiryo UI" w:cs="Arial" w:hint="eastAsia"/>
        </w:rPr>
        <w:t>柔軟なエッジコンピューティング</w:t>
      </w:r>
      <w:r w:rsidR="00EE3E86">
        <w:rPr>
          <w:rFonts w:ascii="Meiryo UI" w:eastAsia="Meiryo UI" w:hAnsi="Meiryo UI" w:cs="Arial" w:hint="eastAsia"/>
        </w:rPr>
        <w:t xml:space="preserve"> </w:t>
      </w:r>
      <w:r w:rsidR="00EE3E86" w:rsidRPr="00762FAA">
        <w:rPr>
          <w:rFonts w:ascii="Meiryo UI" w:eastAsia="Meiryo UI" w:hAnsi="Meiryo UI" w:cs="Arial" w:hint="eastAsia"/>
        </w:rPr>
        <w:t>プラットフォーム</w:t>
      </w:r>
      <w:r w:rsidR="0028670A">
        <w:rPr>
          <w:rFonts w:ascii="Meiryo UI" w:eastAsia="Meiryo UI" w:hAnsi="Meiryo UI" w:cs="Arial" w:hint="eastAsia"/>
        </w:rPr>
        <w:t>というの</w:t>
      </w:r>
      <w:r w:rsidR="00EE3E86" w:rsidRPr="00762FAA">
        <w:rPr>
          <w:rFonts w:ascii="Meiryo UI" w:eastAsia="Meiryo UI" w:hAnsi="Meiryo UI" w:cs="Arial" w:hint="eastAsia"/>
        </w:rPr>
        <w:t>が</w:t>
      </w:r>
      <w:r w:rsidRPr="00762FAA">
        <w:rPr>
          <w:rFonts w:ascii="Meiryo UI" w:eastAsia="Meiryo UI" w:hAnsi="Meiryo UI" w:cs="Arial" w:hint="eastAsia"/>
        </w:rPr>
        <w:t>、</w:t>
      </w:r>
      <w:r w:rsidR="00CA5ED8">
        <w:rPr>
          <w:rFonts w:ascii="Meiryo UI" w:eastAsia="Meiryo UI" w:hAnsi="Meiryo UI" w:cs="Arial" w:hint="eastAsia"/>
        </w:rPr>
        <w:t>ロボティクス</w:t>
      </w:r>
      <w:r w:rsidRPr="00762FAA">
        <w:rPr>
          <w:rFonts w:ascii="Meiryo UI" w:eastAsia="Meiryo UI" w:hAnsi="Meiryo UI" w:cs="Arial"/>
        </w:rPr>
        <w:t xml:space="preserve"> 4.0のパラダイム</w:t>
      </w:r>
      <w:r w:rsidR="0028670A">
        <w:rPr>
          <w:rFonts w:ascii="Meiryo UI" w:eastAsia="Meiryo UI" w:hAnsi="Meiryo UI" w:cs="Arial" w:hint="eastAsia"/>
        </w:rPr>
        <w:t>だからです</w:t>
      </w:r>
      <w:r w:rsidRPr="00762FAA">
        <w:rPr>
          <w:rFonts w:ascii="Meiryo UI" w:eastAsia="Meiryo UI" w:hAnsi="Meiryo UI" w:cs="Arial"/>
        </w:rPr>
        <w:t>。」</w:t>
      </w:r>
    </w:p>
    <w:p w14:paraId="2290B8CA" w14:textId="244A6F39" w:rsidR="00F60BE9" w:rsidRDefault="00F60BE9" w:rsidP="00657C9A">
      <w:pPr>
        <w:rPr>
          <w:rFonts w:ascii="Meiryo UI" w:eastAsia="Meiryo UI" w:hAnsi="Meiryo UI" w:cs="Arial"/>
        </w:rPr>
      </w:pPr>
    </w:p>
    <w:p w14:paraId="46EA1A1F" w14:textId="13ACC73D" w:rsidR="000578F3" w:rsidRDefault="00D30B0A" w:rsidP="00657C9A">
      <w:pPr>
        <w:rPr>
          <w:rFonts w:ascii="Meiryo UI" w:eastAsia="Meiryo UI" w:hAnsi="Meiryo UI" w:cs="Arial"/>
        </w:rPr>
      </w:pPr>
      <w:r>
        <w:rPr>
          <w:rFonts w:ascii="Meiryo UI" w:eastAsia="Meiryo UI" w:hAnsi="Meiryo UI" w:cs="Arial" w:hint="eastAsia"/>
        </w:rPr>
        <w:t xml:space="preserve">ロボティクス </w:t>
      </w:r>
      <w:r w:rsidR="000578F3" w:rsidRPr="000578F3">
        <w:rPr>
          <w:rFonts w:ascii="Meiryo UI" w:eastAsia="Meiryo UI" w:hAnsi="Meiryo UI" w:cs="Arial"/>
        </w:rPr>
        <w:t>4.0の要件</w:t>
      </w:r>
    </w:p>
    <w:p w14:paraId="4D7FCC9E" w14:textId="10CA8A2F" w:rsidR="008743AB" w:rsidRDefault="00757624" w:rsidP="0082553D">
      <w:pPr>
        <w:rPr>
          <w:rFonts w:ascii="Meiryo UI" w:eastAsia="Meiryo UI" w:hAnsi="Meiryo UI" w:cs="Arial"/>
        </w:rPr>
      </w:pPr>
      <w:r w:rsidRPr="008B577A">
        <w:rPr>
          <w:rFonts w:ascii="Meiryo UI" w:eastAsia="Meiryo UI" w:hAnsi="Meiryo UI" w:cs="Arial" w:hint="eastAsia"/>
        </w:rPr>
        <w:t>インテルラボ・チャイナ</w:t>
      </w:r>
      <w:r w:rsidRPr="000578F3">
        <w:rPr>
          <w:rFonts w:ascii="Meiryo UI" w:eastAsia="Meiryo UI" w:hAnsi="Meiryo UI" w:cs="Arial"/>
        </w:rPr>
        <w:t>は</w:t>
      </w:r>
      <w:r w:rsidR="00BE4073" w:rsidRPr="000578F3">
        <w:rPr>
          <w:rFonts w:ascii="Meiryo UI" w:eastAsia="Meiryo UI" w:hAnsi="Meiryo UI" w:cs="Arial"/>
        </w:rPr>
        <w:t>HERO教育キットに、</w:t>
      </w:r>
      <w:r w:rsidR="000578F3" w:rsidRPr="000578F3">
        <w:rPr>
          <w:rFonts w:ascii="Meiryo UI" w:eastAsia="Meiryo UI" w:hAnsi="Meiryo UI" w:cs="Arial" w:hint="eastAsia"/>
        </w:rPr>
        <w:t>コンピューティング</w:t>
      </w:r>
      <w:r>
        <w:rPr>
          <w:rFonts w:ascii="Meiryo UI" w:eastAsia="Meiryo UI" w:hAnsi="Meiryo UI" w:cs="Arial" w:hint="eastAsia"/>
        </w:rPr>
        <w:t>の</w:t>
      </w:r>
      <w:r w:rsidR="000578F3" w:rsidRPr="000578F3">
        <w:rPr>
          <w:rFonts w:ascii="Meiryo UI" w:eastAsia="Meiryo UI" w:hAnsi="Meiryo UI" w:cs="Arial" w:hint="eastAsia"/>
        </w:rPr>
        <w:t>ハードウェア</w:t>
      </w:r>
      <w:r w:rsidR="00BE4073">
        <w:rPr>
          <w:rFonts w:ascii="Meiryo UI" w:eastAsia="Meiryo UI" w:hAnsi="Meiryo UI" w:cs="Arial" w:hint="eastAsia"/>
        </w:rPr>
        <w:t>のほかに</w:t>
      </w:r>
      <w:r w:rsidR="000578F3" w:rsidRPr="000578F3">
        <w:rPr>
          <w:rFonts w:ascii="Meiryo UI" w:eastAsia="Meiryo UI" w:hAnsi="Meiryo UI" w:cs="Arial" w:hint="eastAsia"/>
        </w:rPr>
        <w:t>、</w:t>
      </w:r>
      <w:r w:rsidR="000578F3" w:rsidRPr="000578F3">
        <w:rPr>
          <w:rFonts w:ascii="Meiryo UI" w:eastAsia="Meiryo UI" w:hAnsi="Meiryo UI" w:cs="Arial"/>
        </w:rPr>
        <w:t>基本的な</w:t>
      </w:r>
      <w:r w:rsidR="001021E7">
        <w:rPr>
          <w:rFonts w:ascii="Meiryo UI" w:eastAsia="Meiryo UI" w:hAnsi="Meiryo UI" w:cs="Arial" w:hint="eastAsia"/>
        </w:rPr>
        <w:t>認識</w:t>
      </w:r>
      <w:r w:rsidR="004129E9">
        <w:rPr>
          <w:rFonts w:ascii="Meiryo UI" w:eastAsia="Meiryo UI" w:hAnsi="Meiryo UI" w:cs="Arial" w:hint="eastAsia"/>
        </w:rPr>
        <w:t>や</w:t>
      </w:r>
      <w:r w:rsidR="001021E7">
        <w:rPr>
          <w:rFonts w:ascii="Meiryo UI" w:eastAsia="Meiryo UI" w:hAnsi="Meiryo UI" w:cs="Arial" w:hint="eastAsia"/>
        </w:rPr>
        <w:t>インタラクション</w:t>
      </w:r>
      <w:r w:rsidR="000578F3" w:rsidRPr="000578F3">
        <w:rPr>
          <w:rFonts w:ascii="Meiryo UI" w:eastAsia="Meiryo UI" w:hAnsi="Meiryo UI" w:cs="Arial"/>
        </w:rPr>
        <w:t>、ナビゲーション、</w:t>
      </w:r>
      <w:r w:rsidR="001021E7">
        <w:rPr>
          <w:rFonts w:ascii="Meiryo UI" w:eastAsia="Meiryo UI" w:hAnsi="Meiryo UI" w:cs="Arial" w:hint="eastAsia"/>
        </w:rPr>
        <w:t>プランニング</w:t>
      </w:r>
      <w:r w:rsidR="000578F3" w:rsidRPr="000578F3">
        <w:rPr>
          <w:rFonts w:ascii="Meiryo UI" w:eastAsia="Meiryo UI" w:hAnsi="Meiryo UI" w:cs="Arial"/>
        </w:rPr>
        <w:t>、および</w:t>
      </w:r>
      <w:r w:rsidR="00BE4073">
        <w:rPr>
          <w:rFonts w:ascii="Meiryo UI" w:eastAsia="Meiryo UI" w:hAnsi="Meiryo UI" w:cs="Arial" w:hint="eastAsia"/>
        </w:rPr>
        <w:t>マニピュレーション</w:t>
      </w:r>
      <w:r w:rsidR="000578F3" w:rsidRPr="000578F3">
        <w:rPr>
          <w:rFonts w:ascii="Meiryo UI" w:eastAsia="Meiryo UI" w:hAnsi="Meiryo UI" w:cs="Arial"/>
        </w:rPr>
        <w:t>のためのライブラリを含</w:t>
      </w:r>
      <w:r w:rsidR="00430338">
        <w:rPr>
          <w:rFonts w:ascii="Meiryo UI" w:eastAsia="Meiryo UI" w:hAnsi="Meiryo UI" w:cs="Arial" w:hint="eastAsia"/>
        </w:rPr>
        <w:t>んだ</w:t>
      </w:r>
      <w:r w:rsidR="00B47B64">
        <w:rPr>
          <w:rFonts w:ascii="Meiryo UI" w:eastAsia="Meiryo UI" w:hAnsi="Meiryo UI" w:cs="Arial" w:hint="eastAsia"/>
        </w:rPr>
        <w:t>、</w:t>
      </w:r>
      <w:r w:rsidR="000578F3" w:rsidRPr="000578F3">
        <w:rPr>
          <w:rFonts w:ascii="Meiryo UI" w:eastAsia="Meiryo UI" w:hAnsi="Meiryo UI" w:cs="Arial"/>
        </w:rPr>
        <w:t>Advanced AI</w:t>
      </w:r>
      <w:r w:rsidR="00CA5ED8">
        <w:rPr>
          <w:rFonts w:ascii="Meiryo UI" w:eastAsia="Meiryo UI" w:hAnsi="Meiryo UI" w:cs="Arial" w:hint="eastAsia"/>
        </w:rPr>
        <w:t xml:space="preserve"> </w:t>
      </w:r>
      <w:r w:rsidR="000578F3" w:rsidRPr="000578F3">
        <w:rPr>
          <w:rFonts w:ascii="Meiryo UI" w:eastAsia="Meiryo UI" w:hAnsi="Meiryo UI" w:cs="Arial"/>
        </w:rPr>
        <w:t>Practice</w:t>
      </w:r>
      <w:r w:rsidR="00CA5ED8">
        <w:rPr>
          <w:rFonts w:ascii="Meiryo UI" w:eastAsia="Meiryo UI" w:hAnsi="Meiryo UI" w:cs="Arial" w:hint="eastAsia"/>
        </w:rPr>
        <w:t xml:space="preserve"> </w:t>
      </w:r>
      <w:r w:rsidR="000578F3" w:rsidRPr="000578F3">
        <w:rPr>
          <w:rFonts w:ascii="Meiryo UI" w:eastAsia="Meiryo UI" w:hAnsi="Meiryo UI" w:cs="Arial"/>
        </w:rPr>
        <w:t>Suiteを</w:t>
      </w:r>
      <w:r w:rsidR="00B47B64">
        <w:rPr>
          <w:rFonts w:ascii="Meiryo UI" w:eastAsia="Meiryo UI" w:hAnsi="Meiryo UI" w:cs="Arial" w:hint="eastAsia"/>
        </w:rPr>
        <w:t>実装</w:t>
      </w:r>
      <w:r w:rsidR="000578F3" w:rsidRPr="000578F3">
        <w:rPr>
          <w:rFonts w:ascii="Meiryo UI" w:eastAsia="Meiryo UI" w:hAnsi="Meiryo UI" w:cs="Arial"/>
        </w:rPr>
        <w:t>しました。</w:t>
      </w:r>
      <w:r w:rsidR="000578F3" w:rsidRPr="000578F3">
        <w:rPr>
          <w:rFonts w:ascii="Meiryo UI" w:eastAsia="Meiryo UI" w:hAnsi="Meiryo UI" w:cs="Arial" w:hint="eastAsia"/>
        </w:rPr>
        <w:t>オプションの</w:t>
      </w:r>
      <w:r w:rsidR="00616AE5" w:rsidRPr="008743AB">
        <w:rPr>
          <w:rFonts w:ascii="Meiryo UI" w:eastAsia="Meiryo UI" w:hAnsi="Meiryo UI" w:cs="Arial"/>
        </w:rPr>
        <w:t>Senior AI Development Suite</w:t>
      </w:r>
      <w:r w:rsidR="000578F3" w:rsidRPr="000578F3">
        <w:rPr>
          <w:rFonts w:ascii="Meiryo UI" w:eastAsia="Meiryo UI" w:hAnsi="Meiryo UI" w:cs="Arial"/>
        </w:rPr>
        <w:t>は、</w:t>
      </w:r>
      <w:r w:rsidR="006263CF">
        <w:rPr>
          <w:rFonts w:ascii="Meiryo UI" w:eastAsia="Meiryo UI" w:hAnsi="Meiryo UI" w:cs="Arial" w:hint="eastAsia"/>
        </w:rPr>
        <w:t xml:space="preserve">アダプティブ </w:t>
      </w:r>
      <w:r w:rsidR="007F4115">
        <w:rPr>
          <w:rFonts w:ascii="Meiryo UI" w:eastAsia="Meiryo UI" w:hAnsi="Meiryo UI" w:cs="Arial" w:hint="eastAsia"/>
        </w:rPr>
        <w:t>インタラクション</w:t>
      </w:r>
      <w:r w:rsidR="007F4115" w:rsidRPr="000578F3">
        <w:rPr>
          <w:rFonts w:ascii="Meiryo UI" w:eastAsia="Meiryo UI" w:hAnsi="Meiryo UI" w:cs="Arial"/>
        </w:rPr>
        <w:t>と</w:t>
      </w:r>
      <w:r w:rsidR="000578F3" w:rsidRPr="000578F3">
        <w:rPr>
          <w:rFonts w:ascii="Meiryo UI" w:eastAsia="Meiryo UI" w:hAnsi="Meiryo UI" w:cs="Arial"/>
        </w:rPr>
        <w:t>3Dセマンティック</w:t>
      </w:r>
      <w:r w:rsidR="00B27B73">
        <w:rPr>
          <w:rFonts w:ascii="Meiryo UI" w:eastAsia="Meiryo UI" w:hAnsi="Meiryo UI" w:cs="Arial" w:hint="eastAsia"/>
        </w:rPr>
        <w:t>による</w:t>
      </w:r>
      <w:r w:rsidR="000578F3" w:rsidRPr="000578F3">
        <w:rPr>
          <w:rFonts w:ascii="Meiryo UI" w:eastAsia="Meiryo UI" w:hAnsi="Meiryo UI" w:cs="Arial"/>
        </w:rPr>
        <w:t>シーンの理解を含む、継続的な学習</w:t>
      </w:r>
      <w:r w:rsidR="006263CF">
        <w:rPr>
          <w:rFonts w:ascii="Meiryo UI" w:eastAsia="Meiryo UI" w:hAnsi="Meiryo UI" w:cs="Arial" w:hint="eastAsia"/>
        </w:rPr>
        <w:t>の機能</w:t>
      </w:r>
      <w:r w:rsidR="000578F3" w:rsidRPr="000578F3">
        <w:rPr>
          <w:rFonts w:ascii="Meiryo UI" w:eastAsia="Meiryo UI" w:hAnsi="Meiryo UI" w:cs="Arial"/>
        </w:rPr>
        <w:t>を</w:t>
      </w:r>
      <w:r w:rsidR="004129E9">
        <w:rPr>
          <w:rFonts w:ascii="Meiryo UI" w:eastAsia="Meiryo UI" w:hAnsi="Meiryo UI" w:cs="Arial" w:hint="eastAsia"/>
        </w:rPr>
        <w:t>付加</w:t>
      </w:r>
      <w:r w:rsidR="000578F3" w:rsidRPr="000578F3">
        <w:rPr>
          <w:rFonts w:ascii="Meiryo UI" w:eastAsia="Meiryo UI" w:hAnsi="Meiryo UI" w:cs="Arial"/>
        </w:rPr>
        <w:t>します。HEROプラットフォームは、必要に応じてさらに拡張することもできます。</w:t>
      </w:r>
      <w:r w:rsidR="000578F3" w:rsidRPr="000578F3">
        <w:rPr>
          <w:rFonts w:ascii="Meiryo UI" w:eastAsia="Meiryo UI" w:hAnsi="Meiryo UI" w:cs="Arial" w:hint="eastAsia"/>
        </w:rPr>
        <w:t>たとえば、ヘテロジニアス</w:t>
      </w:r>
      <w:r w:rsidR="006263CF">
        <w:rPr>
          <w:rFonts w:ascii="Meiryo UI" w:eastAsia="Meiryo UI" w:hAnsi="Meiryo UI" w:cs="Arial" w:hint="eastAsia"/>
        </w:rPr>
        <w:t xml:space="preserve"> </w:t>
      </w:r>
      <w:r w:rsidR="000578F3" w:rsidRPr="000578F3">
        <w:rPr>
          <w:rFonts w:ascii="Meiryo UI" w:eastAsia="Meiryo UI" w:hAnsi="Meiryo UI" w:cs="Arial" w:hint="eastAsia"/>
        </w:rPr>
        <w:t>コンピューティングプラットフォームには、</w:t>
      </w:r>
      <w:r w:rsidR="00CA5ED8">
        <w:rPr>
          <w:rFonts w:ascii="Meiryo UI" w:eastAsia="Meiryo UI" w:hAnsi="Meiryo UI" w:cs="Arial" w:hint="eastAsia"/>
        </w:rPr>
        <w:t>インテル</w:t>
      </w:r>
      <w:r w:rsidR="000578F3" w:rsidRPr="000578F3">
        <w:rPr>
          <w:rFonts w:ascii="Meiryo UI" w:eastAsia="Meiryo UI" w:hAnsi="Meiryo UI" w:cs="Arial"/>
        </w:rPr>
        <w:t xml:space="preserve"> </w:t>
      </w:r>
      <w:proofErr w:type="spellStart"/>
      <w:r w:rsidR="000578F3" w:rsidRPr="000578F3">
        <w:rPr>
          <w:rFonts w:ascii="Meiryo UI" w:eastAsia="Meiryo UI" w:hAnsi="Meiryo UI" w:cs="Arial"/>
        </w:rPr>
        <w:t>Arria</w:t>
      </w:r>
      <w:proofErr w:type="spellEnd"/>
      <w:r w:rsidR="000578F3" w:rsidRPr="000578F3">
        <w:rPr>
          <w:rFonts w:ascii="Meiryo UI" w:eastAsia="Meiryo UI" w:hAnsi="Meiryo UI" w:cs="Arial"/>
        </w:rPr>
        <w:t xml:space="preserve"> 10</w:t>
      </w:r>
      <w:r w:rsidR="000B23AD">
        <w:rPr>
          <w:rFonts w:ascii="Meiryo UI" w:eastAsia="Meiryo UI" w:hAnsi="Meiryo UI" w:cs="Arial" w:hint="eastAsia"/>
        </w:rPr>
        <w:t xml:space="preserve"> </w:t>
      </w:r>
      <w:r w:rsidR="000578F3" w:rsidRPr="000578F3">
        <w:rPr>
          <w:rFonts w:ascii="Meiryo UI" w:eastAsia="Meiryo UI" w:hAnsi="Meiryo UI" w:cs="Arial"/>
        </w:rPr>
        <w:t>GX</w:t>
      </w:r>
      <w:r w:rsidR="00CA5ED8">
        <w:rPr>
          <w:rFonts w:ascii="Meiryo UI" w:eastAsia="Meiryo UI" w:hAnsi="Meiryo UI" w:cs="Arial" w:hint="eastAsia"/>
        </w:rPr>
        <w:t xml:space="preserve"> </w:t>
      </w:r>
      <w:r w:rsidR="000578F3" w:rsidRPr="000578F3">
        <w:rPr>
          <w:rFonts w:ascii="Meiryo UI" w:eastAsia="Meiryo UI" w:hAnsi="Meiryo UI" w:cs="Arial"/>
        </w:rPr>
        <w:t>FPGA</w:t>
      </w:r>
      <w:r w:rsidR="004129E9">
        <w:rPr>
          <w:rFonts w:ascii="Meiryo UI" w:eastAsia="Meiryo UI" w:hAnsi="Meiryo UI" w:cs="Arial" w:hint="eastAsia"/>
        </w:rPr>
        <w:t>の他、</w:t>
      </w:r>
      <w:r w:rsidR="000578F3" w:rsidRPr="000578F3">
        <w:rPr>
          <w:rFonts w:ascii="Meiryo UI" w:eastAsia="Meiryo UI" w:hAnsi="Meiryo UI" w:cs="Arial"/>
        </w:rPr>
        <w:t>サードパーティのハードウェア</w:t>
      </w:r>
      <w:r w:rsidR="000B23AD">
        <w:rPr>
          <w:rFonts w:ascii="Meiryo UI" w:eastAsia="Meiryo UI" w:hAnsi="Meiryo UI" w:cs="Arial" w:hint="eastAsia"/>
        </w:rPr>
        <w:t xml:space="preserve"> </w:t>
      </w:r>
      <w:r w:rsidR="000578F3" w:rsidRPr="000578F3">
        <w:rPr>
          <w:rFonts w:ascii="Meiryo UI" w:eastAsia="Meiryo UI" w:hAnsi="Meiryo UI" w:cs="Arial"/>
        </w:rPr>
        <w:t>アクセラレーションモジュールを組み込むことができます。</w:t>
      </w:r>
      <w:r w:rsidR="000578F3" w:rsidRPr="000578F3">
        <w:rPr>
          <w:rFonts w:ascii="Meiryo UI" w:eastAsia="Meiryo UI" w:hAnsi="Meiryo UI" w:cs="Arial" w:hint="eastAsia"/>
        </w:rPr>
        <w:t>アダプティブ</w:t>
      </w:r>
      <w:r w:rsidR="000B23AD">
        <w:rPr>
          <w:rFonts w:ascii="Meiryo UI" w:eastAsia="Meiryo UI" w:hAnsi="Meiryo UI" w:cs="Arial" w:hint="eastAsia"/>
        </w:rPr>
        <w:t xml:space="preserve"> </w:t>
      </w:r>
      <w:r w:rsidR="000578F3" w:rsidRPr="000578F3">
        <w:rPr>
          <w:rFonts w:ascii="Meiryo UI" w:eastAsia="Meiryo UI" w:hAnsi="Meiryo UI" w:cs="Arial" w:hint="eastAsia"/>
        </w:rPr>
        <w:t>ラーニングの部分は、</w:t>
      </w:r>
      <w:r w:rsidR="00286E36" w:rsidRPr="000578F3">
        <w:rPr>
          <w:rFonts w:ascii="Meiryo UI" w:eastAsia="Meiryo UI" w:hAnsi="Meiryo UI" w:cs="Arial" w:hint="eastAsia"/>
        </w:rPr>
        <w:t>追加の</w:t>
      </w:r>
      <w:r w:rsidR="00286E36">
        <w:rPr>
          <w:rFonts w:ascii="Meiryo UI" w:eastAsia="Meiryo UI" w:hAnsi="Meiryo UI" w:cs="Arial" w:hint="eastAsia"/>
        </w:rPr>
        <w:t>認識</w:t>
      </w:r>
      <w:r w:rsidR="00286E36" w:rsidRPr="000578F3">
        <w:rPr>
          <w:rFonts w:ascii="Meiryo UI" w:eastAsia="Meiryo UI" w:hAnsi="Meiryo UI" w:cs="Arial" w:hint="eastAsia"/>
        </w:rPr>
        <w:t>モジュール</w:t>
      </w:r>
      <w:r w:rsidR="00C72113">
        <w:rPr>
          <w:rFonts w:ascii="Meiryo UI" w:eastAsia="Meiryo UI" w:hAnsi="Meiryo UI" w:cs="Arial" w:hint="eastAsia"/>
        </w:rPr>
        <w:t>により</w:t>
      </w:r>
      <w:r w:rsidR="00286E36" w:rsidRPr="000578F3">
        <w:rPr>
          <w:rFonts w:ascii="Meiryo UI" w:eastAsia="Meiryo UI" w:hAnsi="Meiryo UI" w:cs="Arial" w:hint="eastAsia"/>
        </w:rPr>
        <w:t>拡張</w:t>
      </w:r>
      <w:r w:rsidR="00286E36">
        <w:rPr>
          <w:rFonts w:ascii="Meiryo UI" w:eastAsia="Meiryo UI" w:hAnsi="Meiryo UI" w:cs="Arial" w:hint="eastAsia"/>
        </w:rPr>
        <w:t>することが</w:t>
      </w:r>
      <w:r w:rsidR="00286E36" w:rsidRPr="000578F3">
        <w:rPr>
          <w:rFonts w:ascii="Meiryo UI" w:eastAsia="Meiryo UI" w:hAnsi="Meiryo UI" w:cs="Arial" w:hint="eastAsia"/>
        </w:rPr>
        <w:t>でき</w:t>
      </w:r>
      <w:r w:rsidR="00286E36">
        <w:rPr>
          <w:rFonts w:ascii="Meiryo UI" w:eastAsia="Meiryo UI" w:hAnsi="Meiryo UI" w:cs="Arial" w:hint="eastAsia"/>
        </w:rPr>
        <w:t>、</w:t>
      </w:r>
      <w:r w:rsidR="00273B96">
        <w:rPr>
          <w:rFonts w:ascii="Meiryo UI" w:eastAsia="Meiryo UI" w:hAnsi="Meiryo UI" w:cs="Arial" w:hint="eastAsia"/>
        </w:rPr>
        <w:t>実装されている認識</w:t>
      </w:r>
      <w:r w:rsidR="000578F3" w:rsidRPr="000578F3">
        <w:rPr>
          <w:rFonts w:ascii="Meiryo UI" w:eastAsia="Meiryo UI" w:hAnsi="Meiryo UI" w:cs="Arial" w:hint="eastAsia"/>
        </w:rPr>
        <w:t>機能を強化したり、新しい</w:t>
      </w:r>
      <w:r w:rsidR="00273B96">
        <w:rPr>
          <w:rFonts w:ascii="Meiryo UI" w:eastAsia="Meiryo UI" w:hAnsi="Meiryo UI" w:cs="Arial" w:hint="eastAsia"/>
        </w:rPr>
        <w:t>認識</w:t>
      </w:r>
      <w:r w:rsidR="000578F3" w:rsidRPr="000578F3">
        <w:rPr>
          <w:rFonts w:ascii="Meiryo UI" w:eastAsia="Meiryo UI" w:hAnsi="Meiryo UI" w:cs="Arial" w:hint="eastAsia"/>
        </w:rPr>
        <w:t>機能を追加したり</w:t>
      </w:r>
      <w:r w:rsidR="00286E36">
        <w:rPr>
          <w:rFonts w:ascii="Meiryo UI" w:eastAsia="Meiryo UI" w:hAnsi="Meiryo UI" w:cs="Arial" w:hint="eastAsia"/>
        </w:rPr>
        <w:t>することができ</w:t>
      </w:r>
      <w:r w:rsidR="000578F3" w:rsidRPr="000578F3">
        <w:rPr>
          <w:rFonts w:ascii="Meiryo UI" w:eastAsia="Meiryo UI" w:hAnsi="Meiryo UI" w:cs="Arial" w:hint="eastAsia"/>
        </w:rPr>
        <w:t>ます。このようにして、ロボットは将来のミッションのさまざまな要件に</w:t>
      </w:r>
      <w:r w:rsidR="00C73534">
        <w:rPr>
          <w:rFonts w:ascii="Meiryo UI" w:eastAsia="Meiryo UI" w:hAnsi="Meiryo UI" w:cs="Arial" w:hint="eastAsia"/>
        </w:rPr>
        <w:t>、</w:t>
      </w:r>
      <w:r w:rsidR="000578F3" w:rsidRPr="000578F3">
        <w:rPr>
          <w:rFonts w:ascii="Meiryo UI" w:eastAsia="Meiryo UI" w:hAnsi="Meiryo UI" w:cs="Arial" w:hint="eastAsia"/>
        </w:rPr>
        <w:t>迅速かつ柔軟に適応</w:t>
      </w:r>
      <w:r w:rsidR="00C73534">
        <w:rPr>
          <w:rFonts w:ascii="Meiryo UI" w:eastAsia="Meiryo UI" w:hAnsi="Meiryo UI" w:cs="Arial" w:hint="eastAsia"/>
        </w:rPr>
        <w:t>することが</w:t>
      </w:r>
      <w:r w:rsidR="000578F3" w:rsidRPr="000578F3">
        <w:rPr>
          <w:rFonts w:ascii="Meiryo UI" w:eastAsia="Meiryo UI" w:hAnsi="Meiryo UI" w:cs="Arial" w:hint="eastAsia"/>
        </w:rPr>
        <w:t>できます。さらに、</w:t>
      </w:r>
      <w:r w:rsidR="00E7258A">
        <w:rPr>
          <w:rFonts w:ascii="Meiryo UI" w:eastAsia="Meiryo UI" w:hAnsi="Meiryo UI" w:cs="Arial" w:hint="eastAsia"/>
        </w:rPr>
        <w:t>モジュール化された</w:t>
      </w:r>
      <w:r w:rsidR="000578F3" w:rsidRPr="000578F3">
        <w:rPr>
          <w:rFonts w:ascii="Meiryo UI" w:eastAsia="Meiryo UI" w:hAnsi="Meiryo UI" w:cs="Arial" w:hint="eastAsia"/>
        </w:rPr>
        <w:t>ハードウェアにより、</w:t>
      </w:r>
      <w:r w:rsidR="00E7258A">
        <w:rPr>
          <w:rFonts w:ascii="Meiryo UI" w:eastAsia="Meiryo UI" w:hAnsi="Meiryo UI" w:cs="Arial" w:hint="eastAsia"/>
        </w:rPr>
        <w:t>特定の</w:t>
      </w:r>
      <w:r w:rsidR="000578F3" w:rsidRPr="000578F3">
        <w:rPr>
          <w:rFonts w:ascii="Meiryo UI" w:eastAsia="Meiryo UI" w:hAnsi="Meiryo UI" w:cs="Arial" w:hint="eastAsia"/>
        </w:rPr>
        <w:t>アプリケーション</w:t>
      </w:r>
      <w:r w:rsidR="00E7258A">
        <w:rPr>
          <w:rFonts w:ascii="Meiryo UI" w:eastAsia="Meiryo UI" w:hAnsi="Meiryo UI" w:cs="Arial" w:hint="eastAsia"/>
        </w:rPr>
        <w:t>における</w:t>
      </w:r>
      <w:r w:rsidR="000578F3" w:rsidRPr="000578F3">
        <w:rPr>
          <w:rFonts w:ascii="Meiryo UI" w:eastAsia="Meiryo UI" w:hAnsi="Meiryo UI" w:cs="Arial" w:hint="eastAsia"/>
        </w:rPr>
        <w:t>負荷とパフォーマンスのバランスを取ることもできます。</w:t>
      </w:r>
    </w:p>
    <w:p w14:paraId="1ED1687A" w14:textId="5699A88F" w:rsidR="000578F3" w:rsidRDefault="000578F3" w:rsidP="00657C9A">
      <w:pPr>
        <w:rPr>
          <w:rFonts w:ascii="Meiryo UI" w:eastAsia="Meiryo UI" w:hAnsi="Meiryo UI" w:cs="Arial"/>
        </w:rPr>
      </w:pPr>
    </w:p>
    <w:p w14:paraId="0FF0BFD5" w14:textId="1B425A65" w:rsidR="000578F3" w:rsidRDefault="000578F3" w:rsidP="00657C9A">
      <w:pPr>
        <w:rPr>
          <w:rFonts w:ascii="Meiryo UI" w:eastAsia="Meiryo UI" w:hAnsi="Meiryo UI" w:cs="Arial"/>
        </w:rPr>
      </w:pPr>
      <w:r w:rsidRPr="000578F3">
        <w:rPr>
          <w:rFonts w:ascii="Meiryo UI" w:eastAsia="Meiryo UI" w:hAnsi="Meiryo UI" w:cs="Arial"/>
        </w:rPr>
        <w:t>HEROコンセプトの証明</w:t>
      </w:r>
    </w:p>
    <w:p w14:paraId="6927BD4F" w14:textId="1A546765" w:rsidR="008743AB" w:rsidRDefault="00AD28ED" w:rsidP="0082553D">
      <w:pPr>
        <w:rPr>
          <w:rFonts w:ascii="Meiryo UI" w:eastAsia="Meiryo UI" w:hAnsi="Meiryo UI" w:cs="Arial"/>
        </w:rPr>
      </w:pPr>
      <w:r>
        <w:rPr>
          <w:rFonts w:ascii="Meiryo UI" w:eastAsia="Meiryo UI" w:hAnsi="Meiryo UI" w:cs="Arial" w:hint="eastAsia"/>
        </w:rPr>
        <w:t>適用範囲の</w:t>
      </w:r>
      <w:r w:rsidR="000578F3" w:rsidRPr="000578F3">
        <w:rPr>
          <w:rFonts w:ascii="Meiryo UI" w:eastAsia="Meiryo UI" w:hAnsi="Meiryo UI" w:cs="Arial" w:hint="eastAsia"/>
        </w:rPr>
        <w:t>広い</w:t>
      </w:r>
      <w:r w:rsidR="008B577A">
        <w:rPr>
          <w:rFonts w:ascii="Meiryo UI" w:eastAsia="Meiryo UI" w:hAnsi="Meiryo UI" w:cs="Arial" w:hint="eastAsia"/>
        </w:rPr>
        <w:t>コンガテックの</w:t>
      </w:r>
      <w:r w:rsidR="000578F3" w:rsidRPr="000578F3">
        <w:rPr>
          <w:rFonts w:ascii="Meiryo UI" w:eastAsia="Meiryo UI" w:hAnsi="Meiryo UI" w:cs="Arial"/>
        </w:rPr>
        <w:t>COM</w:t>
      </w:r>
      <w:r w:rsidR="008B577A">
        <w:rPr>
          <w:rFonts w:ascii="Meiryo UI" w:eastAsia="Meiryo UI" w:hAnsi="Meiryo UI" w:cs="Arial" w:hint="eastAsia"/>
        </w:rPr>
        <w:t xml:space="preserve"> </w:t>
      </w:r>
      <w:r w:rsidR="000578F3" w:rsidRPr="000578F3">
        <w:rPr>
          <w:rFonts w:ascii="Meiryo UI" w:eastAsia="Meiryo UI" w:hAnsi="Meiryo UI" w:cs="Arial"/>
        </w:rPr>
        <w:t>Expressモジュールにより、システム</w:t>
      </w:r>
      <w:r w:rsidR="0022269D">
        <w:rPr>
          <w:rFonts w:ascii="Meiryo UI" w:eastAsia="Meiryo UI" w:hAnsi="Meiryo UI" w:cs="Arial" w:hint="eastAsia"/>
        </w:rPr>
        <w:t>のインテグレーション</w:t>
      </w:r>
      <w:r w:rsidR="00430338">
        <w:rPr>
          <w:rFonts w:ascii="Meiryo UI" w:eastAsia="Meiryo UI" w:hAnsi="Meiryo UI" w:cs="Arial" w:hint="eastAsia"/>
        </w:rPr>
        <w:t>が</w:t>
      </w:r>
      <w:r w:rsidR="000578F3" w:rsidRPr="000578F3">
        <w:rPr>
          <w:rFonts w:ascii="Meiryo UI" w:eastAsia="Meiryo UI" w:hAnsi="Meiryo UI" w:cs="Arial"/>
        </w:rPr>
        <w:t>簡素化</w:t>
      </w:r>
      <w:r w:rsidR="00430338">
        <w:rPr>
          <w:rFonts w:ascii="Meiryo UI" w:eastAsia="Meiryo UI" w:hAnsi="Meiryo UI" w:cs="Arial" w:hint="eastAsia"/>
        </w:rPr>
        <w:t>されるの</w:t>
      </w:r>
      <w:r w:rsidR="00430338">
        <w:rPr>
          <w:rFonts w:ascii="Meiryo UI" w:eastAsia="Meiryo UI" w:hAnsi="Meiryo UI" w:cs="Arial" w:hint="eastAsia"/>
        </w:rPr>
        <w:lastRenderedPageBreak/>
        <w:t>と</w:t>
      </w:r>
      <w:r w:rsidR="0022269D">
        <w:rPr>
          <w:rFonts w:ascii="Meiryo UI" w:eastAsia="Meiryo UI" w:hAnsi="Meiryo UI" w:cs="Arial" w:hint="eastAsia"/>
        </w:rPr>
        <w:t>同時に</w:t>
      </w:r>
      <w:r w:rsidR="005C41C7">
        <w:rPr>
          <w:rFonts w:ascii="Meiryo UI" w:eastAsia="Meiryo UI" w:hAnsi="Meiryo UI" w:cs="Arial" w:hint="eastAsia"/>
        </w:rPr>
        <w:t>、</w:t>
      </w:r>
      <w:r w:rsidR="0022269D">
        <w:rPr>
          <w:rFonts w:ascii="Meiryo UI" w:eastAsia="Meiryo UI" w:hAnsi="Meiryo UI" w:cs="Arial" w:hint="eastAsia"/>
        </w:rPr>
        <w:t>さまざまな</w:t>
      </w:r>
      <w:r w:rsidR="000578F3" w:rsidRPr="000578F3">
        <w:rPr>
          <w:rFonts w:ascii="Meiryo UI" w:eastAsia="Meiryo UI" w:hAnsi="Meiryo UI" w:cs="Arial"/>
        </w:rPr>
        <w:t>アプリケーション向けに</w:t>
      </w:r>
      <w:r w:rsidR="005C41C7">
        <w:rPr>
          <w:rFonts w:ascii="Meiryo UI" w:eastAsia="Meiryo UI" w:hAnsi="Meiryo UI" w:cs="Arial" w:hint="eastAsia"/>
        </w:rPr>
        <w:t>、</w:t>
      </w:r>
      <w:r w:rsidR="000578F3" w:rsidRPr="000578F3">
        <w:rPr>
          <w:rFonts w:ascii="Meiryo UI" w:eastAsia="Meiryo UI" w:hAnsi="Meiryo UI" w:cs="Arial"/>
        </w:rPr>
        <w:t>信頼性が高く</w:t>
      </w:r>
      <w:r w:rsidR="004129E9">
        <w:rPr>
          <w:rFonts w:ascii="Meiryo UI" w:eastAsia="Meiryo UI" w:hAnsi="Meiryo UI" w:cs="Arial" w:hint="eastAsia"/>
        </w:rPr>
        <w:t>、</w:t>
      </w:r>
      <w:r w:rsidR="000578F3" w:rsidRPr="000578F3">
        <w:rPr>
          <w:rFonts w:ascii="Meiryo UI" w:eastAsia="Meiryo UI" w:hAnsi="Meiryo UI" w:cs="Arial"/>
        </w:rPr>
        <w:t>最適化されたロボットシステムを</w:t>
      </w:r>
      <w:r w:rsidR="0022269D">
        <w:rPr>
          <w:rFonts w:ascii="Meiryo UI" w:eastAsia="Meiryo UI" w:hAnsi="Meiryo UI" w:cs="Arial" w:hint="eastAsia"/>
        </w:rPr>
        <w:t>構築することが</w:t>
      </w:r>
      <w:r w:rsidR="000578F3" w:rsidRPr="000578F3">
        <w:rPr>
          <w:rFonts w:ascii="Meiryo UI" w:eastAsia="Meiryo UI" w:hAnsi="Meiryo UI" w:cs="Arial"/>
        </w:rPr>
        <w:t>できます。</w:t>
      </w:r>
      <w:r w:rsidR="000578F3" w:rsidRPr="000578F3">
        <w:rPr>
          <w:rFonts w:ascii="Meiryo UI" w:eastAsia="Meiryo UI" w:hAnsi="Meiryo UI" w:cs="Arial" w:hint="eastAsia"/>
        </w:rPr>
        <w:t>この独立した、スケーラブルで将来性のあるモジュラープラットフォームにより、</w:t>
      </w:r>
      <w:r w:rsidR="000578F3" w:rsidRPr="000578F3">
        <w:rPr>
          <w:rFonts w:ascii="Meiryo UI" w:eastAsia="Meiryo UI" w:hAnsi="Meiryo UI" w:cs="Arial"/>
        </w:rPr>
        <w:t>HERO設計者は、革新的なロボットシステムの開発に</w:t>
      </w:r>
      <w:r w:rsidR="0063497C">
        <w:rPr>
          <w:rFonts w:ascii="Meiryo UI" w:eastAsia="Meiryo UI" w:hAnsi="Meiryo UI" w:cs="Arial" w:hint="eastAsia"/>
        </w:rPr>
        <w:t>注力</w:t>
      </w:r>
      <w:r w:rsidR="000578F3" w:rsidRPr="000578F3">
        <w:rPr>
          <w:rFonts w:ascii="Meiryo UI" w:eastAsia="Meiryo UI" w:hAnsi="Meiryo UI" w:cs="Arial"/>
        </w:rPr>
        <w:t>することができます。</w:t>
      </w:r>
    </w:p>
    <w:p w14:paraId="20C6C6BD" w14:textId="04C31183" w:rsidR="000412B9" w:rsidRDefault="000412B9" w:rsidP="00657C9A">
      <w:pPr>
        <w:rPr>
          <w:rFonts w:ascii="Meiryo UI" w:eastAsia="Meiryo UI" w:hAnsi="Meiryo UI" w:cs="Arial"/>
        </w:rPr>
      </w:pPr>
    </w:p>
    <w:p w14:paraId="3D557AAD" w14:textId="10484E96" w:rsidR="00EA743D" w:rsidRDefault="000578F3" w:rsidP="00657C9A">
      <w:pPr>
        <w:rPr>
          <w:rFonts w:ascii="Meiryo UI" w:eastAsia="Meiryo UI" w:hAnsi="Meiryo UI" w:cs="ＭＳ 明朝"/>
          <w:szCs w:val="21"/>
        </w:rPr>
      </w:pPr>
      <w:r>
        <w:rPr>
          <w:rFonts w:ascii="Meiryo UI" w:eastAsia="Meiryo UI" w:hAnsi="Meiryo UI" w:cs="ＭＳ 明朝" w:hint="eastAsia"/>
          <w:szCs w:val="21"/>
        </w:rPr>
        <w:t>さらに詳しい情報</w:t>
      </w:r>
      <w:r w:rsidR="00EA743D" w:rsidRPr="008E1A9F">
        <w:rPr>
          <w:rFonts w:ascii="Meiryo UI" w:eastAsia="Meiryo UI" w:hAnsi="Meiryo UI" w:cs="ＭＳ 明朝" w:hint="eastAsia"/>
          <w:szCs w:val="21"/>
        </w:rPr>
        <w:t>については、</w:t>
      </w:r>
      <w:r w:rsidR="00EA743D" w:rsidRPr="008F7BF3">
        <w:rPr>
          <w:rFonts w:ascii="Meiryo UI" w:eastAsia="Meiryo UI" w:hAnsi="Meiryo UI" w:cs="ＭＳ 明朝" w:hint="eastAsia"/>
          <w:szCs w:val="21"/>
        </w:rPr>
        <w:t>以下のサイトをご覧ください。</w:t>
      </w:r>
    </w:p>
    <w:p w14:paraId="1C807B95" w14:textId="26BEF0B9" w:rsidR="000578F3" w:rsidRDefault="00000000" w:rsidP="00657C9A">
      <w:pPr>
        <w:rPr>
          <w:rFonts w:ascii="Meiryo UI" w:eastAsia="Meiryo UI" w:hAnsi="Meiryo UI" w:cs="Arial"/>
        </w:rPr>
      </w:pPr>
      <w:hyperlink r:id="rId9" w:history="1">
        <w:r w:rsidR="00C97B87" w:rsidRPr="00C97B87">
          <w:rPr>
            <w:rStyle w:val="a3"/>
            <w:rFonts w:ascii="Meiryo UI" w:eastAsia="Meiryo UI" w:hAnsi="Meiryo UI" w:cs="Arial"/>
          </w:rPr>
          <w:t>https://www.congatec.com/jp/technologies/making-the-robotic-edge-modular/</w:t>
        </w:r>
      </w:hyperlink>
    </w:p>
    <w:p w14:paraId="14CF8286" w14:textId="77CF0D04" w:rsidR="000412B9" w:rsidRDefault="000412B9" w:rsidP="00657C9A">
      <w:pPr>
        <w:rPr>
          <w:rFonts w:ascii="Meiryo UI" w:eastAsia="Meiryo UI" w:hAnsi="Meiryo UI" w:cs="Arial"/>
        </w:rPr>
      </w:pPr>
    </w:p>
    <w:p w14:paraId="28A300B8" w14:textId="77777777" w:rsidR="000412B9" w:rsidRPr="006B1987" w:rsidRDefault="000412B9" w:rsidP="00657C9A">
      <w:pPr>
        <w:snapToGrid w:val="0"/>
        <w:ind w:right="-2"/>
        <w:rPr>
          <w:rFonts w:ascii="Meiryo UI" w:eastAsia="Meiryo UI" w:hAnsi="Meiryo UI" w:cs="Arial"/>
          <w:szCs w:val="21"/>
        </w:rPr>
      </w:pPr>
    </w:p>
    <w:p w14:paraId="105F657E" w14:textId="77777777" w:rsidR="000412B9" w:rsidRDefault="000412B9" w:rsidP="00657C9A">
      <w:pPr>
        <w:spacing w:line="360" w:lineRule="exact"/>
        <w:jc w:val="center"/>
        <w:rPr>
          <w:rFonts w:ascii="Meiryo UI" w:eastAsia="Meiryo UI" w:hAnsi="Meiryo UI"/>
          <w:b/>
          <w:szCs w:val="21"/>
        </w:rPr>
      </w:pPr>
      <w:r w:rsidRPr="008225E9">
        <w:rPr>
          <w:rFonts w:ascii="Meiryo UI" w:eastAsia="Meiryo UI" w:hAnsi="Meiryo UI" w:hint="eastAsia"/>
          <w:b/>
          <w:szCs w:val="21"/>
        </w:rPr>
        <w:t>##</w:t>
      </w:r>
    </w:p>
    <w:p w14:paraId="36C553AA" w14:textId="77777777" w:rsidR="000412B9" w:rsidRPr="008225E9" w:rsidRDefault="000412B9" w:rsidP="00657C9A">
      <w:pPr>
        <w:spacing w:line="360" w:lineRule="exact"/>
        <w:jc w:val="center"/>
        <w:rPr>
          <w:rFonts w:ascii="Meiryo UI" w:eastAsia="Meiryo UI" w:hAnsi="Meiryo UI"/>
          <w:b/>
          <w:szCs w:val="21"/>
        </w:rPr>
      </w:pPr>
    </w:p>
    <w:p w14:paraId="4B275FC6" w14:textId="7BC27DD8" w:rsidR="000412B9" w:rsidRPr="00071958" w:rsidRDefault="000412B9" w:rsidP="00657C9A">
      <w:pPr>
        <w:spacing w:line="360" w:lineRule="exact"/>
        <w:rPr>
          <w:rFonts w:ascii="Meiryo UI" w:eastAsia="Meiryo UI" w:hAnsi="Meiryo UI"/>
          <w:b/>
          <w:bCs/>
          <w:szCs w:val="21"/>
        </w:rPr>
      </w:pPr>
      <w:r w:rsidRPr="00071958">
        <w:rPr>
          <w:rFonts w:ascii="Meiryo UI" w:eastAsia="Meiryo UI" w:hAnsi="Meiryo UI" w:hint="eastAsia"/>
          <w:b/>
          <w:bCs/>
          <w:szCs w:val="21"/>
        </w:rPr>
        <w:t>コンガテック</w:t>
      </w:r>
      <w:r w:rsidR="0016071E">
        <w:rPr>
          <w:rFonts w:ascii="Meiryo UI" w:eastAsia="Meiryo UI" w:hAnsi="Meiryo UI" w:hint="eastAsia"/>
          <w:b/>
          <w:bCs/>
          <w:szCs w:val="21"/>
        </w:rPr>
        <w:t>（</w:t>
      </w:r>
      <w:r w:rsidR="007052B3">
        <w:rPr>
          <w:rFonts w:ascii="Meiryo UI" w:eastAsia="Meiryo UI" w:hAnsi="Meiryo UI"/>
          <w:b/>
          <w:bCs/>
          <w:szCs w:val="21"/>
        </w:rPr>
        <w:t>congatec</w:t>
      </w:r>
      <w:r w:rsidR="0016071E">
        <w:rPr>
          <w:rFonts w:ascii="Meiryo UI" w:eastAsia="Meiryo UI" w:hAnsi="Meiryo UI" w:hint="eastAsia"/>
          <w:b/>
          <w:bCs/>
          <w:szCs w:val="21"/>
        </w:rPr>
        <w:t>）</w:t>
      </w:r>
      <w:r w:rsidRPr="00071958">
        <w:rPr>
          <w:rFonts w:ascii="Meiryo UI" w:eastAsia="Meiryo UI" w:hAnsi="Meiryo UI" w:hint="eastAsia"/>
          <w:b/>
          <w:bCs/>
          <w:szCs w:val="21"/>
        </w:rPr>
        <w:t>について</w:t>
      </w:r>
    </w:p>
    <w:p w14:paraId="53F826E6" w14:textId="7ED922A9" w:rsidR="000412B9" w:rsidRDefault="000412B9" w:rsidP="00657C9A">
      <w:pPr>
        <w:spacing w:line="360" w:lineRule="exact"/>
        <w:rPr>
          <w:rFonts w:ascii="Meiryo UI" w:eastAsia="Meiryo UI" w:hAnsi="Meiryo UI"/>
          <w:szCs w:val="21"/>
        </w:rPr>
      </w:pPr>
      <w:r w:rsidRPr="00071958">
        <w:rPr>
          <w:rFonts w:ascii="Meiryo UI" w:eastAsia="Meiryo UI" w:hAnsi="Meiryo UI" w:hint="eastAsia"/>
          <w:szCs w:val="21"/>
        </w:rPr>
        <w:t>コンガテック</w:t>
      </w:r>
      <w:r>
        <w:rPr>
          <w:rFonts w:ascii="Meiryo UI" w:eastAsia="Meiryo UI" w:hAnsi="Meiryo UI" w:hint="eastAsia"/>
          <w:szCs w:val="21"/>
        </w:rPr>
        <w:t>（c</w:t>
      </w:r>
      <w:r>
        <w:rPr>
          <w:rFonts w:ascii="Meiryo UI" w:eastAsia="Meiryo UI" w:hAnsi="Meiryo UI"/>
          <w:szCs w:val="21"/>
        </w:rPr>
        <w:t>ongatec</w:t>
      </w:r>
      <w:r>
        <w:rPr>
          <w:rFonts w:ascii="Meiryo UI" w:eastAsia="Meiryo UI" w:hAnsi="Meiryo UI" w:hint="eastAsia"/>
          <w:szCs w:val="21"/>
        </w:rPr>
        <w:t>）</w:t>
      </w:r>
      <w:r w:rsidRPr="00071958">
        <w:rPr>
          <w:rFonts w:ascii="Meiryo UI" w:eastAsia="Meiryo UI" w:hAnsi="Meiryo UI" w:hint="eastAsia"/>
          <w:szCs w:val="21"/>
        </w:rPr>
        <w:t>は、組込み、およびエッジコンピューティング製品とサービスにフォーカスした、急速に成長しているテクノロジー企業です。ハイパフォーマンス</w:t>
      </w:r>
      <w:r w:rsidRPr="00071958">
        <w:rPr>
          <w:rFonts w:ascii="Meiryo UI" w:eastAsia="Meiryo UI" w:hAnsi="Meiryo UI"/>
          <w:szCs w:val="21"/>
        </w:rPr>
        <w:t xml:space="preserve"> </w:t>
      </w:r>
      <w:r w:rsidRPr="00071958">
        <w:rPr>
          <w:rFonts w:ascii="Meiryo UI" w:eastAsia="Meiryo UI" w:hAnsi="Meiryo UI" w:hint="eastAsia"/>
          <w:szCs w:val="21"/>
        </w:rPr>
        <w:t>コンピュータモジュールは、産業オートメーション、医療技術、輸送、テレコミュニケーション、その他の多くの分野の幅広いアプリケーションやデバイスで使用されて</w:t>
      </w:r>
      <w:r w:rsidRPr="008F7BF3">
        <w:rPr>
          <w:rFonts w:ascii="Meiryo UI" w:eastAsia="Meiryo UI" w:hAnsi="Meiryo UI" w:hint="eastAsia"/>
          <w:szCs w:val="21"/>
        </w:rPr>
        <w:t>います。当社は、成長する産業ビジネスにフォーカスする、ドイツのミッドマーケットファンドである株主の</w:t>
      </w:r>
      <w:r w:rsidRPr="008F7BF3">
        <w:rPr>
          <w:rFonts w:ascii="Meiryo UI" w:eastAsia="Meiryo UI" w:hAnsi="Meiryo UI"/>
          <w:szCs w:val="21"/>
        </w:rPr>
        <w:t>DBAG Fund VIII</w:t>
      </w:r>
      <w:r w:rsidRPr="008F7BF3">
        <w:rPr>
          <w:rFonts w:ascii="Meiryo UI" w:eastAsia="Meiryo UI" w:hAnsi="Meiryo UI" w:hint="eastAsia"/>
          <w:szCs w:val="21"/>
        </w:rPr>
        <w:t>に支えられており、これらの拡大する市場機会を活用するための資金調達と</w:t>
      </w:r>
      <w:r w:rsidRPr="008F7BF3">
        <w:rPr>
          <w:rFonts w:ascii="Meiryo UI" w:eastAsia="Meiryo UI" w:hAnsi="Meiryo UI"/>
          <w:szCs w:val="21"/>
        </w:rPr>
        <w:t>M</w:t>
      </w:r>
      <w:r w:rsidRPr="008F7BF3">
        <w:rPr>
          <w:rFonts w:ascii="Meiryo UI" w:eastAsia="Meiryo UI" w:hAnsi="Meiryo UI" w:hint="eastAsia"/>
          <w:szCs w:val="21"/>
        </w:rPr>
        <w:t>＆</w:t>
      </w:r>
      <w:r w:rsidRPr="008F7BF3">
        <w:rPr>
          <w:rFonts w:ascii="Meiryo UI" w:eastAsia="Meiryo UI" w:hAnsi="Meiryo UI"/>
          <w:szCs w:val="21"/>
        </w:rPr>
        <w:t>A</w:t>
      </w:r>
      <w:r w:rsidRPr="008F7BF3">
        <w:rPr>
          <w:rFonts w:ascii="Meiryo UI" w:eastAsia="Meiryo UI" w:hAnsi="Meiryo UI" w:hint="eastAsia"/>
          <w:szCs w:val="21"/>
        </w:rPr>
        <w:t>の実績があります。また、コンピュータ・オン・モジュールの分野では、世界的なマーケットリーダーであり、新興企業から国際的な優良企業まで優れた顧客基盤を持っています。</w:t>
      </w:r>
    </w:p>
    <w:p w14:paraId="4091FF8E" w14:textId="2EBEAB01" w:rsidR="000412B9" w:rsidRDefault="000412B9" w:rsidP="00657C9A">
      <w:pPr>
        <w:spacing w:line="360" w:lineRule="exact"/>
        <w:rPr>
          <w:rFonts w:ascii="Meiryo UI" w:eastAsia="Meiryo UI" w:hAnsi="Meiryo UI"/>
          <w:szCs w:val="21"/>
        </w:rPr>
      </w:pPr>
      <w:r w:rsidRPr="00071958">
        <w:rPr>
          <w:rFonts w:ascii="Meiryo UI" w:eastAsia="Meiryo UI" w:hAnsi="Meiryo UI" w:hint="eastAsia"/>
          <w:szCs w:val="21"/>
        </w:rPr>
        <w:t>詳細については、当社の</w:t>
      </w:r>
      <w:r w:rsidR="00BD6293">
        <w:rPr>
          <w:rFonts w:ascii="Meiryo UI" w:eastAsia="Meiryo UI" w:hAnsi="Meiryo UI" w:hint="eastAsia"/>
          <w:szCs w:val="21"/>
        </w:rPr>
        <w:t>ウェブ</w:t>
      </w:r>
      <w:r w:rsidRPr="00071958">
        <w:rPr>
          <w:rFonts w:ascii="Meiryo UI" w:eastAsia="Meiryo UI" w:hAnsi="Meiryo UI" w:hint="eastAsia"/>
          <w:szCs w:val="21"/>
        </w:rPr>
        <w:t>サイト</w:t>
      </w:r>
      <w:hyperlink r:id="rId10" w:history="1">
        <w:r w:rsidR="00E31FE6" w:rsidRPr="00A0631D">
          <w:rPr>
            <w:rStyle w:val="a3"/>
            <w:rFonts w:ascii="Meiryo UI" w:eastAsia="Meiryo UI" w:hAnsi="Meiryo UI"/>
            <w:szCs w:val="21"/>
          </w:rPr>
          <w:t>https://www.congatec.com/jp</w:t>
        </w:r>
      </w:hyperlink>
      <w:r w:rsidRPr="00071958">
        <w:rPr>
          <w:rFonts w:ascii="Meiryo UI" w:eastAsia="Meiryo UI" w:hAnsi="Meiryo UI" w:hint="eastAsia"/>
          <w:szCs w:val="21"/>
        </w:rPr>
        <w:t>、または</w:t>
      </w:r>
      <w:hyperlink r:id="rId11" w:history="1">
        <w:r w:rsidRPr="006E2DDA">
          <w:rPr>
            <w:rStyle w:val="a3"/>
            <w:rFonts w:ascii="Meiryo UI" w:eastAsia="Meiryo UI" w:hAnsi="Meiryo UI"/>
            <w:szCs w:val="21"/>
          </w:rPr>
          <w:t>LinkedIn</w:t>
        </w:r>
      </w:hyperlink>
      <w:r w:rsidRPr="00071958">
        <w:rPr>
          <w:rFonts w:ascii="Meiryo UI" w:eastAsia="Meiryo UI" w:hAnsi="Meiryo UI" w:hint="eastAsia"/>
          <w:szCs w:val="21"/>
        </w:rPr>
        <w:t>、</w:t>
      </w:r>
      <w:hyperlink r:id="rId12" w:history="1">
        <w:r w:rsidRPr="006E2DDA">
          <w:rPr>
            <w:rStyle w:val="a3"/>
            <w:rFonts w:ascii="Meiryo UI" w:eastAsia="Meiryo UI" w:hAnsi="Meiryo UI"/>
            <w:szCs w:val="21"/>
          </w:rPr>
          <w:t>Twitter</w:t>
        </w:r>
      </w:hyperlink>
      <w:r w:rsidRPr="00071958">
        <w:rPr>
          <w:rFonts w:ascii="Meiryo UI" w:eastAsia="Meiryo UI" w:hAnsi="Meiryo UI" w:hint="eastAsia"/>
          <w:szCs w:val="21"/>
        </w:rPr>
        <w:t>、</w:t>
      </w:r>
      <w:hyperlink r:id="rId13" w:history="1">
        <w:r w:rsidRPr="006E2DDA">
          <w:rPr>
            <w:rStyle w:val="a3"/>
            <w:rFonts w:ascii="Meiryo UI" w:eastAsia="Meiryo UI" w:hAnsi="Meiryo UI"/>
            <w:szCs w:val="21"/>
          </w:rPr>
          <w:t>YouTube</w:t>
        </w:r>
      </w:hyperlink>
      <w:r w:rsidRPr="00071958">
        <w:rPr>
          <w:rFonts w:ascii="Meiryo UI" w:eastAsia="Meiryo UI" w:hAnsi="Meiryo UI" w:hint="eastAsia"/>
          <w:szCs w:val="21"/>
        </w:rPr>
        <w:t>をご覧ください。</w:t>
      </w:r>
    </w:p>
    <w:p w14:paraId="3C05AF25" w14:textId="77777777" w:rsidR="000412B9" w:rsidRPr="008225E9" w:rsidRDefault="000412B9" w:rsidP="00657C9A">
      <w:pPr>
        <w:pStyle w:val="Standard1"/>
        <w:spacing w:line="360" w:lineRule="exact"/>
        <w:rPr>
          <w:rFonts w:ascii="Meiryo UI" w:eastAsia="Meiryo UI" w:hAnsi="Meiryo UI"/>
          <w:sz w:val="21"/>
          <w:szCs w:val="21"/>
          <w:lang w:eastAsia="ja-JP"/>
        </w:rPr>
      </w:pPr>
    </w:p>
    <w:p w14:paraId="411D0000" w14:textId="77777777" w:rsidR="000412B9" w:rsidRPr="008225E9" w:rsidRDefault="000412B9" w:rsidP="00657C9A">
      <w:pPr>
        <w:spacing w:line="360" w:lineRule="exact"/>
        <w:rPr>
          <w:rFonts w:ascii="Meiryo UI" w:eastAsia="Meiryo UI" w:hAnsi="Meiryo UI"/>
          <w:b/>
          <w:iCs/>
          <w:szCs w:val="21"/>
        </w:rPr>
      </w:pPr>
      <w:r w:rsidRPr="008225E9">
        <w:rPr>
          <w:rFonts w:ascii="Meiryo UI" w:eastAsia="Meiryo UI" w:hAnsi="Meiryo UI" w:hint="eastAsia"/>
          <w:b/>
          <w:iCs/>
          <w:szCs w:val="21"/>
        </w:rPr>
        <w:t>■本製品に関するお問合せ先</w:t>
      </w:r>
    </w:p>
    <w:p w14:paraId="1095C683" w14:textId="6B139A6A" w:rsidR="000412B9" w:rsidRPr="008225E9" w:rsidRDefault="000412B9" w:rsidP="00657C9A">
      <w:pPr>
        <w:spacing w:line="360" w:lineRule="exact"/>
        <w:rPr>
          <w:rFonts w:ascii="Meiryo UI" w:eastAsia="Meiryo UI" w:hAnsi="Meiryo UI"/>
          <w:iCs/>
          <w:szCs w:val="21"/>
        </w:rPr>
      </w:pPr>
      <w:r w:rsidRPr="008225E9">
        <w:rPr>
          <w:rFonts w:ascii="Meiryo UI" w:eastAsia="Meiryo UI" w:hAnsi="Meiryo UI" w:hint="eastAsia"/>
          <w:iCs/>
          <w:szCs w:val="21"/>
        </w:rPr>
        <w:t>コンガテック ジャパン株式会社</w:t>
      </w:r>
      <w:r>
        <w:rPr>
          <w:rFonts w:ascii="Meiryo UI" w:eastAsia="Meiryo UI" w:hAnsi="Meiryo UI" w:hint="eastAsia"/>
          <w:iCs/>
          <w:szCs w:val="21"/>
        </w:rPr>
        <w:t xml:space="preserve"> </w:t>
      </w:r>
      <w:r w:rsidR="00E31FE6">
        <w:rPr>
          <w:rFonts w:ascii="Meiryo UI" w:eastAsia="Meiryo UI" w:hAnsi="Meiryo UI"/>
          <w:iCs/>
          <w:szCs w:val="21"/>
        </w:rPr>
        <w:t xml:space="preserve"> </w:t>
      </w:r>
      <w:r w:rsidRPr="008225E9">
        <w:rPr>
          <w:rFonts w:ascii="Meiryo UI" w:eastAsia="Meiryo UI" w:hAnsi="Meiryo UI" w:hint="eastAsia"/>
          <w:iCs/>
          <w:szCs w:val="21"/>
        </w:rPr>
        <w:t>担当：奥村</w:t>
      </w:r>
    </w:p>
    <w:p w14:paraId="748F3EEB" w14:textId="77777777" w:rsidR="00E31FE6" w:rsidRDefault="000412B9" w:rsidP="00657C9A">
      <w:pPr>
        <w:spacing w:line="360" w:lineRule="exact"/>
        <w:rPr>
          <w:rFonts w:ascii="Meiryo UI" w:eastAsia="Meiryo UI" w:hAnsi="Meiryo UI"/>
          <w:iCs/>
          <w:szCs w:val="21"/>
        </w:rPr>
      </w:pPr>
      <w:r w:rsidRPr="008225E9">
        <w:rPr>
          <w:rFonts w:ascii="Meiryo UI" w:eastAsia="Meiryo UI" w:hAnsi="Meiryo UI" w:hint="eastAsia"/>
          <w:iCs/>
          <w:szCs w:val="21"/>
        </w:rPr>
        <w:t>TEL: 03-6435-9250</w:t>
      </w:r>
    </w:p>
    <w:p w14:paraId="5CED4024" w14:textId="6CB8472B" w:rsidR="000412B9" w:rsidRPr="008225E9" w:rsidRDefault="000412B9" w:rsidP="00657C9A">
      <w:pPr>
        <w:spacing w:line="360" w:lineRule="exact"/>
        <w:rPr>
          <w:rFonts w:ascii="Meiryo UI" w:eastAsia="Meiryo UI" w:hAnsi="Meiryo UI"/>
          <w:iCs/>
          <w:szCs w:val="21"/>
        </w:rPr>
      </w:pPr>
      <w:r w:rsidRPr="008225E9">
        <w:rPr>
          <w:rFonts w:ascii="Meiryo UI" w:eastAsia="Meiryo UI" w:hAnsi="Meiryo UI" w:hint="eastAsia"/>
          <w:iCs/>
          <w:szCs w:val="21"/>
        </w:rPr>
        <w:t>Email: sales-jp@congatec.com</w:t>
      </w:r>
    </w:p>
    <w:p w14:paraId="14C299E5" w14:textId="77777777" w:rsidR="000412B9" w:rsidRPr="008225E9" w:rsidRDefault="000412B9" w:rsidP="00657C9A">
      <w:pPr>
        <w:spacing w:line="360" w:lineRule="exact"/>
        <w:rPr>
          <w:rFonts w:ascii="Meiryo UI" w:eastAsia="Meiryo UI" w:hAnsi="Meiryo UI"/>
          <w:b/>
          <w:iCs/>
          <w:szCs w:val="21"/>
        </w:rPr>
      </w:pPr>
    </w:p>
    <w:p w14:paraId="0896A07D" w14:textId="77777777" w:rsidR="000412B9" w:rsidRPr="008225E9" w:rsidRDefault="000412B9" w:rsidP="00657C9A">
      <w:pPr>
        <w:spacing w:line="360" w:lineRule="exact"/>
        <w:rPr>
          <w:rFonts w:ascii="Meiryo UI" w:eastAsia="Meiryo UI" w:hAnsi="Meiryo UI"/>
          <w:b/>
          <w:iCs/>
          <w:szCs w:val="21"/>
        </w:rPr>
      </w:pPr>
      <w:r w:rsidRPr="008225E9">
        <w:rPr>
          <w:rFonts w:ascii="Meiryo UI" w:eastAsia="Meiryo UI" w:hAnsi="Meiryo UI" w:hint="eastAsia"/>
          <w:b/>
          <w:iCs/>
          <w:szCs w:val="21"/>
        </w:rPr>
        <w:t>■本リリースに関する報道関係者様からのお問合せ先</w:t>
      </w:r>
    </w:p>
    <w:p w14:paraId="15979B07" w14:textId="6A17B96F" w:rsidR="000412B9" w:rsidRPr="000A41D3" w:rsidRDefault="000412B9" w:rsidP="00657C9A">
      <w:pPr>
        <w:spacing w:line="360" w:lineRule="exact"/>
        <w:rPr>
          <w:rFonts w:ascii="Meiryo UI" w:eastAsia="Meiryo UI" w:hAnsi="Meiryo UI"/>
          <w:iCs/>
          <w:szCs w:val="21"/>
        </w:rPr>
      </w:pPr>
      <w:r>
        <w:rPr>
          <w:rFonts w:ascii="Meiryo UI" w:eastAsia="Meiryo UI" w:hAnsi="Meiryo UI" w:hint="eastAsia"/>
          <w:iCs/>
          <w:szCs w:val="21"/>
        </w:rPr>
        <w:t>（広報代理）</w:t>
      </w:r>
      <w:r w:rsidRPr="000A41D3">
        <w:rPr>
          <w:rFonts w:ascii="Meiryo UI" w:eastAsia="Meiryo UI" w:hAnsi="Meiryo UI" w:hint="eastAsia"/>
          <w:iCs/>
          <w:szCs w:val="21"/>
        </w:rPr>
        <w:t>オフィス橋本</w:t>
      </w:r>
      <w:r>
        <w:rPr>
          <w:rFonts w:ascii="Meiryo UI" w:eastAsia="Meiryo UI" w:hAnsi="Meiryo UI" w:hint="eastAsia"/>
          <w:iCs/>
          <w:szCs w:val="21"/>
        </w:rPr>
        <w:t xml:space="preserve"> </w:t>
      </w:r>
      <w:r w:rsidR="00E31FE6">
        <w:rPr>
          <w:rFonts w:ascii="Meiryo UI" w:eastAsia="Meiryo UI" w:hAnsi="Meiryo UI"/>
          <w:iCs/>
          <w:szCs w:val="21"/>
        </w:rPr>
        <w:t xml:space="preserve"> </w:t>
      </w:r>
      <w:r>
        <w:rPr>
          <w:rFonts w:ascii="Meiryo UI" w:eastAsia="Meiryo UI" w:hAnsi="Meiryo UI" w:hint="eastAsia"/>
          <w:iCs/>
          <w:szCs w:val="21"/>
        </w:rPr>
        <w:t>担当：橋本</w:t>
      </w:r>
    </w:p>
    <w:p w14:paraId="7423172F" w14:textId="77777777" w:rsidR="000412B9" w:rsidRPr="000A41D3" w:rsidRDefault="000412B9" w:rsidP="00657C9A">
      <w:pPr>
        <w:spacing w:line="360" w:lineRule="exact"/>
        <w:rPr>
          <w:rFonts w:ascii="Meiryo UI" w:eastAsia="Meiryo UI" w:hAnsi="Meiryo UI"/>
          <w:iCs/>
          <w:szCs w:val="21"/>
        </w:rPr>
      </w:pPr>
      <w:r w:rsidRPr="000A41D3">
        <w:rPr>
          <w:rFonts w:ascii="Meiryo UI" w:eastAsia="Meiryo UI" w:hAnsi="Meiryo UI"/>
          <w:iCs/>
          <w:szCs w:val="21"/>
        </w:rPr>
        <w:t xml:space="preserve">E-Mail: </w:t>
      </w:r>
      <w:r>
        <w:rPr>
          <w:rFonts w:ascii="Meiryo UI" w:eastAsia="Meiryo UI" w:hAnsi="Meiryo UI"/>
          <w:iCs/>
          <w:szCs w:val="21"/>
        </w:rPr>
        <w:t>congatec</w:t>
      </w:r>
      <w:r w:rsidRPr="000A41D3">
        <w:rPr>
          <w:rFonts w:ascii="Meiryo UI" w:eastAsia="Meiryo UI" w:hAnsi="Meiryo UI"/>
          <w:iCs/>
          <w:szCs w:val="21"/>
        </w:rPr>
        <w:t>@kitajuji.com</w:t>
      </w:r>
    </w:p>
    <w:p w14:paraId="013D5665" w14:textId="77777777" w:rsidR="000412B9" w:rsidRDefault="000412B9" w:rsidP="00657C9A">
      <w:pPr>
        <w:spacing w:line="360" w:lineRule="exact"/>
        <w:rPr>
          <w:rFonts w:ascii="Meiryo UI" w:eastAsia="Meiryo UI" w:hAnsi="Meiryo UI"/>
          <w:iCs/>
          <w:szCs w:val="21"/>
        </w:rPr>
      </w:pPr>
    </w:p>
    <w:p w14:paraId="29281EF5" w14:textId="77777777" w:rsidR="000412B9" w:rsidRDefault="000412B9" w:rsidP="00657C9A">
      <w:pPr>
        <w:spacing w:line="360" w:lineRule="exact"/>
        <w:rPr>
          <w:rFonts w:ascii="Meiryo UI" w:eastAsia="Meiryo UI" w:hAnsi="Meiryo UI"/>
          <w:iCs/>
          <w:szCs w:val="21"/>
        </w:rPr>
      </w:pPr>
    </w:p>
    <w:p w14:paraId="033874AD" w14:textId="76FE7417" w:rsidR="000412B9" w:rsidRDefault="000412B9" w:rsidP="00657C9A">
      <w:pPr>
        <w:spacing w:line="360" w:lineRule="exact"/>
        <w:rPr>
          <w:rFonts w:ascii="Meiryo UI" w:eastAsia="Meiryo UI" w:hAnsi="Meiryo UI"/>
          <w:iCs/>
          <w:szCs w:val="21"/>
        </w:rPr>
      </w:pPr>
      <w:r>
        <w:rPr>
          <w:rFonts w:ascii="Meiryo UI" w:eastAsia="Meiryo UI" w:hAnsi="Meiryo UI" w:hint="eastAsia"/>
          <w:iCs/>
          <w:szCs w:val="21"/>
        </w:rPr>
        <w:t>テキストと</w:t>
      </w:r>
      <w:r w:rsidRPr="00CB463B">
        <w:rPr>
          <w:rFonts w:ascii="Meiryo UI" w:eastAsia="Meiryo UI" w:hAnsi="Meiryo UI" w:hint="eastAsia"/>
          <w:iCs/>
          <w:szCs w:val="21"/>
        </w:rPr>
        <w:t>写真は</w:t>
      </w:r>
      <w:r>
        <w:rPr>
          <w:rFonts w:ascii="Meiryo UI" w:eastAsia="Meiryo UI" w:hAnsi="Meiryo UI" w:hint="eastAsia"/>
          <w:iCs/>
          <w:szCs w:val="21"/>
        </w:rPr>
        <w:t>、以下のサイトから入手</w:t>
      </w:r>
      <w:r w:rsidR="0082553D">
        <w:rPr>
          <w:rFonts w:ascii="Meiryo UI" w:eastAsia="Meiryo UI" w:hAnsi="Meiryo UI" w:hint="eastAsia"/>
          <w:iCs/>
          <w:szCs w:val="21"/>
        </w:rPr>
        <w:t>することが</w:t>
      </w:r>
      <w:r>
        <w:rPr>
          <w:rFonts w:ascii="Meiryo UI" w:eastAsia="Meiryo UI" w:hAnsi="Meiryo UI" w:hint="eastAsia"/>
          <w:iCs/>
          <w:szCs w:val="21"/>
        </w:rPr>
        <w:t>できます。</w:t>
      </w:r>
    </w:p>
    <w:p w14:paraId="27E0BD65" w14:textId="29CC38D5" w:rsidR="000412B9" w:rsidRDefault="00000000" w:rsidP="00657C9A">
      <w:pPr>
        <w:spacing w:line="360" w:lineRule="exact"/>
        <w:rPr>
          <w:rFonts w:ascii="Meiryo UI" w:eastAsia="Meiryo UI" w:hAnsi="Meiryo UI"/>
          <w:iCs/>
          <w:szCs w:val="21"/>
        </w:rPr>
      </w:pPr>
      <w:hyperlink r:id="rId14" w:history="1">
        <w:r w:rsidR="000412B9" w:rsidRPr="00C97B87">
          <w:rPr>
            <w:rStyle w:val="a3"/>
            <w:rFonts w:ascii="Meiryo UI" w:eastAsia="Meiryo UI" w:hAnsi="Meiryo UI"/>
            <w:iCs/>
            <w:szCs w:val="21"/>
          </w:rPr>
          <w:t>https://www.congatec.com/</w:t>
        </w:r>
        <w:r w:rsidR="005F1926" w:rsidRPr="00C97B87">
          <w:rPr>
            <w:rStyle w:val="a3"/>
            <w:rFonts w:ascii="Meiryo UI" w:eastAsia="Meiryo UI" w:hAnsi="Meiryo UI"/>
            <w:iCs/>
            <w:szCs w:val="21"/>
          </w:rPr>
          <w:t>jp</w:t>
        </w:r>
        <w:r w:rsidR="000412B9" w:rsidRPr="00C97B87">
          <w:rPr>
            <w:rStyle w:val="a3"/>
            <w:rFonts w:ascii="Meiryo UI" w:eastAsia="Meiryo UI" w:hAnsi="Meiryo UI"/>
            <w:iCs/>
            <w:szCs w:val="21"/>
          </w:rPr>
          <w:t>/congatec/press-releases.html</w:t>
        </w:r>
      </w:hyperlink>
    </w:p>
    <w:p w14:paraId="73CE91C9" w14:textId="0D21291D" w:rsidR="000412B9" w:rsidRDefault="000412B9" w:rsidP="00657C9A">
      <w:pPr>
        <w:spacing w:line="360" w:lineRule="exact"/>
        <w:rPr>
          <w:rFonts w:ascii="Meiryo UI" w:eastAsia="Meiryo UI" w:hAnsi="Meiryo UI"/>
          <w:iCs/>
          <w:szCs w:val="21"/>
        </w:rPr>
      </w:pPr>
    </w:p>
    <w:p w14:paraId="23C44478" w14:textId="77777777" w:rsidR="000B1969" w:rsidRDefault="000B1969" w:rsidP="00657C9A">
      <w:pPr>
        <w:spacing w:line="360" w:lineRule="exact"/>
        <w:rPr>
          <w:rFonts w:ascii="Meiryo UI" w:eastAsia="Meiryo UI" w:hAnsi="Meiryo UI"/>
          <w:iCs/>
          <w:szCs w:val="21"/>
        </w:rPr>
      </w:pPr>
      <w:r w:rsidRPr="0040019B">
        <w:rPr>
          <w:rFonts w:ascii="Meiryo UI" w:eastAsia="Meiryo UI" w:hAnsi="Meiryo UI"/>
          <w:iCs/>
          <w:szCs w:val="21"/>
        </w:rPr>
        <w:t>Intel</w:t>
      </w:r>
      <w:r w:rsidRPr="0040019B">
        <w:rPr>
          <w:rFonts w:ascii="Meiryo UI" w:eastAsia="Meiryo UI" w:hAnsi="Meiryo UI" w:hint="eastAsia"/>
          <w:iCs/>
          <w:szCs w:val="21"/>
        </w:rPr>
        <w:t>、</w:t>
      </w:r>
      <w:r w:rsidRPr="0040019B">
        <w:rPr>
          <w:rFonts w:ascii="Meiryo UI" w:eastAsia="Meiryo UI" w:hAnsi="Meiryo UI"/>
          <w:iCs/>
          <w:szCs w:val="21"/>
        </w:rPr>
        <w:t>Intel</w:t>
      </w:r>
      <w:r w:rsidRPr="0040019B">
        <w:rPr>
          <w:rFonts w:ascii="Meiryo UI" w:eastAsia="Meiryo UI" w:hAnsi="Meiryo UI" w:hint="eastAsia"/>
          <w:iCs/>
          <w:szCs w:val="21"/>
        </w:rPr>
        <w:t>ロゴ、およびその他の</w:t>
      </w:r>
      <w:r w:rsidRPr="0040019B">
        <w:rPr>
          <w:rFonts w:ascii="Meiryo UI" w:eastAsia="Meiryo UI" w:hAnsi="Meiryo UI"/>
          <w:iCs/>
          <w:szCs w:val="21"/>
        </w:rPr>
        <w:t>Intel</w:t>
      </w:r>
      <w:r w:rsidRPr="0040019B">
        <w:rPr>
          <w:rFonts w:ascii="Meiryo UI" w:eastAsia="Meiryo UI" w:hAnsi="Meiryo UI" w:hint="eastAsia"/>
          <w:iCs/>
          <w:szCs w:val="21"/>
        </w:rPr>
        <w:t>マークは、</w:t>
      </w:r>
      <w:r w:rsidRPr="0040019B">
        <w:rPr>
          <w:rFonts w:ascii="Meiryo UI" w:eastAsia="Meiryo UI" w:hAnsi="Meiryo UI"/>
          <w:iCs/>
          <w:szCs w:val="21"/>
        </w:rPr>
        <w:t>Intel Corporation</w:t>
      </w:r>
      <w:r w:rsidRPr="0040019B">
        <w:rPr>
          <w:rFonts w:ascii="Meiryo UI" w:eastAsia="Meiryo UI" w:hAnsi="Meiryo UI" w:hint="eastAsia"/>
          <w:iCs/>
          <w:szCs w:val="21"/>
        </w:rPr>
        <w:t>またはその子会社の商標です。</w:t>
      </w:r>
    </w:p>
    <w:p w14:paraId="3F9F84B8" w14:textId="77777777" w:rsidR="0089032A" w:rsidRPr="0089032A" w:rsidRDefault="0089032A" w:rsidP="00657C9A">
      <w:pPr>
        <w:spacing w:line="360" w:lineRule="exact"/>
        <w:rPr>
          <w:rFonts w:ascii="Meiryo UI" w:eastAsia="Meiryo UI" w:hAnsi="Meiryo UI"/>
          <w:iCs/>
          <w:szCs w:val="21"/>
        </w:rPr>
      </w:pPr>
    </w:p>
    <w:p w14:paraId="65B353CB" w14:textId="37E09A0A" w:rsidR="0089032A" w:rsidRPr="0089032A" w:rsidRDefault="0089032A" w:rsidP="00657C9A">
      <w:pPr>
        <w:spacing w:line="360" w:lineRule="exact"/>
        <w:rPr>
          <w:rFonts w:ascii="Meiryo UI" w:eastAsia="Meiryo UI" w:hAnsi="Meiryo UI"/>
          <w:iCs/>
          <w:szCs w:val="21"/>
        </w:rPr>
      </w:pPr>
      <w:r w:rsidRPr="0089032A">
        <w:rPr>
          <w:rFonts w:ascii="Meiryo UI" w:eastAsia="Meiryo UI" w:hAnsi="Meiryo UI"/>
          <w:iCs/>
          <w:szCs w:val="21"/>
        </w:rPr>
        <w:t xml:space="preserve">[1] </w:t>
      </w:r>
      <w:hyperlink r:id="rId15" w:history="1">
        <w:r w:rsidRPr="00C97B87">
          <w:rPr>
            <w:rStyle w:val="a3"/>
            <w:rFonts w:ascii="Meiryo UI" w:eastAsia="Meiryo UI" w:hAnsi="Meiryo UI"/>
            <w:iCs/>
            <w:szCs w:val="21"/>
          </w:rPr>
          <w:t>https://www.mordorintelligence.com/industry-reports/robotics-market</w:t>
        </w:r>
      </w:hyperlink>
    </w:p>
    <w:p w14:paraId="6F18526D" w14:textId="77777777" w:rsidR="00313BB3" w:rsidRPr="00D22DD4" w:rsidRDefault="00313BB3" w:rsidP="00657C9A">
      <w:pPr>
        <w:rPr>
          <w:rFonts w:ascii="Meiryo UI" w:eastAsia="Meiryo UI" w:hAnsi="Meiryo UI" w:cs="Arial" w:hint="eastAsia"/>
        </w:rPr>
      </w:pPr>
    </w:p>
    <w:sectPr w:rsidR="00313BB3" w:rsidRPr="00D22DD4" w:rsidSect="00937D3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8D78" w14:textId="77777777" w:rsidR="00AC500F" w:rsidRDefault="00AC500F" w:rsidP="00EA743D">
      <w:r>
        <w:separator/>
      </w:r>
    </w:p>
  </w:endnote>
  <w:endnote w:type="continuationSeparator" w:id="0">
    <w:p w14:paraId="4E049984" w14:textId="77777777" w:rsidR="00AC500F" w:rsidRDefault="00AC500F" w:rsidP="00EA7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745AD" w14:textId="77777777" w:rsidR="00AC500F" w:rsidRDefault="00AC500F" w:rsidP="00EA743D">
      <w:r>
        <w:separator/>
      </w:r>
    </w:p>
  </w:footnote>
  <w:footnote w:type="continuationSeparator" w:id="0">
    <w:p w14:paraId="01D58CC2" w14:textId="77777777" w:rsidR="00AC500F" w:rsidRDefault="00AC500F" w:rsidP="00EA74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DD4"/>
    <w:rsid w:val="000340E1"/>
    <w:rsid w:val="000412B9"/>
    <w:rsid w:val="000548A1"/>
    <w:rsid w:val="000578F3"/>
    <w:rsid w:val="00073E13"/>
    <w:rsid w:val="00077630"/>
    <w:rsid w:val="00082B3E"/>
    <w:rsid w:val="00091C22"/>
    <w:rsid w:val="000A1604"/>
    <w:rsid w:val="000A1D52"/>
    <w:rsid w:val="000B1969"/>
    <w:rsid w:val="000B23AD"/>
    <w:rsid w:val="000C5971"/>
    <w:rsid w:val="000C7188"/>
    <w:rsid w:val="000E34C0"/>
    <w:rsid w:val="001021E7"/>
    <w:rsid w:val="00107FBA"/>
    <w:rsid w:val="00127F9D"/>
    <w:rsid w:val="0016071E"/>
    <w:rsid w:val="00195004"/>
    <w:rsid w:val="001A01B8"/>
    <w:rsid w:val="001A2390"/>
    <w:rsid w:val="001B6641"/>
    <w:rsid w:val="00214DEC"/>
    <w:rsid w:val="0022269D"/>
    <w:rsid w:val="002254A1"/>
    <w:rsid w:val="00254B26"/>
    <w:rsid w:val="002623EE"/>
    <w:rsid w:val="00273B96"/>
    <w:rsid w:val="0028648F"/>
    <w:rsid w:val="0028670A"/>
    <w:rsid w:val="00286E36"/>
    <w:rsid w:val="002A2221"/>
    <w:rsid w:val="002C2436"/>
    <w:rsid w:val="002D0131"/>
    <w:rsid w:val="002F45D2"/>
    <w:rsid w:val="002F554E"/>
    <w:rsid w:val="0031382B"/>
    <w:rsid w:val="00313BB3"/>
    <w:rsid w:val="00352A2F"/>
    <w:rsid w:val="003734A3"/>
    <w:rsid w:val="003933B6"/>
    <w:rsid w:val="003B601F"/>
    <w:rsid w:val="003C4A0E"/>
    <w:rsid w:val="003E72F8"/>
    <w:rsid w:val="003F264A"/>
    <w:rsid w:val="004013FF"/>
    <w:rsid w:val="004129E9"/>
    <w:rsid w:val="00424AD8"/>
    <w:rsid w:val="00430338"/>
    <w:rsid w:val="00442175"/>
    <w:rsid w:val="004469BF"/>
    <w:rsid w:val="004506C3"/>
    <w:rsid w:val="00486E4C"/>
    <w:rsid w:val="004B3A38"/>
    <w:rsid w:val="004B4156"/>
    <w:rsid w:val="004B6A41"/>
    <w:rsid w:val="004D4743"/>
    <w:rsid w:val="004D7D62"/>
    <w:rsid w:val="005216FD"/>
    <w:rsid w:val="00570ECA"/>
    <w:rsid w:val="00572994"/>
    <w:rsid w:val="005761EC"/>
    <w:rsid w:val="00591228"/>
    <w:rsid w:val="005B2136"/>
    <w:rsid w:val="005C41C7"/>
    <w:rsid w:val="005D0E13"/>
    <w:rsid w:val="005F1926"/>
    <w:rsid w:val="00616AE5"/>
    <w:rsid w:val="006255F0"/>
    <w:rsid w:val="006263CF"/>
    <w:rsid w:val="0063497C"/>
    <w:rsid w:val="00657C9A"/>
    <w:rsid w:val="006617D2"/>
    <w:rsid w:val="00664C02"/>
    <w:rsid w:val="006865E6"/>
    <w:rsid w:val="0068666F"/>
    <w:rsid w:val="006B1F6C"/>
    <w:rsid w:val="006B7251"/>
    <w:rsid w:val="006D4700"/>
    <w:rsid w:val="006E509B"/>
    <w:rsid w:val="006F1FCF"/>
    <w:rsid w:val="007052B3"/>
    <w:rsid w:val="00724052"/>
    <w:rsid w:val="007324CD"/>
    <w:rsid w:val="00736CF4"/>
    <w:rsid w:val="00754B76"/>
    <w:rsid w:val="00757624"/>
    <w:rsid w:val="00762A49"/>
    <w:rsid w:val="00762FAA"/>
    <w:rsid w:val="007700E5"/>
    <w:rsid w:val="007A79AD"/>
    <w:rsid w:val="007D0095"/>
    <w:rsid w:val="007D6221"/>
    <w:rsid w:val="007F4115"/>
    <w:rsid w:val="00814DA8"/>
    <w:rsid w:val="0082318C"/>
    <w:rsid w:val="0082553D"/>
    <w:rsid w:val="0083758D"/>
    <w:rsid w:val="00843B8E"/>
    <w:rsid w:val="008743AB"/>
    <w:rsid w:val="0089032A"/>
    <w:rsid w:val="00892DF3"/>
    <w:rsid w:val="008A2D4D"/>
    <w:rsid w:val="008B2094"/>
    <w:rsid w:val="008B577A"/>
    <w:rsid w:val="008B591F"/>
    <w:rsid w:val="008C6432"/>
    <w:rsid w:val="008D17E3"/>
    <w:rsid w:val="009112D8"/>
    <w:rsid w:val="00922315"/>
    <w:rsid w:val="009338F3"/>
    <w:rsid w:val="00937D32"/>
    <w:rsid w:val="00964034"/>
    <w:rsid w:val="00977C2C"/>
    <w:rsid w:val="00991E9F"/>
    <w:rsid w:val="009C4F39"/>
    <w:rsid w:val="009E0B71"/>
    <w:rsid w:val="00A177D3"/>
    <w:rsid w:val="00A3005E"/>
    <w:rsid w:val="00A3690F"/>
    <w:rsid w:val="00A65F99"/>
    <w:rsid w:val="00A77907"/>
    <w:rsid w:val="00A840EE"/>
    <w:rsid w:val="00AC500F"/>
    <w:rsid w:val="00AD28ED"/>
    <w:rsid w:val="00AD485C"/>
    <w:rsid w:val="00AE12B7"/>
    <w:rsid w:val="00B031B0"/>
    <w:rsid w:val="00B06622"/>
    <w:rsid w:val="00B2091E"/>
    <w:rsid w:val="00B22C58"/>
    <w:rsid w:val="00B27B73"/>
    <w:rsid w:val="00B37027"/>
    <w:rsid w:val="00B47B64"/>
    <w:rsid w:val="00B50615"/>
    <w:rsid w:val="00B77403"/>
    <w:rsid w:val="00B8094C"/>
    <w:rsid w:val="00B90539"/>
    <w:rsid w:val="00BB33C5"/>
    <w:rsid w:val="00BD6293"/>
    <w:rsid w:val="00BE4073"/>
    <w:rsid w:val="00BF1185"/>
    <w:rsid w:val="00C1356B"/>
    <w:rsid w:val="00C22F7F"/>
    <w:rsid w:val="00C325DA"/>
    <w:rsid w:val="00C33DDB"/>
    <w:rsid w:val="00C3584B"/>
    <w:rsid w:val="00C50BBA"/>
    <w:rsid w:val="00C65C5A"/>
    <w:rsid w:val="00C72113"/>
    <w:rsid w:val="00C73534"/>
    <w:rsid w:val="00C91DAC"/>
    <w:rsid w:val="00C97B87"/>
    <w:rsid w:val="00CA5ED8"/>
    <w:rsid w:val="00CD2F97"/>
    <w:rsid w:val="00CE5F84"/>
    <w:rsid w:val="00D000AB"/>
    <w:rsid w:val="00D22DD4"/>
    <w:rsid w:val="00D30B0A"/>
    <w:rsid w:val="00D34E60"/>
    <w:rsid w:val="00D41BAF"/>
    <w:rsid w:val="00D46923"/>
    <w:rsid w:val="00D7743C"/>
    <w:rsid w:val="00D87CE3"/>
    <w:rsid w:val="00DB4EED"/>
    <w:rsid w:val="00E04656"/>
    <w:rsid w:val="00E31FE6"/>
    <w:rsid w:val="00E53493"/>
    <w:rsid w:val="00E67C1E"/>
    <w:rsid w:val="00E721AF"/>
    <w:rsid w:val="00E7258A"/>
    <w:rsid w:val="00E87C62"/>
    <w:rsid w:val="00EA743D"/>
    <w:rsid w:val="00EB73F5"/>
    <w:rsid w:val="00EC57B2"/>
    <w:rsid w:val="00EE3E86"/>
    <w:rsid w:val="00EF2A00"/>
    <w:rsid w:val="00F303B7"/>
    <w:rsid w:val="00F37747"/>
    <w:rsid w:val="00F60BE9"/>
    <w:rsid w:val="00F62B79"/>
    <w:rsid w:val="00F83749"/>
    <w:rsid w:val="00F83796"/>
    <w:rsid w:val="00F9031D"/>
    <w:rsid w:val="00FB36AD"/>
    <w:rsid w:val="00FC60CA"/>
    <w:rsid w:val="00FD4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DA3FA8"/>
  <w15:chartTrackingRefBased/>
  <w15:docId w15:val="{50CA84C5-C75C-4437-835A-CF0696A8D7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essemitteilung">
    <w:name w:val="Pressemitteilung"/>
    <w:basedOn w:val="a"/>
    <w:rsid w:val="002C2436"/>
    <w:pPr>
      <w:widowControl/>
      <w:suppressAutoHyphens/>
      <w:spacing w:before="360" w:after="240"/>
      <w:jc w:val="left"/>
    </w:pPr>
    <w:rPr>
      <w:rFonts w:ascii="Arial" w:eastAsia="Times New Roman" w:hAnsi="Arial" w:cs="Times New Roman"/>
      <w:b/>
      <w:kern w:val="0"/>
      <w:sz w:val="24"/>
      <w:szCs w:val="20"/>
      <w:u w:val="single"/>
      <w:lang w:val="de-DE" w:eastAsia="ar-SA"/>
    </w:rPr>
  </w:style>
  <w:style w:type="character" w:styleId="a3">
    <w:name w:val="Hyperlink"/>
    <w:rsid w:val="000412B9"/>
    <w:rPr>
      <w:color w:val="0000FF"/>
      <w:u w:val="single"/>
    </w:rPr>
  </w:style>
  <w:style w:type="paragraph" w:customStyle="1" w:styleId="Standard1">
    <w:name w:val="Standard1"/>
    <w:uiPriority w:val="99"/>
    <w:rsid w:val="000412B9"/>
    <w:pPr>
      <w:suppressAutoHyphens/>
    </w:pPr>
    <w:rPr>
      <w:rFonts w:ascii="Times New Roman" w:eastAsia="Arial" w:hAnsi="Times New Roman" w:cs="Times New Roman"/>
      <w:kern w:val="1"/>
      <w:sz w:val="24"/>
      <w:szCs w:val="24"/>
      <w:lang w:val="de-DE" w:eastAsia="ar-SA"/>
    </w:rPr>
  </w:style>
  <w:style w:type="paragraph" w:styleId="a4">
    <w:name w:val="header"/>
    <w:basedOn w:val="a"/>
    <w:link w:val="a5"/>
    <w:uiPriority w:val="99"/>
    <w:unhideWhenUsed/>
    <w:rsid w:val="00EA743D"/>
    <w:pPr>
      <w:tabs>
        <w:tab w:val="center" w:pos="4252"/>
        <w:tab w:val="right" w:pos="8504"/>
      </w:tabs>
      <w:snapToGrid w:val="0"/>
    </w:pPr>
  </w:style>
  <w:style w:type="character" w:customStyle="1" w:styleId="a5">
    <w:name w:val="ヘッダー (文字)"/>
    <w:basedOn w:val="a0"/>
    <w:link w:val="a4"/>
    <w:uiPriority w:val="99"/>
    <w:rsid w:val="00EA743D"/>
  </w:style>
  <w:style w:type="paragraph" w:styleId="a6">
    <w:name w:val="footer"/>
    <w:basedOn w:val="a"/>
    <w:link w:val="a7"/>
    <w:uiPriority w:val="99"/>
    <w:unhideWhenUsed/>
    <w:rsid w:val="00EA743D"/>
    <w:pPr>
      <w:tabs>
        <w:tab w:val="center" w:pos="4252"/>
        <w:tab w:val="right" w:pos="8504"/>
      </w:tabs>
      <w:snapToGrid w:val="0"/>
    </w:pPr>
  </w:style>
  <w:style w:type="character" w:customStyle="1" w:styleId="a7">
    <w:name w:val="フッター (文字)"/>
    <w:basedOn w:val="a0"/>
    <w:link w:val="a6"/>
    <w:uiPriority w:val="99"/>
    <w:rsid w:val="00EA743D"/>
  </w:style>
  <w:style w:type="character" w:styleId="a8">
    <w:name w:val="Unresolved Mention"/>
    <w:basedOn w:val="a0"/>
    <w:uiPriority w:val="99"/>
    <w:semiHidden/>
    <w:unhideWhenUsed/>
    <w:rsid w:val="00E31F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gatec.com/jp/products/com-express-type-6/conga-tc370/" TargetMode="External"/><Relationship Id="rId13" Type="http://schemas.openxmlformats.org/officeDocument/2006/relationships/hyperlink" Target="http://www.youtube.com/congatecAE" TargetMode="Externa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twitter.com/congatecJP"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linkedin.com/company/455449" TargetMode="External"/><Relationship Id="rId5" Type="http://schemas.openxmlformats.org/officeDocument/2006/relationships/endnotes" Target="endnotes.xml"/><Relationship Id="rId15" Type="http://schemas.openxmlformats.org/officeDocument/2006/relationships/hyperlink" Target="https://www.mordorintelligence.com/industry-reports/robotics-market" TargetMode="External"/><Relationship Id="rId10" Type="http://schemas.openxmlformats.org/officeDocument/2006/relationships/hyperlink" Target="https://www.congatec.com/jp" TargetMode="External"/><Relationship Id="rId4" Type="http://schemas.openxmlformats.org/officeDocument/2006/relationships/footnotes" Target="footnotes.xml"/><Relationship Id="rId9" Type="http://schemas.openxmlformats.org/officeDocument/2006/relationships/hyperlink" Target="https://www.congatec.com/jp/technologies/making-the-robotic-edge-modular/" TargetMode="External"/><Relationship Id="rId14" Type="http://schemas.openxmlformats.org/officeDocument/2006/relationships/hyperlink" Target="https://www.congatec.com/jp/congatec/press-releases.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Hashimoto Takeshi</dc:creator>
  <cp:keywords/>
  <dc:description/>
  <cp:lastModifiedBy>Hashimoto Takeshi</cp:lastModifiedBy>
  <cp:revision>4</cp:revision>
  <cp:lastPrinted>2022-07-11T03:39:00Z</cp:lastPrinted>
  <dcterms:created xsi:type="dcterms:W3CDTF">2022-07-12T09:07:00Z</dcterms:created>
  <dcterms:modified xsi:type="dcterms:W3CDTF">2022-07-12T09:42:00Z</dcterms:modified>
</cp:coreProperties>
</file>