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55F" w14:textId="77777777" w:rsidR="00BB6BB8" w:rsidRPr="00DC3241" w:rsidRDefault="00BB6BB8" w:rsidP="000B078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2A503F03" w14:textId="5355F875" w:rsidR="00080AA3" w:rsidRPr="009A648D" w:rsidRDefault="00297841" w:rsidP="000B078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FE513C">
        <w:rPr>
          <w:rFonts w:ascii="Arial" w:eastAsiaTheme="minorEastAsia" w:hAnsi="Arial" w:cs="Arial"/>
          <w:b/>
          <w:sz w:val="28"/>
          <w:szCs w:val="28"/>
        </w:rPr>
        <w:t>콩가텍</w:t>
      </w:r>
      <w:r w:rsidRPr="00FE513C">
        <w:rPr>
          <w:rFonts w:ascii="Arial" w:eastAsiaTheme="minorEastAsia" w:hAnsi="Arial" w:cs="Arial"/>
          <w:b/>
          <w:sz w:val="28"/>
          <w:szCs w:val="28"/>
        </w:rPr>
        <w:t xml:space="preserve">, </w:t>
      </w:r>
      <w:r w:rsidR="00F9382E">
        <w:rPr>
          <w:rFonts w:ascii="Arial" w:eastAsiaTheme="minorEastAsia" w:hAnsi="Arial" w:cs="Arial" w:hint="eastAsia"/>
          <w:b/>
          <w:sz w:val="28"/>
          <w:szCs w:val="28"/>
        </w:rPr>
        <w:t>실시간</w:t>
      </w:r>
      <w:r w:rsidR="00F9382E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F9382E">
        <w:rPr>
          <w:rFonts w:ascii="Arial" w:eastAsiaTheme="minorEastAsia" w:hAnsi="Arial" w:cs="Arial" w:hint="eastAsia"/>
          <w:b/>
          <w:sz w:val="28"/>
          <w:szCs w:val="28"/>
        </w:rPr>
        <w:t>운영체제</w:t>
      </w:r>
      <w:r w:rsidR="00F9382E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F9382E">
        <w:rPr>
          <w:rFonts w:ascii="Arial" w:eastAsiaTheme="minorEastAsia" w:hAnsi="Arial" w:cs="Arial" w:hint="eastAsia"/>
          <w:b/>
          <w:sz w:val="28"/>
          <w:szCs w:val="28"/>
        </w:rPr>
        <w:t>업체</w:t>
      </w:r>
      <w:r w:rsidR="00F9382E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>시스고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>(SYSGO)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>와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>전략적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>제휴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9A648D" w:rsidRPr="009A648D">
        <w:rPr>
          <w:rFonts w:ascii="Arial" w:eastAsiaTheme="minorEastAsia" w:hAnsi="Arial" w:cs="Arial"/>
          <w:b/>
          <w:sz w:val="28"/>
          <w:szCs w:val="28"/>
        </w:rPr>
        <w:t>체결</w:t>
      </w:r>
    </w:p>
    <w:p w14:paraId="60EDA35C" w14:textId="22DF3450" w:rsidR="00ED0385" w:rsidRDefault="00ED0385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4F9172D3" w14:textId="2AAF80DA" w:rsidR="009B7FF4" w:rsidRPr="009A648D" w:rsidRDefault="003828D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FE513C">
        <w:rPr>
          <w:rFonts w:ascii="Arial" w:eastAsiaTheme="minorEastAsia" w:hAnsi="Arial" w:cs="Arial"/>
          <w:b/>
          <w:sz w:val="22"/>
          <w:szCs w:val="22"/>
        </w:rPr>
        <w:t xml:space="preserve">-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사이버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보안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분야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 w:rsidRPr="00C955E3">
        <w:rPr>
          <w:rFonts w:ascii="Arial" w:eastAsiaTheme="minorEastAsia" w:hAnsi="Arial" w:cs="Arial" w:hint="eastAsia"/>
          <w:b/>
          <w:sz w:val="22"/>
          <w:szCs w:val="22"/>
        </w:rPr>
        <w:t>실시간</w:t>
      </w:r>
      <w:r w:rsidR="00C955E3" w:rsidRPr="00C955E3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C955E3" w:rsidRPr="00C955E3">
        <w:rPr>
          <w:rFonts w:ascii="Arial" w:eastAsiaTheme="minorEastAsia" w:hAnsi="Arial" w:cs="Arial"/>
          <w:b/>
          <w:sz w:val="22"/>
          <w:szCs w:val="22"/>
        </w:rPr>
        <w:t>운영체계</w:t>
      </w:r>
      <w:r w:rsidR="00C955E3" w:rsidRP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선두업체와의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파트너십으로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콩가텍</w:t>
      </w:r>
      <w:r w:rsidR="00C955E3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서비스</w:t>
      </w:r>
      <w:r w:rsidR="00C955E3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역량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C955E3">
        <w:rPr>
          <w:rFonts w:ascii="Arial" w:eastAsiaTheme="minorEastAsia" w:hAnsi="Arial" w:cs="Arial" w:hint="eastAsia"/>
          <w:b/>
          <w:sz w:val="22"/>
          <w:szCs w:val="22"/>
        </w:rPr>
        <w:t>확대</w:t>
      </w:r>
    </w:p>
    <w:p w14:paraId="560EFD94" w14:textId="7CF07748" w:rsidR="00080AA3" w:rsidRDefault="00080AA3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Style w:val="Kommentarzeichen1"/>
          <w:rFonts w:cs="Arial"/>
          <w:b/>
          <w:noProof/>
          <w:sz w:val="22"/>
          <w:szCs w:val="22"/>
        </w:rPr>
      </w:pPr>
    </w:p>
    <w:p w14:paraId="301D12D9" w14:textId="622E6BB8" w:rsidR="009A648D" w:rsidRPr="00FE513C" w:rsidRDefault="00B5351B" w:rsidP="00B5351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inline distT="0" distB="0" distL="0" distR="0" wp14:anchorId="29E74B16" wp14:editId="2028079C">
            <wp:extent cx="4891237" cy="2849880"/>
            <wp:effectExtent l="0" t="0" r="5080" b="7620"/>
            <wp:docPr id="3" name="그림 3" descr="텍스트, 전자기기, 회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전자기기, 회로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647" cy="28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A672F" w14:textId="77777777" w:rsidR="00CA2376" w:rsidRPr="00FE513C" w:rsidRDefault="00CA2376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14:paraId="18528353" w14:textId="70ADB26F" w:rsidR="00DD3952" w:rsidRDefault="00220355" w:rsidP="009A648D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E513C">
        <w:rPr>
          <w:rFonts w:ascii="Arial" w:hAnsi="Arial" w:cs="Arial"/>
          <w:b/>
          <w:sz w:val="22"/>
          <w:szCs w:val="22"/>
        </w:rPr>
        <w:t>2021</w:t>
      </w:r>
      <w:r w:rsidRPr="00FE513C">
        <w:rPr>
          <w:rFonts w:ascii="Arial" w:hAnsi="Arial" w:cs="Arial"/>
          <w:b/>
          <w:sz w:val="22"/>
          <w:szCs w:val="22"/>
        </w:rPr>
        <w:t>년</w:t>
      </w:r>
      <w:r w:rsidRPr="00FE513C">
        <w:rPr>
          <w:rFonts w:ascii="Arial" w:hAnsi="Arial" w:cs="Arial"/>
          <w:b/>
          <w:sz w:val="22"/>
          <w:szCs w:val="22"/>
        </w:rPr>
        <w:t xml:space="preserve"> </w:t>
      </w:r>
      <w:r w:rsidR="009A648D">
        <w:rPr>
          <w:rFonts w:ascii="Arial" w:hAnsi="Arial" w:cs="Arial"/>
          <w:b/>
          <w:sz w:val="22"/>
          <w:szCs w:val="22"/>
        </w:rPr>
        <w:t>11</w:t>
      </w:r>
      <w:r w:rsidR="00C76A03" w:rsidRPr="00FE513C">
        <w:rPr>
          <w:rFonts w:ascii="Arial" w:hAnsi="Arial" w:cs="Arial"/>
          <w:b/>
          <w:sz w:val="22"/>
          <w:szCs w:val="22"/>
        </w:rPr>
        <w:t>월</w:t>
      </w:r>
      <w:r w:rsidR="00C76A03" w:rsidRPr="00FE513C">
        <w:rPr>
          <w:rFonts w:ascii="Arial" w:hAnsi="Arial" w:cs="Arial"/>
          <w:b/>
          <w:sz w:val="22"/>
          <w:szCs w:val="22"/>
        </w:rPr>
        <w:t xml:space="preserve"> </w:t>
      </w:r>
      <w:r w:rsidR="009A648D">
        <w:rPr>
          <w:rFonts w:ascii="Arial" w:hAnsi="Arial" w:cs="Arial"/>
          <w:b/>
          <w:sz w:val="22"/>
          <w:szCs w:val="22"/>
        </w:rPr>
        <w:t>17</w:t>
      </w:r>
      <w:r w:rsidRPr="00FE513C">
        <w:rPr>
          <w:rFonts w:ascii="Arial" w:hAnsi="Arial" w:cs="Arial"/>
          <w:b/>
          <w:sz w:val="22"/>
          <w:szCs w:val="22"/>
        </w:rPr>
        <w:t>일</w:t>
      </w:r>
      <w:r w:rsidRPr="00FE513C">
        <w:rPr>
          <w:rFonts w:ascii="Arial" w:hAnsi="Arial" w:cs="Arial"/>
          <w:b/>
          <w:sz w:val="22"/>
          <w:szCs w:val="22"/>
        </w:rPr>
        <w:t xml:space="preserve"> </w:t>
      </w:r>
      <w:r w:rsidRPr="00FE513C">
        <w:rPr>
          <w:rFonts w:ascii="Arial" w:hAnsi="Arial" w:cs="Arial"/>
          <w:sz w:val="22"/>
          <w:szCs w:val="22"/>
        </w:rPr>
        <w:t xml:space="preserve">–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임베디드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및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에지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컴퓨팅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기술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분야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선</w:t>
      </w:r>
      <w:r w:rsidR="00F04CCF" w:rsidRPr="00FE513C">
        <w:rPr>
          <w:rStyle w:val="Kommentarzeichen1"/>
          <w:rFonts w:ascii="Arial" w:hAnsi="Arial" w:cs="Arial"/>
          <w:sz w:val="22"/>
          <w:szCs w:val="22"/>
        </w:rPr>
        <w:t>도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기업</w:t>
      </w:r>
      <w:r w:rsidR="00ED7DFE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297841" w:rsidRPr="00FE513C">
        <w:rPr>
          <w:rFonts w:ascii="Arial" w:hAnsi="Arial" w:cs="Arial"/>
          <w:sz w:val="22"/>
          <w:szCs w:val="22"/>
        </w:rPr>
        <w:t>콩가텍</w:t>
      </w:r>
      <w:r w:rsidR="007E38F1" w:rsidRPr="00FE513C">
        <w:rPr>
          <w:rFonts w:ascii="Arial" w:hAnsi="Arial" w:cs="Arial"/>
          <w:sz w:val="22"/>
          <w:szCs w:val="22"/>
        </w:rPr>
        <w:t xml:space="preserve"> </w:t>
      </w:r>
      <w:r w:rsidR="007E38F1" w:rsidRPr="00FE513C">
        <w:rPr>
          <w:rFonts w:ascii="Arial" w:hAnsi="Arial" w:cs="Arial"/>
          <w:sz w:val="22"/>
          <w:szCs w:val="22"/>
        </w:rPr>
        <w:t>코리아</w:t>
      </w:r>
      <w:r w:rsidR="00297841" w:rsidRPr="00FE513C">
        <w:rPr>
          <w:rFonts w:ascii="Arial" w:hAnsi="Arial" w:cs="Arial"/>
          <w:sz w:val="22"/>
          <w:szCs w:val="22"/>
        </w:rPr>
        <w:t>(</w:t>
      </w:r>
      <w:r w:rsidR="007E38F1" w:rsidRPr="00FE513C">
        <w:rPr>
          <w:rFonts w:ascii="Arial" w:hAnsi="Arial" w:cs="Arial"/>
          <w:sz w:val="22"/>
          <w:szCs w:val="22"/>
        </w:rPr>
        <w:t>대표</w:t>
      </w:r>
      <w:r w:rsidR="007E38F1" w:rsidRPr="00FE513C">
        <w:rPr>
          <w:rFonts w:ascii="Arial" w:hAnsi="Arial" w:cs="Arial"/>
          <w:sz w:val="22"/>
          <w:szCs w:val="22"/>
        </w:rPr>
        <w:t xml:space="preserve"> </w:t>
      </w:r>
      <w:r w:rsidR="007E38F1" w:rsidRPr="00FE513C">
        <w:rPr>
          <w:rFonts w:ascii="Arial" w:hAnsi="Arial" w:cs="Arial"/>
          <w:sz w:val="22"/>
          <w:szCs w:val="22"/>
        </w:rPr>
        <w:t>김윤선</w:t>
      </w:r>
      <w:r w:rsidR="007E38F1" w:rsidRPr="00FE513C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7E38F1" w:rsidRPr="00FE513C">
          <w:rPr>
            <w:rFonts w:ascii="Arial" w:hAnsi="Arial" w:cs="Arial"/>
            <w:sz w:val="22"/>
            <w:szCs w:val="22"/>
          </w:rPr>
          <w:t>www.congatec.com/ko</w:t>
        </w:r>
      </w:hyperlink>
      <w:r w:rsidR="00297841" w:rsidRPr="00FE513C">
        <w:rPr>
          <w:rFonts w:ascii="Arial" w:hAnsi="Arial" w:cs="Arial"/>
          <w:sz w:val="22"/>
          <w:szCs w:val="22"/>
        </w:rPr>
        <w:t>)</w:t>
      </w:r>
      <w:r w:rsidR="007E38F1" w:rsidRPr="00FE513C">
        <w:rPr>
          <w:rFonts w:ascii="Arial" w:hAnsi="Arial" w:cs="Arial"/>
          <w:sz w:val="22"/>
          <w:szCs w:val="22"/>
        </w:rPr>
        <w:t>가</w:t>
      </w:r>
      <w:r w:rsidR="00297841" w:rsidRPr="00FE513C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안전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사이버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보안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애플리케이션용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실시간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운영체계</w:t>
      </w:r>
      <w:r w:rsidR="00C955E3">
        <w:rPr>
          <w:rFonts w:ascii="Arial" w:hAnsi="Arial" w:cs="Arial" w:hint="eastAsia"/>
          <w:sz w:val="22"/>
          <w:szCs w:val="22"/>
        </w:rPr>
        <w:t>(</w:t>
      </w:r>
      <w:r w:rsidR="00C955E3">
        <w:rPr>
          <w:rFonts w:ascii="Arial" w:hAnsi="Arial" w:cs="Arial"/>
          <w:sz w:val="22"/>
          <w:szCs w:val="22"/>
        </w:rPr>
        <w:t xml:space="preserve">RTOS) </w:t>
      </w:r>
      <w:r w:rsidR="00C955E3">
        <w:rPr>
          <w:rFonts w:ascii="Arial" w:hAnsi="Arial" w:cs="Arial" w:hint="eastAsia"/>
          <w:sz w:val="22"/>
          <w:szCs w:val="22"/>
        </w:rPr>
        <w:t>분야</w:t>
      </w:r>
      <w:r w:rsidR="00C955E3">
        <w:rPr>
          <w:rFonts w:ascii="Arial" w:hAnsi="Arial" w:cs="Arial" w:hint="eastAsia"/>
          <w:sz w:val="22"/>
          <w:szCs w:val="22"/>
        </w:rPr>
        <w:t xml:space="preserve"> </w:t>
      </w:r>
      <w:r w:rsidR="00C955E3">
        <w:rPr>
          <w:rFonts w:ascii="Arial" w:hAnsi="Arial" w:cs="Arial" w:hint="eastAsia"/>
          <w:sz w:val="22"/>
          <w:szCs w:val="22"/>
        </w:rPr>
        <w:t>유럽</w:t>
      </w:r>
      <w:r w:rsidR="00C955E3">
        <w:rPr>
          <w:rFonts w:ascii="Arial" w:hAnsi="Arial" w:cs="Arial" w:hint="eastAsia"/>
          <w:sz w:val="22"/>
          <w:szCs w:val="22"/>
        </w:rPr>
        <w:t xml:space="preserve"> </w:t>
      </w:r>
      <w:r w:rsidR="00C955E3">
        <w:rPr>
          <w:rFonts w:ascii="Arial" w:hAnsi="Arial" w:cs="Arial" w:hint="eastAsia"/>
          <w:sz w:val="22"/>
          <w:szCs w:val="22"/>
        </w:rPr>
        <w:t>선두업체인</w:t>
      </w:r>
      <w:r w:rsidR="00C955E3"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시스고</w:t>
      </w:r>
      <w:r w:rsidR="009A648D" w:rsidRPr="009A648D">
        <w:rPr>
          <w:rFonts w:ascii="Arial" w:hAnsi="Arial" w:cs="Arial"/>
          <w:sz w:val="22"/>
          <w:szCs w:val="22"/>
        </w:rPr>
        <w:t>(SYSGO)</w:t>
      </w:r>
      <w:r w:rsidR="009A648D" w:rsidRPr="009A648D">
        <w:rPr>
          <w:rFonts w:ascii="Arial" w:hAnsi="Arial" w:cs="Arial"/>
          <w:sz w:val="22"/>
          <w:szCs w:val="22"/>
        </w:rPr>
        <w:t>와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전략적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파트너십을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체결했다</w:t>
      </w:r>
      <w:r w:rsidR="009A648D" w:rsidRPr="009A648D">
        <w:rPr>
          <w:rFonts w:ascii="Arial" w:hAnsi="Arial" w:cs="Arial"/>
          <w:sz w:val="22"/>
          <w:szCs w:val="22"/>
        </w:rPr>
        <w:t xml:space="preserve">. </w:t>
      </w:r>
    </w:p>
    <w:p w14:paraId="71936627" w14:textId="77777777" w:rsidR="00DD3952" w:rsidRDefault="00DD3952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01DE2CE" w14:textId="6C3D5A48" w:rsidR="009A648D" w:rsidRDefault="00F9382E" w:rsidP="009A648D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이번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파트너십을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통해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양사는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산업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자동화</w:t>
      </w:r>
      <w:r w:rsidR="009A648D" w:rsidRPr="009A648D">
        <w:rPr>
          <w:rFonts w:ascii="Arial" w:hAnsi="Arial" w:cs="Arial"/>
          <w:sz w:val="22"/>
          <w:szCs w:val="22"/>
        </w:rPr>
        <w:t xml:space="preserve">, </w:t>
      </w:r>
      <w:r w:rsidR="009A648D" w:rsidRPr="009A648D">
        <w:rPr>
          <w:rFonts w:ascii="Arial" w:hAnsi="Arial" w:cs="Arial"/>
          <w:sz w:val="22"/>
          <w:szCs w:val="22"/>
        </w:rPr>
        <w:t>의료</w:t>
      </w:r>
      <w:r w:rsidR="009A648D" w:rsidRPr="009A648D">
        <w:rPr>
          <w:rFonts w:ascii="Arial" w:hAnsi="Arial" w:cs="Arial"/>
          <w:sz w:val="22"/>
          <w:szCs w:val="22"/>
        </w:rPr>
        <w:t xml:space="preserve">, </w:t>
      </w:r>
      <w:r w:rsidR="009A648D" w:rsidRPr="009A648D">
        <w:rPr>
          <w:rFonts w:ascii="Arial" w:hAnsi="Arial" w:cs="Arial"/>
          <w:sz w:val="22"/>
          <w:szCs w:val="22"/>
        </w:rPr>
        <w:t>스마트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에너지</w:t>
      </w:r>
      <w:r w:rsidR="009A648D" w:rsidRPr="009A648D">
        <w:rPr>
          <w:rFonts w:ascii="Arial" w:hAnsi="Arial" w:cs="Arial"/>
          <w:sz w:val="22"/>
          <w:szCs w:val="22"/>
        </w:rPr>
        <w:t xml:space="preserve">, </w:t>
      </w:r>
      <w:r w:rsidR="009A648D" w:rsidRPr="009A648D">
        <w:rPr>
          <w:rFonts w:ascii="Arial" w:hAnsi="Arial" w:cs="Arial"/>
          <w:sz w:val="22"/>
          <w:szCs w:val="22"/>
        </w:rPr>
        <w:t>선로</w:t>
      </w:r>
      <w:r w:rsidR="009A648D" w:rsidRPr="009A648D">
        <w:rPr>
          <w:rFonts w:ascii="Arial" w:hAnsi="Arial" w:cs="Arial"/>
          <w:sz w:val="22"/>
          <w:szCs w:val="22"/>
        </w:rPr>
        <w:t xml:space="preserve">, </w:t>
      </w:r>
      <w:r w:rsidR="009A648D" w:rsidRPr="009A648D">
        <w:rPr>
          <w:rFonts w:ascii="Arial" w:hAnsi="Arial" w:cs="Arial"/>
          <w:sz w:val="22"/>
          <w:szCs w:val="22"/>
        </w:rPr>
        <w:t>상업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자율주행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차량</w:t>
      </w:r>
      <w:r w:rsidR="00C955E3">
        <w:rPr>
          <w:rFonts w:ascii="Arial" w:hAnsi="Arial" w:cs="Arial" w:hint="eastAsia"/>
          <w:sz w:val="22"/>
          <w:szCs w:val="22"/>
        </w:rPr>
        <w:t>,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건설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장비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등</w:t>
      </w:r>
      <w:r w:rsidR="00D074C0">
        <w:rPr>
          <w:rFonts w:ascii="Arial" w:hAnsi="Arial" w:cs="Arial" w:hint="eastAsia"/>
          <w:sz w:val="22"/>
          <w:szCs w:val="22"/>
        </w:rPr>
        <w:t xml:space="preserve"> </w:t>
      </w:r>
      <w:r w:rsidR="00D074C0">
        <w:rPr>
          <w:rFonts w:ascii="Arial" w:hAnsi="Arial" w:cs="Arial" w:hint="eastAsia"/>
          <w:sz w:val="22"/>
          <w:szCs w:val="22"/>
        </w:rPr>
        <w:t>주요</w:t>
      </w:r>
      <w:r w:rsidR="00D074C0">
        <w:rPr>
          <w:rFonts w:ascii="Arial" w:hAnsi="Arial" w:cs="Arial" w:hint="eastAsia"/>
          <w:sz w:val="22"/>
          <w:szCs w:val="22"/>
        </w:rPr>
        <w:t xml:space="preserve"> </w:t>
      </w:r>
      <w:r w:rsidR="00D074C0">
        <w:rPr>
          <w:rFonts w:ascii="Arial" w:hAnsi="Arial" w:cs="Arial" w:hint="eastAsia"/>
          <w:sz w:val="22"/>
          <w:szCs w:val="22"/>
        </w:rPr>
        <w:t>핵심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시스템에서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기술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안전성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사이버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보안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요구사항에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특화된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ARM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x86 </w:t>
      </w:r>
      <w:r w:rsidR="009A648D" w:rsidRPr="009A648D">
        <w:rPr>
          <w:rFonts w:ascii="Arial" w:hAnsi="Arial" w:cs="Arial"/>
          <w:sz w:val="22"/>
          <w:szCs w:val="22"/>
        </w:rPr>
        <w:t>기반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턴키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솔루션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플랫폼을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제공</w:t>
      </w:r>
      <w:r>
        <w:rPr>
          <w:rFonts w:ascii="Arial" w:hAnsi="Arial" w:cs="Arial" w:hint="eastAsia"/>
          <w:sz w:val="22"/>
          <w:szCs w:val="22"/>
        </w:rPr>
        <w:t>하게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된다</w:t>
      </w:r>
      <w:r>
        <w:rPr>
          <w:rFonts w:ascii="Arial" w:hAnsi="Arial" w:cs="Arial" w:hint="eastAsi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 xml:space="preserve">ASIL B </w:t>
      </w:r>
      <w:r w:rsidR="004006FC">
        <w:rPr>
          <w:rFonts w:ascii="Arial" w:hAnsi="Arial" w:cs="Arial" w:hint="eastAsia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SIL 2 </w:t>
      </w:r>
      <w:r w:rsidR="004006FC">
        <w:rPr>
          <w:rFonts w:ascii="Arial" w:hAnsi="Arial" w:cs="Arial" w:hint="eastAsia"/>
          <w:sz w:val="22"/>
          <w:szCs w:val="22"/>
        </w:rPr>
        <w:t>수준의</w:t>
      </w:r>
      <w:r w:rsidR="004006FC">
        <w:rPr>
          <w:rFonts w:ascii="Arial" w:hAnsi="Arial" w:cs="Arial" w:hint="eastAsia"/>
          <w:sz w:val="22"/>
          <w:szCs w:val="22"/>
        </w:rPr>
        <w:t xml:space="preserve"> </w:t>
      </w:r>
      <w:r w:rsidR="004006FC">
        <w:rPr>
          <w:rFonts w:ascii="Arial" w:hAnsi="Arial" w:cs="Arial" w:hint="eastAsia"/>
          <w:sz w:val="22"/>
          <w:szCs w:val="22"/>
        </w:rPr>
        <w:t>기능</w:t>
      </w:r>
      <w:r w:rsidR="004006FC">
        <w:rPr>
          <w:rFonts w:ascii="Arial" w:hAnsi="Arial" w:cs="Arial" w:hint="eastAsia"/>
          <w:sz w:val="22"/>
          <w:szCs w:val="22"/>
        </w:rPr>
        <w:t xml:space="preserve"> </w:t>
      </w:r>
      <w:r w:rsidR="004006FC">
        <w:rPr>
          <w:rFonts w:ascii="Arial" w:hAnsi="Arial" w:cs="Arial" w:hint="eastAsia"/>
          <w:sz w:val="22"/>
          <w:szCs w:val="22"/>
        </w:rPr>
        <w:t>안전</w:t>
      </w:r>
      <w:r w:rsidR="004006FC">
        <w:rPr>
          <w:rFonts w:ascii="Arial" w:hAnsi="Arial" w:cs="Arial" w:hint="eastAsia"/>
          <w:sz w:val="22"/>
          <w:szCs w:val="22"/>
        </w:rPr>
        <w:t xml:space="preserve"> </w:t>
      </w:r>
      <w:r w:rsidR="004006FC">
        <w:rPr>
          <w:rFonts w:ascii="Arial" w:hAnsi="Arial" w:cs="Arial" w:hint="eastAsia"/>
          <w:sz w:val="22"/>
          <w:szCs w:val="22"/>
        </w:rPr>
        <w:t>등급을</w:t>
      </w:r>
      <w:r w:rsidR="004006FC">
        <w:rPr>
          <w:rFonts w:ascii="Arial" w:hAnsi="Arial" w:cs="Arial" w:hint="eastAsia"/>
          <w:sz w:val="22"/>
          <w:szCs w:val="22"/>
        </w:rPr>
        <w:t xml:space="preserve"> </w:t>
      </w:r>
      <w:r w:rsidR="00092B5F">
        <w:rPr>
          <w:rFonts w:ascii="Arial" w:hAnsi="Arial" w:cs="Arial" w:hint="eastAsia"/>
          <w:sz w:val="22"/>
          <w:szCs w:val="22"/>
        </w:rPr>
        <w:t>충</w:t>
      </w:r>
      <w:r w:rsidR="004006FC">
        <w:rPr>
          <w:rFonts w:ascii="Arial" w:hAnsi="Arial" w:cs="Arial" w:hint="eastAsia"/>
          <w:sz w:val="22"/>
          <w:szCs w:val="22"/>
        </w:rPr>
        <w:t>족하는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양사의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첫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구현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제품</w:t>
      </w:r>
      <w:r w:rsidR="00DD3952">
        <w:rPr>
          <w:rFonts w:ascii="Arial" w:hAnsi="Arial" w:cs="Arial" w:hint="eastAsia"/>
          <w:sz w:val="22"/>
          <w:szCs w:val="22"/>
        </w:rPr>
        <w:t>으로</w:t>
      </w:r>
      <w:r w:rsidR="00D074C0">
        <w:rPr>
          <w:rFonts w:ascii="Arial" w:hAnsi="Arial" w:cs="Arial" w:hint="eastAsia"/>
          <w:sz w:val="22"/>
          <w:szCs w:val="22"/>
        </w:rPr>
        <w:t>는</w:t>
      </w:r>
      <w:r w:rsidR="009A648D" w:rsidRPr="009A648D">
        <w:rPr>
          <w:rFonts w:ascii="Arial" w:hAnsi="Arial" w:cs="Arial"/>
          <w:sz w:val="22"/>
          <w:szCs w:val="22"/>
        </w:rPr>
        <w:t xml:space="preserve"> x86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RM </w:t>
      </w:r>
      <w:r>
        <w:rPr>
          <w:rFonts w:ascii="Arial" w:hAnsi="Arial" w:cs="Arial" w:hint="eastAsia"/>
          <w:sz w:val="22"/>
          <w:szCs w:val="22"/>
        </w:rPr>
        <w:t>코텍스</w:t>
      </w:r>
      <w:r>
        <w:rPr>
          <w:rFonts w:ascii="Arial" w:hAnsi="Arial" w:cs="Arial" w:hint="eastAsia"/>
          <w:sz w:val="22"/>
          <w:szCs w:val="22"/>
        </w:rPr>
        <w:t>(</w:t>
      </w:r>
      <w:r w:rsidR="009A648D" w:rsidRPr="009A648D">
        <w:rPr>
          <w:rFonts w:ascii="Arial" w:hAnsi="Arial" w:cs="Arial"/>
          <w:sz w:val="22"/>
          <w:szCs w:val="22"/>
        </w:rPr>
        <w:t xml:space="preserve">Cortex) </w:t>
      </w:r>
      <w:r w:rsidR="009A648D" w:rsidRPr="009A648D">
        <w:rPr>
          <w:rFonts w:ascii="Arial" w:hAnsi="Arial" w:cs="Arial"/>
          <w:sz w:val="22"/>
          <w:szCs w:val="22"/>
        </w:rPr>
        <w:t>기반의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컴퓨터</w:t>
      </w:r>
      <w:r w:rsidR="00DD3952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온</w:t>
      </w:r>
      <w:r w:rsidR="00DD3952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모듈</w:t>
      </w:r>
      <w:r w:rsidR="00DD3952">
        <w:rPr>
          <w:rFonts w:ascii="Arial" w:hAnsi="Arial" w:cs="Arial" w:hint="eastAsia"/>
          <w:sz w:val="22"/>
          <w:szCs w:val="22"/>
        </w:rPr>
        <w:t>(</w:t>
      </w:r>
      <w:r w:rsidR="00DD3952">
        <w:rPr>
          <w:rFonts w:ascii="Arial" w:hAnsi="Arial" w:cs="Arial"/>
          <w:sz w:val="22"/>
          <w:szCs w:val="22"/>
        </w:rPr>
        <w:t>COM)</w:t>
      </w:r>
      <w:r w:rsidR="00DD3952">
        <w:rPr>
          <w:rFonts w:ascii="Arial" w:hAnsi="Arial" w:cs="Arial" w:hint="eastAsia"/>
          <w:sz w:val="22"/>
          <w:szCs w:val="22"/>
        </w:rPr>
        <w:t>이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출시</w:t>
      </w:r>
      <w:r w:rsidR="00D074C0">
        <w:rPr>
          <w:rFonts w:ascii="Arial" w:hAnsi="Arial" w:cs="Arial" w:hint="eastAsia"/>
          <w:sz w:val="22"/>
          <w:szCs w:val="22"/>
        </w:rPr>
        <w:t>된다</w:t>
      </w:r>
      <w:r w:rsidR="00DD3952">
        <w:rPr>
          <w:rFonts w:ascii="Arial" w:hAnsi="Arial" w:cs="Arial" w:hint="eastAsia"/>
          <w:sz w:val="22"/>
          <w:szCs w:val="22"/>
        </w:rPr>
        <w:t>.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이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제품을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통해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ISO 26262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표준에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4006FC">
        <w:rPr>
          <w:rFonts w:ascii="Arial" w:hAnsi="Arial" w:cs="Arial" w:hint="eastAsia"/>
          <w:sz w:val="22"/>
          <w:szCs w:val="22"/>
        </w:rPr>
        <w:t>정의된</w:t>
      </w:r>
      <w:r w:rsidR="009A648D" w:rsidRPr="009A648D">
        <w:rPr>
          <w:rFonts w:ascii="Arial" w:hAnsi="Arial" w:cs="Arial"/>
          <w:sz w:val="22"/>
          <w:szCs w:val="22"/>
        </w:rPr>
        <w:t>SEooC(Safety Element out of Context)</w:t>
      </w:r>
      <w:r w:rsidR="00DD3952">
        <w:rPr>
          <w:rFonts w:ascii="Arial" w:hAnsi="Arial" w:cs="Arial" w:hint="eastAsia"/>
          <w:sz w:val="22"/>
          <w:szCs w:val="22"/>
        </w:rPr>
        <w:t>을</w:t>
      </w:r>
      <w:r w:rsidR="00DD3952">
        <w:rPr>
          <w:rFonts w:ascii="Arial" w:hAnsi="Arial" w:cs="Arial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적용할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수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있게</w:t>
      </w:r>
      <w:r w:rsidR="00DD3952">
        <w:rPr>
          <w:rFonts w:ascii="Arial" w:hAnsi="Arial" w:cs="Arial" w:hint="eastAsia"/>
          <w:sz w:val="22"/>
          <w:szCs w:val="22"/>
        </w:rPr>
        <w:t xml:space="preserve"> </w:t>
      </w:r>
      <w:r w:rsidR="00DD3952">
        <w:rPr>
          <w:rFonts w:ascii="Arial" w:hAnsi="Arial" w:cs="Arial" w:hint="eastAsia"/>
          <w:sz w:val="22"/>
          <w:szCs w:val="22"/>
        </w:rPr>
        <w:t>된다</w:t>
      </w:r>
      <w:r w:rsidR="00DD3952">
        <w:rPr>
          <w:rFonts w:ascii="Arial" w:hAnsi="Arial" w:cs="Arial" w:hint="eastAsia"/>
          <w:sz w:val="22"/>
          <w:szCs w:val="22"/>
        </w:rPr>
        <w:t>.</w:t>
      </w:r>
    </w:p>
    <w:p w14:paraId="444B723D" w14:textId="77777777" w:rsidR="009A648D" w:rsidRPr="00DD3952" w:rsidRDefault="009A648D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7EA8B17F" w14:textId="1EF939F9" w:rsidR="009A648D" w:rsidRPr="00233F1A" w:rsidRDefault="00D074C0" w:rsidP="009A648D">
      <w:pPr>
        <w:spacing w:after="0" w:line="276" w:lineRule="auto"/>
        <w:rPr>
          <w:rFonts w:ascii="Roboto" w:hAnsi="Roboto"/>
          <w:shd w:val="clear" w:color="auto" w:fill="FFFFFF"/>
        </w:rPr>
      </w:pPr>
      <w:r w:rsidRPr="00233F1A">
        <w:rPr>
          <w:rFonts w:ascii="Arial" w:hAnsi="Arial" w:cs="Arial" w:hint="eastAsia"/>
          <w:sz w:val="22"/>
          <w:szCs w:val="22"/>
        </w:rPr>
        <w:t>기술</w:t>
      </w:r>
      <w:r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 w:hint="eastAsia"/>
          <w:sz w:val="22"/>
          <w:szCs w:val="22"/>
        </w:rPr>
        <w:t>안전</w:t>
      </w:r>
      <w:r w:rsidRPr="00233F1A">
        <w:rPr>
          <w:rFonts w:ascii="Arial" w:hAnsi="Arial" w:cs="Arial" w:hint="eastAsia"/>
          <w:sz w:val="22"/>
          <w:szCs w:val="22"/>
        </w:rPr>
        <w:t>성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및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DD3952" w:rsidRPr="00233F1A">
        <w:rPr>
          <w:rFonts w:ascii="Arial" w:hAnsi="Arial" w:cs="Arial" w:hint="eastAsia"/>
          <w:sz w:val="22"/>
          <w:szCs w:val="22"/>
        </w:rPr>
        <w:t>사이버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보안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시스템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개발</w:t>
      </w:r>
      <w:r w:rsidR="00447274" w:rsidRPr="00233F1A">
        <w:rPr>
          <w:rFonts w:ascii="Arial" w:hAnsi="Arial" w:cs="Arial" w:hint="eastAsia"/>
          <w:sz w:val="22"/>
          <w:szCs w:val="22"/>
        </w:rPr>
        <w:t>의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프로세스를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간소화하</w:t>
      </w:r>
      <w:r w:rsidR="00DD3952" w:rsidRPr="00233F1A">
        <w:rPr>
          <w:rFonts w:ascii="Arial" w:hAnsi="Arial" w:cs="Arial" w:hint="eastAsia"/>
          <w:sz w:val="22"/>
          <w:szCs w:val="22"/>
        </w:rPr>
        <w:t>기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D3952" w:rsidRPr="00233F1A">
        <w:rPr>
          <w:rFonts w:ascii="Arial" w:hAnsi="Arial" w:cs="Arial" w:hint="eastAsia"/>
          <w:sz w:val="22"/>
          <w:szCs w:val="22"/>
        </w:rPr>
        <w:t>위</w:t>
      </w:r>
      <w:r w:rsidR="004006FC" w:rsidRPr="00233F1A">
        <w:rPr>
          <w:rFonts w:ascii="Arial" w:hAnsi="Arial" w:cs="Arial" w:hint="eastAsia"/>
          <w:sz w:val="22"/>
          <w:szCs w:val="22"/>
        </w:rPr>
        <w:t>해</w:t>
      </w:r>
      <w:r w:rsidR="004006F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006FC" w:rsidRPr="00233F1A">
        <w:rPr>
          <w:rFonts w:ascii="Arial" w:hAnsi="Arial" w:cs="Arial" w:hint="eastAsia"/>
          <w:sz w:val="22"/>
          <w:szCs w:val="22"/>
        </w:rPr>
        <w:t>구현된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D3952" w:rsidRPr="00233F1A">
        <w:rPr>
          <w:rFonts w:ascii="Arial" w:hAnsi="Arial" w:cs="Arial" w:hint="eastAsia"/>
          <w:sz w:val="22"/>
          <w:szCs w:val="22"/>
        </w:rPr>
        <w:t>이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006FC" w:rsidRPr="00233F1A">
        <w:rPr>
          <w:rFonts w:ascii="Arial" w:hAnsi="Arial" w:cs="Arial" w:hint="eastAsia"/>
          <w:sz w:val="22"/>
          <w:szCs w:val="22"/>
        </w:rPr>
        <w:t>제품은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신규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파트너</w:t>
      </w:r>
      <w:r w:rsidR="00233F1A" w:rsidRPr="00233F1A">
        <w:rPr>
          <w:rFonts w:ascii="Arial" w:hAnsi="Arial" w:cs="Arial" w:hint="eastAsia"/>
          <w:sz w:val="22"/>
          <w:szCs w:val="22"/>
        </w:rPr>
        <w:t>십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계약</w:t>
      </w:r>
      <w:r w:rsidR="00233F1A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하에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제공되는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풀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서비스로</w:t>
      </w:r>
      <w:r w:rsidR="00233F1A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다양한</w:t>
      </w:r>
      <w:r w:rsidR="00447274" w:rsidRPr="00233F1A">
        <w:rPr>
          <w:rFonts w:ascii="Arial" w:hAnsi="Arial" w:cs="Arial" w:hint="eastAsia"/>
          <w:sz w:val="22"/>
          <w:szCs w:val="22"/>
        </w:rPr>
        <w:t xml:space="preserve"> </w:t>
      </w:r>
      <w:r w:rsidR="00447274" w:rsidRPr="00233F1A">
        <w:rPr>
          <w:rFonts w:ascii="Arial" w:hAnsi="Arial" w:cs="Arial" w:hint="eastAsia"/>
          <w:sz w:val="22"/>
          <w:szCs w:val="22"/>
        </w:rPr>
        <w:t>안전규격</w:t>
      </w:r>
      <w:r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및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전자</w:t>
      </w:r>
      <w:r w:rsidR="00233F1A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시스템의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기능안전규격인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ICE 61508</w:t>
      </w:r>
      <w:r w:rsidR="00DD3952" w:rsidRPr="00233F1A">
        <w:rPr>
          <w:rFonts w:ascii="Arial" w:hAnsi="Arial" w:cs="Arial" w:hint="eastAsia"/>
          <w:sz w:val="22"/>
          <w:szCs w:val="22"/>
        </w:rPr>
        <w:t>에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대한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종합적인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인증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지원</w:t>
      </w:r>
      <w:r w:rsidR="00DD3952" w:rsidRPr="00233F1A">
        <w:rPr>
          <w:rFonts w:ascii="Arial" w:hAnsi="Arial" w:cs="Arial" w:hint="eastAsia"/>
          <w:sz w:val="22"/>
          <w:szCs w:val="22"/>
        </w:rPr>
        <w:t>을</w:t>
      </w:r>
      <w:r w:rsidR="00DD3952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D3952" w:rsidRPr="00233F1A">
        <w:rPr>
          <w:rFonts w:ascii="Arial" w:hAnsi="Arial" w:cs="Arial" w:hint="eastAsia"/>
          <w:sz w:val="22"/>
          <w:szCs w:val="22"/>
        </w:rPr>
        <w:t>포함</w:t>
      </w:r>
      <w:r w:rsidR="009578CC" w:rsidRPr="00233F1A">
        <w:rPr>
          <w:rFonts w:ascii="Arial" w:hAnsi="Arial" w:cs="Arial" w:hint="eastAsia"/>
          <w:sz w:val="22"/>
          <w:szCs w:val="22"/>
        </w:rPr>
        <w:t>한</w:t>
      </w:r>
      <w:r w:rsidR="00DD3952" w:rsidRPr="00233F1A">
        <w:rPr>
          <w:rFonts w:ascii="Arial" w:hAnsi="Arial" w:cs="Arial" w:hint="eastAsia"/>
          <w:sz w:val="22"/>
          <w:szCs w:val="22"/>
        </w:rPr>
        <w:t>다</w:t>
      </w:r>
      <w:r w:rsidR="009A648D" w:rsidRPr="00233F1A">
        <w:rPr>
          <w:rFonts w:ascii="Arial" w:hAnsi="Arial" w:cs="Arial"/>
          <w:sz w:val="22"/>
          <w:szCs w:val="22"/>
        </w:rPr>
        <w:t xml:space="preserve">. </w:t>
      </w:r>
      <w:r w:rsidR="009A648D" w:rsidRPr="00233F1A">
        <w:rPr>
          <w:rFonts w:ascii="Arial" w:hAnsi="Arial" w:cs="Arial"/>
          <w:sz w:val="22"/>
          <w:szCs w:val="22"/>
        </w:rPr>
        <w:t>시스</w:t>
      </w:r>
      <w:r w:rsidR="002714C3" w:rsidRPr="00233F1A">
        <w:rPr>
          <w:rFonts w:ascii="Arial" w:hAnsi="Arial" w:cs="Arial" w:hint="eastAsia"/>
          <w:sz w:val="22"/>
          <w:szCs w:val="22"/>
        </w:rPr>
        <w:t>고</w:t>
      </w:r>
      <w:r w:rsidR="004006FC" w:rsidRPr="00233F1A">
        <w:rPr>
          <w:rFonts w:ascii="Arial" w:hAnsi="Arial" w:cs="Arial" w:hint="eastAsia"/>
          <w:sz w:val="22"/>
          <w:szCs w:val="22"/>
        </w:rPr>
        <w:t>의</w:t>
      </w:r>
      <w:r w:rsidR="004006FC" w:rsidRPr="00233F1A">
        <w:rPr>
          <w:rFonts w:ascii="Arial" w:hAnsi="Arial" w:cs="Arial" w:hint="eastAsia"/>
          <w:sz w:val="22"/>
          <w:szCs w:val="22"/>
        </w:rPr>
        <w:t xml:space="preserve"> </w:t>
      </w:r>
      <w:bookmarkStart w:id="0" w:name="_Hlk87454852"/>
      <w:r w:rsidR="009A648D" w:rsidRPr="00233F1A">
        <w:rPr>
          <w:rFonts w:ascii="Arial" w:hAnsi="Arial" w:cs="Arial"/>
          <w:sz w:val="22"/>
          <w:szCs w:val="22"/>
        </w:rPr>
        <w:t xml:space="preserve">RTOS </w:t>
      </w:r>
      <w:r w:rsidR="004006FC" w:rsidRPr="00233F1A">
        <w:rPr>
          <w:rFonts w:ascii="Arial" w:hAnsi="Arial" w:cs="Arial"/>
          <w:sz w:val="22"/>
          <w:szCs w:val="22"/>
        </w:rPr>
        <w:t>PikeOS</w:t>
      </w:r>
      <w:r w:rsidR="009578CC" w:rsidRPr="00233F1A">
        <w:rPr>
          <w:rFonts w:ascii="Arial" w:hAnsi="Arial" w:cs="Arial" w:hint="eastAsia"/>
          <w:sz w:val="22"/>
          <w:szCs w:val="22"/>
        </w:rPr>
        <w:t>와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하이퍼바이저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기반</w:t>
      </w:r>
      <w:r w:rsidR="003408DC" w:rsidRPr="00233F1A">
        <w:rPr>
          <w:rFonts w:ascii="Arial" w:hAnsi="Arial" w:cs="Arial" w:hint="eastAsia"/>
          <w:sz w:val="22"/>
          <w:szCs w:val="22"/>
        </w:rPr>
        <w:t>으로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3408DC" w:rsidRPr="00233F1A">
        <w:rPr>
          <w:rFonts w:ascii="Arial" w:hAnsi="Arial" w:cs="Arial" w:hint="eastAsia"/>
          <w:sz w:val="22"/>
          <w:szCs w:val="22"/>
        </w:rPr>
        <w:t>구현된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bookmarkEnd w:id="0"/>
      <w:r w:rsidR="003408DC" w:rsidRPr="00233F1A">
        <w:rPr>
          <w:rFonts w:ascii="Arial" w:hAnsi="Arial" w:cs="Arial" w:hint="eastAsia"/>
          <w:sz w:val="22"/>
          <w:szCs w:val="22"/>
        </w:rPr>
        <w:t>이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플랫폼은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2714C3" w:rsidRPr="00233F1A">
        <w:rPr>
          <w:rFonts w:ascii="Arial" w:hAnsi="Arial" w:cs="Arial"/>
          <w:sz w:val="22"/>
          <w:szCs w:val="22"/>
        </w:rPr>
        <w:t>CC(Common Criteria</w:t>
      </w:r>
      <w:r w:rsidR="003408DC" w:rsidRPr="00233F1A">
        <w:rPr>
          <w:rFonts w:ascii="Arial" w:hAnsi="Arial" w:cs="Arial"/>
          <w:sz w:val="22"/>
          <w:szCs w:val="22"/>
        </w:rPr>
        <w:t xml:space="preserve">) </w:t>
      </w:r>
      <w:r w:rsidR="003408DC" w:rsidRPr="00233F1A">
        <w:rPr>
          <w:rFonts w:ascii="Arial" w:hAnsi="Arial" w:cs="Arial" w:hint="eastAsia"/>
          <w:sz w:val="22"/>
          <w:szCs w:val="22"/>
        </w:rPr>
        <w:t>인증</w:t>
      </w:r>
      <w:r w:rsidR="003408DC" w:rsidRPr="00233F1A">
        <w:rPr>
          <w:rFonts w:ascii="Arial" w:hAnsi="Arial" w:cs="Arial"/>
          <w:sz w:val="22"/>
          <w:szCs w:val="22"/>
        </w:rPr>
        <w:t xml:space="preserve"> </w:t>
      </w:r>
      <w:r w:rsidR="002714C3" w:rsidRPr="00233F1A">
        <w:rPr>
          <w:rFonts w:ascii="Arial" w:hAnsi="Arial" w:cs="Arial"/>
          <w:sz w:val="22"/>
          <w:szCs w:val="22"/>
        </w:rPr>
        <w:t xml:space="preserve">EAL 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3+ </w:t>
      </w:r>
      <w:r w:rsidR="003408DC" w:rsidRPr="00233F1A">
        <w:rPr>
          <w:rFonts w:ascii="Arial" w:hAnsi="Arial" w:cs="Arial" w:hint="eastAsia"/>
          <w:sz w:val="22"/>
          <w:szCs w:val="22"/>
        </w:rPr>
        <w:t>등급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및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철도</w:t>
      </w:r>
      <w:r w:rsidR="009A648D" w:rsidRPr="00233F1A">
        <w:rPr>
          <w:rFonts w:ascii="Arial" w:hAnsi="Arial" w:cs="Arial"/>
          <w:sz w:val="22"/>
          <w:szCs w:val="22"/>
        </w:rPr>
        <w:t xml:space="preserve">(EN 50129 / EN </w:t>
      </w:r>
      <w:r w:rsidR="009A648D" w:rsidRPr="00233F1A">
        <w:rPr>
          <w:rFonts w:ascii="Arial" w:hAnsi="Arial" w:cs="Arial"/>
          <w:sz w:val="22"/>
          <w:szCs w:val="22"/>
        </w:rPr>
        <w:lastRenderedPageBreak/>
        <w:t xml:space="preserve">50657), </w:t>
      </w:r>
      <w:r w:rsidR="009A648D" w:rsidRPr="00233F1A">
        <w:rPr>
          <w:rFonts w:ascii="Arial" w:hAnsi="Arial" w:cs="Arial"/>
          <w:sz w:val="22"/>
          <w:szCs w:val="22"/>
        </w:rPr>
        <w:t>상업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및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농업용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차량</w:t>
      </w:r>
      <w:r w:rsidR="009A648D" w:rsidRPr="00233F1A">
        <w:rPr>
          <w:rFonts w:ascii="Arial" w:hAnsi="Arial" w:cs="Arial"/>
          <w:sz w:val="22"/>
          <w:szCs w:val="22"/>
        </w:rPr>
        <w:t xml:space="preserve">(ISO 26262), </w:t>
      </w:r>
      <w:r w:rsidR="009A648D" w:rsidRPr="00233F1A">
        <w:rPr>
          <w:rFonts w:ascii="Arial" w:hAnsi="Arial" w:cs="Arial"/>
          <w:sz w:val="22"/>
          <w:szCs w:val="22"/>
        </w:rPr>
        <w:t>민간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항공전자기기</w:t>
      </w:r>
      <w:r w:rsidR="009A648D" w:rsidRPr="00233F1A">
        <w:rPr>
          <w:rFonts w:ascii="Arial" w:hAnsi="Arial" w:cs="Arial"/>
          <w:sz w:val="22"/>
          <w:szCs w:val="22"/>
        </w:rPr>
        <w:t>(DO</w:t>
      </w:r>
      <w:r w:rsidRPr="00233F1A">
        <w:rPr>
          <w:rFonts w:ascii="Arial" w:hAnsi="Arial" w:cs="Arial"/>
          <w:sz w:val="22"/>
          <w:szCs w:val="22"/>
        </w:rPr>
        <w:t>-</w:t>
      </w:r>
      <w:r w:rsidR="009A648D" w:rsidRPr="00233F1A">
        <w:rPr>
          <w:rFonts w:ascii="Arial" w:hAnsi="Arial" w:cs="Arial"/>
          <w:sz w:val="22"/>
          <w:szCs w:val="22"/>
        </w:rPr>
        <w:t>254)</w:t>
      </w:r>
      <w:r w:rsidR="002714C3" w:rsidRPr="00233F1A">
        <w:rPr>
          <w:rFonts w:ascii="Arial" w:hAnsi="Arial" w:cs="Arial" w:hint="eastAsia"/>
          <w:sz w:val="22"/>
          <w:szCs w:val="22"/>
        </w:rPr>
        <w:t>,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자동화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및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공정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제어</w:t>
      </w:r>
      <w:r w:rsidR="009A648D" w:rsidRPr="00233F1A">
        <w:rPr>
          <w:rFonts w:ascii="Arial" w:hAnsi="Arial" w:cs="Arial"/>
          <w:sz w:val="22"/>
          <w:szCs w:val="22"/>
        </w:rPr>
        <w:t xml:space="preserve"> PLC(IEC 61508)</w:t>
      </w:r>
      <w:r w:rsidR="002714C3" w:rsidRPr="00233F1A">
        <w:rPr>
          <w:rFonts w:ascii="Arial" w:hAnsi="Arial" w:cs="Arial" w:hint="eastAsia"/>
          <w:sz w:val="22"/>
          <w:szCs w:val="22"/>
        </w:rPr>
        <w:t>,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의료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애플리케이션</w:t>
      </w:r>
      <w:r w:rsidR="009A648D" w:rsidRPr="00233F1A">
        <w:rPr>
          <w:rFonts w:ascii="Arial" w:hAnsi="Arial" w:cs="Arial"/>
          <w:sz w:val="22"/>
          <w:szCs w:val="22"/>
        </w:rPr>
        <w:t>(IEC 62304)</w:t>
      </w:r>
      <w:r w:rsidR="00C955E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955E3" w:rsidRPr="00233F1A">
        <w:rPr>
          <w:rFonts w:ascii="Arial" w:hAnsi="Arial" w:cs="Arial" w:hint="eastAsia"/>
          <w:sz w:val="22"/>
          <w:szCs w:val="22"/>
        </w:rPr>
        <w:t>등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다양한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영역</w:t>
      </w:r>
      <w:r w:rsidR="009578CC" w:rsidRPr="00233F1A">
        <w:rPr>
          <w:rFonts w:ascii="Arial" w:hAnsi="Arial" w:cs="Arial" w:hint="eastAsia"/>
          <w:sz w:val="22"/>
          <w:szCs w:val="22"/>
        </w:rPr>
        <w:t>의</w:t>
      </w:r>
      <w:r w:rsidR="009578C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578CC" w:rsidRPr="00233F1A">
        <w:rPr>
          <w:rFonts w:ascii="Arial" w:hAnsi="Arial" w:cs="Arial" w:hint="eastAsia"/>
          <w:sz w:val="22"/>
          <w:szCs w:val="22"/>
        </w:rPr>
        <w:t>인증을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지원한다</w:t>
      </w:r>
      <w:r w:rsidR="002714C3" w:rsidRPr="00233F1A">
        <w:rPr>
          <w:rFonts w:ascii="Arial" w:hAnsi="Arial" w:cs="Arial" w:hint="eastAsia"/>
          <w:sz w:val="22"/>
          <w:szCs w:val="22"/>
        </w:rPr>
        <w:t>.</w:t>
      </w:r>
      <w:r w:rsidR="002714C3" w:rsidRPr="00233F1A">
        <w:rPr>
          <w:rFonts w:ascii="Arial" w:hAnsi="Arial" w:cs="Arial"/>
          <w:sz w:val="22"/>
          <w:szCs w:val="22"/>
        </w:rPr>
        <w:t xml:space="preserve"> </w:t>
      </w:r>
    </w:p>
    <w:p w14:paraId="070B35E1" w14:textId="77777777" w:rsidR="002714C3" w:rsidRPr="002714C3" w:rsidRDefault="002714C3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28AE503F" w14:textId="4D0F902D" w:rsidR="009A648D" w:rsidRPr="00233F1A" w:rsidRDefault="00B5351B" w:rsidP="009A648D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크리스티안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이더</w:t>
      </w:r>
      <w:r w:rsidR="009A648D" w:rsidRPr="009A648D">
        <w:rPr>
          <w:rFonts w:ascii="Arial" w:hAnsi="Arial" w:cs="Arial"/>
          <w:sz w:val="22"/>
          <w:szCs w:val="22"/>
        </w:rPr>
        <w:t>(</w:t>
      </w:r>
      <w:r w:rsidRPr="00B5351B">
        <w:rPr>
          <w:rFonts w:ascii="Arial" w:hAnsi="Arial" w:cs="Arial"/>
          <w:sz w:val="22"/>
          <w:szCs w:val="22"/>
        </w:rPr>
        <w:t>Christian Eder</w:t>
      </w:r>
      <w:r w:rsidR="009A648D" w:rsidRPr="009A648D">
        <w:rPr>
          <w:rFonts w:ascii="Arial" w:hAnsi="Arial" w:cs="Arial"/>
          <w:sz w:val="22"/>
          <w:szCs w:val="22"/>
        </w:rPr>
        <w:t xml:space="preserve">) </w:t>
      </w:r>
      <w:r w:rsidR="009A648D" w:rsidRPr="009A648D">
        <w:rPr>
          <w:rFonts w:ascii="Arial" w:hAnsi="Arial" w:cs="Arial"/>
          <w:sz w:val="22"/>
          <w:szCs w:val="22"/>
        </w:rPr>
        <w:t>콩가텍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마케팅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이사</w:t>
      </w:r>
      <w:r w:rsidR="009A648D" w:rsidRPr="009A648D">
        <w:rPr>
          <w:rFonts w:ascii="Arial" w:hAnsi="Arial" w:cs="Arial"/>
          <w:sz w:val="22"/>
          <w:szCs w:val="22"/>
        </w:rPr>
        <w:t>는</w:t>
      </w:r>
      <w:r w:rsidR="009A648D" w:rsidRPr="009A648D">
        <w:rPr>
          <w:rFonts w:ascii="Arial" w:hAnsi="Arial" w:cs="Arial"/>
          <w:sz w:val="22"/>
          <w:szCs w:val="22"/>
        </w:rPr>
        <w:t xml:space="preserve"> “</w:t>
      </w:r>
      <w:r w:rsidR="009A648D" w:rsidRPr="009A648D">
        <w:rPr>
          <w:rFonts w:ascii="Arial" w:hAnsi="Arial" w:cs="Arial"/>
          <w:sz w:val="22"/>
          <w:szCs w:val="22"/>
        </w:rPr>
        <w:t>시스고와의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3408DC">
        <w:rPr>
          <w:rFonts w:ascii="Arial" w:hAnsi="Arial" w:cs="Arial" w:hint="eastAsia"/>
          <w:sz w:val="22"/>
          <w:szCs w:val="22"/>
        </w:rPr>
        <w:t>제휴를</w:t>
      </w:r>
      <w:r w:rsidR="002714C3">
        <w:rPr>
          <w:rFonts w:ascii="Arial" w:hAnsi="Arial" w:cs="Arial" w:hint="eastAsia"/>
          <w:sz w:val="22"/>
          <w:szCs w:val="22"/>
        </w:rPr>
        <w:t xml:space="preserve"> </w:t>
      </w:r>
      <w:r w:rsidR="002714C3">
        <w:rPr>
          <w:rFonts w:ascii="Arial" w:hAnsi="Arial" w:cs="Arial" w:hint="eastAsia"/>
          <w:sz w:val="22"/>
          <w:szCs w:val="22"/>
        </w:rPr>
        <w:t>통해</w:t>
      </w:r>
      <w:r w:rsidR="002714C3">
        <w:rPr>
          <w:rFonts w:ascii="Arial" w:hAnsi="Arial" w:cs="Arial" w:hint="eastAsia"/>
          <w:sz w:val="22"/>
          <w:szCs w:val="22"/>
        </w:rPr>
        <w:t xml:space="preserve"> </w:t>
      </w:r>
      <w:r w:rsidR="002714C3">
        <w:rPr>
          <w:rFonts w:ascii="Arial" w:hAnsi="Arial" w:cs="Arial" w:hint="eastAsia"/>
          <w:sz w:val="22"/>
          <w:szCs w:val="22"/>
        </w:rPr>
        <w:t>콩가텍은</w:t>
      </w:r>
      <w:r w:rsidR="002714C3">
        <w:rPr>
          <w:rFonts w:ascii="Arial" w:hAnsi="Arial" w:cs="Arial" w:hint="eastAsia"/>
          <w:sz w:val="22"/>
          <w:szCs w:val="22"/>
        </w:rPr>
        <w:t xml:space="preserve"> </w:t>
      </w:r>
      <w:r w:rsidR="002714C3">
        <w:rPr>
          <w:rFonts w:ascii="Arial" w:hAnsi="Arial" w:cs="Arial" w:hint="eastAsia"/>
          <w:sz w:val="22"/>
          <w:szCs w:val="22"/>
        </w:rPr>
        <w:t>자</w:t>
      </w:r>
      <w:r w:rsidR="009A648D" w:rsidRPr="009A648D">
        <w:rPr>
          <w:rFonts w:ascii="Arial" w:hAnsi="Arial" w:cs="Arial"/>
          <w:sz w:val="22"/>
          <w:szCs w:val="22"/>
        </w:rPr>
        <w:t>동화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협업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로보틱</w:t>
      </w:r>
      <w:r w:rsidR="002714C3">
        <w:rPr>
          <w:rFonts w:ascii="Arial" w:hAnsi="Arial" w:cs="Arial" w:hint="eastAsia"/>
          <w:sz w:val="22"/>
          <w:szCs w:val="22"/>
        </w:rPr>
        <w:t>스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선로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플랫폼</w:t>
      </w:r>
      <w:r w:rsidR="002714C3">
        <w:rPr>
          <w:rFonts w:ascii="Arial" w:hAnsi="Arial" w:cs="Arial" w:hint="eastAsia"/>
          <w:sz w:val="22"/>
          <w:szCs w:val="22"/>
        </w:rPr>
        <w:t xml:space="preserve"> </w:t>
      </w:r>
      <w:r w:rsidR="002714C3">
        <w:rPr>
          <w:rFonts w:ascii="Arial" w:hAnsi="Arial" w:cs="Arial" w:hint="eastAsia"/>
          <w:sz w:val="22"/>
          <w:szCs w:val="22"/>
        </w:rPr>
        <w:t>뿐만</w:t>
      </w:r>
      <w:r w:rsidR="002714C3">
        <w:rPr>
          <w:rFonts w:ascii="Arial" w:hAnsi="Arial" w:cs="Arial" w:hint="eastAsia"/>
          <w:sz w:val="22"/>
          <w:szCs w:val="22"/>
        </w:rPr>
        <w:t xml:space="preserve"> </w:t>
      </w:r>
      <w:r w:rsidR="002714C3">
        <w:rPr>
          <w:rFonts w:ascii="Arial" w:hAnsi="Arial" w:cs="Arial" w:hint="eastAsia"/>
          <w:sz w:val="22"/>
          <w:szCs w:val="22"/>
        </w:rPr>
        <w:t>아니라</w:t>
      </w:r>
      <w:r w:rsidR="002714C3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안전</w:t>
      </w:r>
      <w:r w:rsidR="00092B5F" w:rsidRPr="00233F1A">
        <w:rPr>
          <w:rFonts w:ascii="Arial" w:hAnsi="Arial" w:cs="Arial" w:hint="eastAsia"/>
          <w:sz w:val="22"/>
          <w:szCs w:val="22"/>
        </w:rPr>
        <w:t>과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보안</w:t>
      </w:r>
      <w:r w:rsidR="00D074C0" w:rsidRPr="00233F1A">
        <w:rPr>
          <w:rFonts w:ascii="Arial" w:hAnsi="Arial" w:cs="Arial" w:hint="eastAsia"/>
          <w:sz w:val="22"/>
          <w:szCs w:val="22"/>
        </w:rPr>
        <w:t>이</w:t>
      </w:r>
      <w:r w:rsidR="00233F1A">
        <w:rPr>
          <w:rFonts w:ascii="Arial" w:hAnsi="Arial" w:cs="Arial"/>
          <w:sz w:val="22"/>
          <w:szCs w:val="22"/>
        </w:rPr>
        <w:t xml:space="preserve"> </w:t>
      </w:r>
      <w:r w:rsidR="00D074C0" w:rsidRPr="00233F1A">
        <w:rPr>
          <w:rFonts w:ascii="Arial" w:hAnsi="Arial" w:cs="Arial" w:hint="eastAsia"/>
          <w:sz w:val="22"/>
          <w:szCs w:val="22"/>
        </w:rPr>
        <w:t>핵심인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시스템</w:t>
      </w:r>
      <w:r w:rsidR="002714C3" w:rsidRPr="00233F1A">
        <w:rPr>
          <w:rFonts w:ascii="Arial" w:hAnsi="Arial" w:cs="Arial" w:hint="eastAsia"/>
          <w:sz w:val="22"/>
          <w:szCs w:val="22"/>
        </w:rPr>
        <w:t>에도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074C0" w:rsidRPr="00233F1A">
        <w:rPr>
          <w:rFonts w:ascii="Arial" w:hAnsi="Arial" w:cs="Arial" w:hint="eastAsia"/>
          <w:sz w:val="22"/>
          <w:szCs w:val="22"/>
        </w:rPr>
        <w:t>서비스를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확장할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수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있게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됐다</w:t>
      </w:r>
      <w:r w:rsidR="002714C3" w:rsidRPr="00233F1A">
        <w:rPr>
          <w:rFonts w:ascii="Arial" w:hAnsi="Arial" w:cs="Arial"/>
          <w:sz w:val="22"/>
          <w:szCs w:val="22"/>
        </w:rPr>
        <w:t>”</w:t>
      </w:r>
      <w:r w:rsidR="002714C3" w:rsidRPr="00233F1A">
        <w:rPr>
          <w:rFonts w:ascii="Arial" w:hAnsi="Arial" w:cs="Arial" w:hint="eastAsia"/>
          <w:sz w:val="22"/>
          <w:szCs w:val="22"/>
        </w:rPr>
        <w:t>며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/>
          <w:sz w:val="22"/>
          <w:szCs w:val="22"/>
        </w:rPr>
        <w:t>“</w:t>
      </w:r>
      <w:r w:rsidR="00092B5F" w:rsidRPr="00233F1A">
        <w:rPr>
          <w:rFonts w:ascii="Arial" w:hAnsi="Arial" w:cs="Arial" w:hint="eastAsia"/>
          <w:sz w:val="22"/>
          <w:szCs w:val="22"/>
        </w:rPr>
        <w:t>또한</w:t>
      </w:r>
      <w:r w:rsidR="00092B5F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NXP</w:t>
      </w:r>
      <w:r w:rsidR="009A648D" w:rsidRPr="00233F1A">
        <w:rPr>
          <w:rFonts w:ascii="Arial" w:hAnsi="Arial" w:cs="Arial"/>
          <w:sz w:val="22"/>
          <w:szCs w:val="22"/>
        </w:rPr>
        <w:t>와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인텔의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최신</w:t>
      </w:r>
      <w:r w:rsidR="009A648D" w:rsidRPr="00233F1A">
        <w:rPr>
          <w:rFonts w:ascii="Arial" w:hAnsi="Arial" w:cs="Arial"/>
          <w:sz w:val="22"/>
          <w:szCs w:val="22"/>
        </w:rPr>
        <w:t xml:space="preserve"> </w:t>
      </w:r>
      <w:r w:rsidR="009A648D" w:rsidRPr="00233F1A">
        <w:rPr>
          <w:rFonts w:ascii="Arial" w:hAnsi="Arial" w:cs="Arial"/>
          <w:sz w:val="22"/>
          <w:szCs w:val="22"/>
        </w:rPr>
        <w:t>플랫폼</w:t>
      </w:r>
      <w:r w:rsidR="009578CC" w:rsidRPr="00233F1A">
        <w:rPr>
          <w:rFonts w:ascii="Arial" w:hAnsi="Arial" w:cs="Arial" w:hint="eastAsia"/>
          <w:sz w:val="22"/>
          <w:szCs w:val="22"/>
        </w:rPr>
        <w:t>으로</w:t>
      </w:r>
      <w:r w:rsid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하드웨어를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추가하지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않고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최초로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기능</w:t>
      </w:r>
      <w:r w:rsid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안전이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37139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37139" w:rsidRPr="00233F1A">
        <w:rPr>
          <w:rFonts w:ascii="Arial" w:hAnsi="Arial" w:cs="Arial" w:hint="eastAsia"/>
          <w:sz w:val="22"/>
          <w:szCs w:val="22"/>
        </w:rPr>
        <w:t>핵심인</w:t>
      </w:r>
      <w:r w:rsidR="00E37139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시스템</w:t>
      </w:r>
      <w:r w:rsidR="00C955E3" w:rsidRPr="00233F1A">
        <w:rPr>
          <w:rFonts w:ascii="Arial" w:hAnsi="Arial" w:cs="Arial" w:hint="eastAsia"/>
          <w:sz w:val="22"/>
          <w:szCs w:val="22"/>
        </w:rPr>
        <w:t>을</w:t>
      </w:r>
      <w:r w:rsidR="00C955E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955E3" w:rsidRPr="00233F1A">
        <w:rPr>
          <w:rFonts w:ascii="Arial" w:hAnsi="Arial" w:cs="Arial" w:hint="eastAsia"/>
          <w:sz w:val="22"/>
          <w:szCs w:val="22"/>
        </w:rPr>
        <w:t>개발할</w:t>
      </w:r>
      <w:r w:rsidR="00C955E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955E3" w:rsidRPr="00233F1A">
        <w:rPr>
          <w:rFonts w:ascii="Arial" w:hAnsi="Arial" w:cs="Arial" w:hint="eastAsia"/>
          <w:sz w:val="22"/>
          <w:szCs w:val="22"/>
        </w:rPr>
        <w:t>수</w:t>
      </w:r>
      <w:r w:rsidR="00C955E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955E3" w:rsidRPr="00233F1A">
        <w:rPr>
          <w:rFonts w:ascii="Arial" w:hAnsi="Arial" w:cs="Arial" w:hint="eastAsia"/>
          <w:sz w:val="22"/>
          <w:szCs w:val="22"/>
        </w:rPr>
        <w:t>있게</w:t>
      </w:r>
      <w:r w:rsidR="00C955E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했다는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점에</w:t>
      </w:r>
      <w:r w:rsidR="003408DC" w:rsidRPr="00233F1A">
        <w:rPr>
          <w:rFonts w:ascii="Arial" w:hAnsi="Arial" w:cs="Arial" w:hint="eastAsia"/>
          <w:sz w:val="22"/>
          <w:szCs w:val="22"/>
        </w:rPr>
        <w:t>서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의의가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있</w:t>
      </w:r>
      <w:r w:rsidR="003408DC" w:rsidRPr="00233F1A">
        <w:rPr>
          <w:rFonts w:ascii="Arial" w:hAnsi="Arial" w:cs="Arial" w:hint="eastAsia"/>
          <w:sz w:val="22"/>
          <w:szCs w:val="22"/>
        </w:rPr>
        <w:t>으며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이런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가능성을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통해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고객들에게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더욱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편리한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개발을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3408DC" w:rsidRPr="00233F1A">
        <w:rPr>
          <w:rFonts w:ascii="Arial" w:hAnsi="Arial" w:cs="Arial" w:hint="eastAsia"/>
          <w:sz w:val="22"/>
          <w:szCs w:val="22"/>
        </w:rPr>
        <w:t>지원할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3408DC" w:rsidRPr="00233F1A">
        <w:rPr>
          <w:rFonts w:ascii="Arial" w:hAnsi="Arial" w:cs="Arial" w:hint="eastAsia"/>
          <w:sz w:val="22"/>
          <w:szCs w:val="22"/>
        </w:rPr>
        <w:t>것</w:t>
      </w:r>
      <w:r w:rsidR="002714C3" w:rsidRPr="00233F1A">
        <w:rPr>
          <w:rFonts w:ascii="Arial" w:hAnsi="Arial" w:cs="Arial"/>
          <w:sz w:val="22"/>
          <w:szCs w:val="22"/>
        </w:rPr>
        <w:t>”</w:t>
      </w:r>
      <w:r w:rsidR="003408DC" w:rsidRPr="00233F1A">
        <w:rPr>
          <w:rFonts w:ascii="Arial" w:hAnsi="Arial" w:cs="Arial" w:hint="eastAsia"/>
          <w:sz w:val="22"/>
          <w:szCs w:val="22"/>
        </w:rPr>
        <w:t>이</w:t>
      </w:r>
      <w:r w:rsidR="002714C3" w:rsidRPr="00233F1A">
        <w:rPr>
          <w:rFonts w:ascii="Arial" w:hAnsi="Arial" w:cs="Arial" w:hint="eastAsia"/>
          <w:sz w:val="22"/>
          <w:szCs w:val="22"/>
        </w:rPr>
        <w:t>라고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말했다</w:t>
      </w:r>
      <w:r w:rsidR="002714C3" w:rsidRPr="00233F1A">
        <w:rPr>
          <w:rFonts w:ascii="Arial" w:hAnsi="Arial" w:cs="Arial" w:hint="eastAsia"/>
          <w:sz w:val="22"/>
          <w:szCs w:val="22"/>
        </w:rPr>
        <w:t>.</w:t>
      </w:r>
      <w:r w:rsidR="002714C3" w:rsidRPr="00233F1A">
        <w:rPr>
          <w:rFonts w:ascii="Arial" w:hAnsi="Arial" w:cs="Arial"/>
          <w:sz w:val="22"/>
          <w:szCs w:val="22"/>
        </w:rPr>
        <w:t xml:space="preserve"> </w:t>
      </w:r>
    </w:p>
    <w:p w14:paraId="42494526" w14:textId="77777777" w:rsidR="009A648D" w:rsidRPr="00233F1A" w:rsidRDefault="009A648D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0FEE887E" w14:textId="7B4F49FF" w:rsidR="009A648D" w:rsidRPr="00233F1A" w:rsidRDefault="009A648D" w:rsidP="009A648D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233F1A">
        <w:rPr>
          <w:rFonts w:ascii="Arial" w:hAnsi="Arial" w:cs="Arial" w:hint="eastAsia"/>
          <w:sz w:val="22"/>
          <w:szCs w:val="22"/>
        </w:rPr>
        <w:t>마틴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댄저</w:t>
      </w:r>
      <w:r w:rsidRPr="00233F1A">
        <w:rPr>
          <w:rFonts w:ascii="Arial" w:hAnsi="Arial" w:cs="Arial"/>
          <w:sz w:val="22"/>
          <w:szCs w:val="22"/>
        </w:rPr>
        <w:t xml:space="preserve">(Martin Danzer) </w:t>
      </w:r>
      <w:r w:rsidRPr="00233F1A">
        <w:rPr>
          <w:rFonts w:ascii="Arial" w:hAnsi="Arial" w:cs="Arial"/>
          <w:sz w:val="22"/>
          <w:szCs w:val="22"/>
        </w:rPr>
        <w:t>콩가텍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제품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관리팀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책임자는</w:t>
      </w:r>
      <w:r w:rsidRPr="00233F1A">
        <w:rPr>
          <w:rFonts w:ascii="Arial" w:hAnsi="Arial" w:cs="Arial"/>
          <w:sz w:val="22"/>
          <w:szCs w:val="22"/>
        </w:rPr>
        <w:t xml:space="preserve"> “</w:t>
      </w:r>
      <w:r w:rsidR="002714C3" w:rsidRPr="00233F1A">
        <w:rPr>
          <w:rFonts w:ascii="Arial" w:hAnsi="Arial" w:cs="Arial" w:hint="eastAsia"/>
          <w:sz w:val="22"/>
          <w:szCs w:val="22"/>
        </w:rPr>
        <w:t>보안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장비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업체들은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개발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주기를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단축하고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디바이스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설계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위험을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완화하고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인증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비용을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낮추기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위해서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3408DC" w:rsidRPr="00233F1A">
        <w:rPr>
          <w:rFonts w:ascii="Arial" w:hAnsi="Arial" w:cs="Arial" w:hint="eastAsia"/>
          <w:sz w:val="22"/>
          <w:szCs w:val="22"/>
        </w:rPr>
        <w:t>상용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인증제품</w:t>
      </w:r>
      <w:r w:rsidR="00E37139" w:rsidRPr="00233F1A">
        <w:rPr>
          <w:rFonts w:ascii="Arial" w:hAnsi="Arial" w:cs="Arial"/>
          <w:sz w:val="22"/>
          <w:szCs w:val="22"/>
        </w:rPr>
        <w:t>(</w:t>
      </w:r>
      <w:r w:rsidRPr="00233F1A">
        <w:rPr>
          <w:rFonts w:ascii="Arial" w:hAnsi="Arial" w:cs="Arial"/>
          <w:sz w:val="22"/>
          <w:szCs w:val="22"/>
        </w:rPr>
        <w:t>COTS</w:t>
      </w:r>
      <w:r w:rsidR="00E37139" w:rsidRPr="00233F1A">
        <w:rPr>
          <w:rFonts w:ascii="Arial" w:hAnsi="Arial" w:cs="Arial"/>
          <w:sz w:val="22"/>
          <w:szCs w:val="22"/>
        </w:rPr>
        <w:t xml:space="preserve">, </w:t>
      </w:r>
      <w:r w:rsidR="003C7242" w:rsidRPr="00233F1A">
        <w:rPr>
          <w:rFonts w:ascii="Arial" w:hAnsi="Arial" w:cs="Arial"/>
          <w:sz w:val="22"/>
          <w:szCs w:val="22"/>
        </w:rPr>
        <w:t>Commercial Off-The-Shelf)</w:t>
      </w:r>
      <w:r w:rsidR="00EA4897" w:rsidRPr="00233F1A">
        <w:rPr>
          <w:rFonts w:ascii="Arial" w:hAnsi="Arial" w:cs="Arial" w:hint="eastAsia"/>
          <w:sz w:val="22"/>
          <w:szCs w:val="22"/>
        </w:rPr>
        <w:t>의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하드웨어</w:t>
      </w:r>
      <w:r w:rsidR="00EA4897" w:rsidRPr="00233F1A">
        <w:rPr>
          <w:rFonts w:ascii="Arial" w:hAnsi="Arial" w:cs="Arial" w:hint="eastAsia"/>
          <w:sz w:val="22"/>
          <w:szCs w:val="22"/>
        </w:rPr>
        <w:t>,</w:t>
      </w:r>
      <w:r w:rsidR="00233F1A"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소프트웨어</w:t>
      </w:r>
      <w:r w:rsidR="00EA4897" w:rsidRPr="00233F1A">
        <w:rPr>
          <w:rFonts w:ascii="Arial" w:hAnsi="Arial" w:cs="Arial" w:hint="eastAsia"/>
          <w:sz w:val="22"/>
          <w:szCs w:val="22"/>
        </w:rPr>
        <w:t>를</w:t>
      </w:r>
      <w:r w:rsidR="00233F1A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주로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사용해왔다</w:t>
      </w:r>
      <w:r w:rsidR="002714C3" w:rsidRPr="00233F1A">
        <w:rPr>
          <w:rFonts w:ascii="Arial" w:hAnsi="Arial" w:cs="Arial" w:hint="eastAsia"/>
          <w:sz w:val="22"/>
          <w:szCs w:val="22"/>
        </w:rPr>
        <w:t>.</w:t>
      </w:r>
      <w:r w:rsidR="002714C3" w:rsidRPr="00233F1A">
        <w:rPr>
          <w:rFonts w:ascii="Arial" w:hAnsi="Arial" w:cs="Arial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이러한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제품은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개발기간을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줄이고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안전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핵심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장비의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위험성을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줄이며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인증</w:t>
      </w:r>
      <w:r w:rsidR="00233F1A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비용을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줄여준다</w:t>
      </w:r>
      <w:r w:rsidR="00EA4897" w:rsidRPr="00233F1A">
        <w:rPr>
          <w:rFonts w:ascii="Arial" w:hAnsi="Arial" w:cs="Arial" w:hint="eastAsia"/>
          <w:sz w:val="22"/>
          <w:szCs w:val="22"/>
        </w:rPr>
        <w:t>.</w:t>
      </w:r>
      <w:r w:rsidR="00EA4897" w:rsidRPr="00233F1A">
        <w:rPr>
          <w:rFonts w:ascii="Arial" w:hAnsi="Arial" w:cs="Arial"/>
          <w:sz w:val="22"/>
          <w:szCs w:val="22"/>
        </w:rPr>
        <w:t xml:space="preserve"> </w:t>
      </w:r>
      <w:r w:rsidR="002714C3" w:rsidRPr="00233F1A">
        <w:rPr>
          <w:rFonts w:ascii="Arial" w:hAnsi="Arial" w:cs="Arial" w:hint="eastAsia"/>
          <w:sz w:val="22"/>
          <w:szCs w:val="22"/>
        </w:rPr>
        <w:t>콩가텍은</w:t>
      </w:r>
      <w:r w:rsidR="002714C3" w:rsidRPr="00233F1A">
        <w:rPr>
          <w:rFonts w:ascii="Arial" w:hAnsi="Arial" w:cs="Arial" w:hint="eastAsia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시스고와의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협력으로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이러한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안전과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보안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패키지를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092B5F" w:rsidRPr="00233F1A">
        <w:rPr>
          <w:rFonts w:ascii="Arial" w:hAnsi="Arial" w:cs="Arial" w:hint="eastAsia"/>
          <w:sz w:val="22"/>
          <w:szCs w:val="22"/>
        </w:rPr>
        <w:t>기성</w:t>
      </w:r>
      <w:r w:rsidR="00941247" w:rsidRPr="00233F1A">
        <w:rPr>
          <w:rFonts w:ascii="Arial" w:hAnsi="Arial" w:cs="Arial" w:hint="eastAsia"/>
          <w:sz w:val="22"/>
          <w:szCs w:val="22"/>
        </w:rPr>
        <w:t>품으로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출시할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수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있게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되었으며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요구에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EA4897" w:rsidRPr="00233F1A">
        <w:rPr>
          <w:rFonts w:ascii="Arial" w:hAnsi="Arial" w:cs="Arial" w:hint="eastAsia"/>
          <w:sz w:val="22"/>
          <w:szCs w:val="22"/>
        </w:rPr>
        <w:t>따라</w:t>
      </w:r>
      <w:r w:rsidR="00EA489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캐리어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보드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수준에서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요구되는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맞춤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설계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서비스까지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제공할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3408DC" w:rsidRPr="00233F1A">
        <w:rPr>
          <w:rFonts w:ascii="Arial" w:hAnsi="Arial" w:cs="Arial" w:hint="eastAsia"/>
          <w:sz w:val="22"/>
          <w:szCs w:val="22"/>
        </w:rPr>
        <w:t>수</w:t>
      </w:r>
      <w:r w:rsidR="003408DC" w:rsidRPr="00233F1A">
        <w:rPr>
          <w:rFonts w:ascii="Arial" w:hAnsi="Arial" w:cs="Arial" w:hint="eastAsia"/>
          <w:sz w:val="22"/>
          <w:szCs w:val="22"/>
        </w:rPr>
        <w:t xml:space="preserve"> </w:t>
      </w:r>
      <w:r w:rsidR="003408DC" w:rsidRPr="00233F1A">
        <w:rPr>
          <w:rFonts w:ascii="Arial" w:hAnsi="Arial" w:cs="Arial" w:hint="eastAsia"/>
          <w:sz w:val="22"/>
          <w:szCs w:val="22"/>
        </w:rPr>
        <w:t>있</w:t>
      </w:r>
      <w:r w:rsidR="00092B5F" w:rsidRPr="00233F1A">
        <w:rPr>
          <w:rFonts w:ascii="Arial" w:hAnsi="Arial" w:cs="Arial" w:hint="eastAsia"/>
          <w:sz w:val="22"/>
          <w:szCs w:val="22"/>
        </w:rPr>
        <w:t>다</w:t>
      </w:r>
      <w:r w:rsidR="00941247" w:rsidRPr="00233F1A">
        <w:rPr>
          <w:rFonts w:ascii="Arial" w:hAnsi="Arial" w:cs="Arial"/>
          <w:sz w:val="22"/>
          <w:szCs w:val="22"/>
        </w:rPr>
        <w:t>”</w:t>
      </w:r>
      <w:r w:rsidR="003408DC" w:rsidRPr="00233F1A">
        <w:rPr>
          <w:rFonts w:ascii="Arial" w:hAnsi="Arial" w:cs="Arial" w:hint="eastAsia"/>
          <w:sz w:val="22"/>
          <w:szCs w:val="22"/>
        </w:rPr>
        <w:t>고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말했다</w:t>
      </w:r>
      <w:r w:rsidR="00941247" w:rsidRPr="00233F1A">
        <w:rPr>
          <w:rFonts w:ascii="Arial" w:hAnsi="Arial" w:cs="Arial" w:hint="eastAsia"/>
          <w:sz w:val="22"/>
          <w:szCs w:val="22"/>
        </w:rPr>
        <w:t>.</w:t>
      </w:r>
      <w:r w:rsidR="00941247" w:rsidRPr="00233F1A">
        <w:rPr>
          <w:rFonts w:ascii="Arial" w:hAnsi="Arial" w:cs="Arial"/>
          <w:sz w:val="22"/>
          <w:szCs w:val="22"/>
        </w:rPr>
        <w:t xml:space="preserve"> </w:t>
      </w:r>
    </w:p>
    <w:p w14:paraId="4CF6FA67" w14:textId="77777777" w:rsidR="009A648D" w:rsidRPr="009A648D" w:rsidRDefault="009A648D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39F116D6" w14:textId="029FD9E7" w:rsidR="009A648D" w:rsidRPr="00DC7835" w:rsidRDefault="009A648D" w:rsidP="009A648D">
      <w:pPr>
        <w:spacing w:after="0" w:line="276" w:lineRule="auto"/>
        <w:rPr>
          <w:rFonts w:ascii="Arial" w:hAnsi="Arial" w:cs="Arial"/>
          <w:color w:val="FF0000"/>
          <w:sz w:val="22"/>
          <w:szCs w:val="22"/>
        </w:rPr>
      </w:pPr>
      <w:r w:rsidRPr="009A648D">
        <w:rPr>
          <w:rFonts w:ascii="Arial" w:hAnsi="Arial" w:cs="Arial" w:hint="eastAsia"/>
          <w:sz w:val="22"/>
          <w:szCs w:val="22"/>
        </w:rPr>
        <w:t>에티엔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부터리</w:t>
      </w:r>
      <w:r w:rsidRPr="009A648D">
        <w:rPr>
          <w:rFonts w:ascii="Arial" w:hAnsi="Arial" w:cs="Arial"/>
          <w:sz w:val="22"/>
          <w:szCs w:val="22"/>
        </w:rPr>
        <w:t xml:space="preserve">(Etienne Butery) </w:t>
      </w:r>
      <w:r w:rsidRPr="009A648D">
        <w:rPr>
          <w:rFonts w:ascii="Arial" w:hAnsi="Arial" w:cs="Arial"/>
          <w:sz w:val="22"/>
          <w:szCs w:val="22"/>
        </w:rPr>
        <w:t>시스고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최고경영자는</w:t>
      </w:r>
      <w:r w:rsidRPr="009A648D">
        <w:rPr>
          <w:rFonts w:ascii="Arial" w:hAnsi="Arial" w:cs="Arial"/>
          <w:sz w:val="22"/>
          <w:szCs w:val="22"/>
        </w:rPr>
        <w:t xml:space="preserve"> “</w:t>
      </w:r>
      <w:r w:rsidR="00941247">
        <w:rPr>
          <w:rFonts w:ascii="Arial" w:hAnsi="Arial" w:cs="Arial" w:hint="eastAsia"/>
          <w:sz w:val="22"/>
          <w:szCs w:val="22"/>
        </w:rPr>
        <w:t>시스고는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3408DC">
        <w:rPr>
          <w:rFonts w:ascii="Arial" w:hAnsi="Arial" w:cs="Arial" w:hint="eastAsia"/>
          <w:sz w:val="22"/>
          <w:szCs w:val="22"/>
        </w:rPr>
        <w:t>에지</w:t>
      </w:r>
      <w:r w:rsidR="003408DC">
        <w:rPr>
          <w:rFonts w:ascii="Arial" w:hAnsi="Arial" w:cs="Arial" w:hint="eastAsia"/>
          <w:sz w:val="22"/>
          <w:szCs w:val="22"/>
        </w:rPr>
        <w:t xml:space="preserve"> </w:t>
      </w:r>
      <w:r w:rsidR="003408DC">
        <w:rPr>
          <w:rFonts w:ascii="Arial" w:hAnsi="Arial" w:cs="Arial" w:hint="eastAsia"/>
          <w:sz w:val="22"/>
          <w:szCs w:val="22"/>
        </w:rPr>
        <w:t>컴퓨팅</w:t>
      </w:r>
      <w:r w:rsidR="003408DC">
        <w:rPr>
          <w:rFonts w:ascii="Arial" w:hAnsi="Arial" w:cs="Arial" w:hint="eastAsia"/>
          <w:sz w:val="22"/>
          <w:szCs w:val="22"/>
        </w:rPr>
        <w:t xml:space="preserve"> </w:t>
      </w:r>
      <w:r w:rsidR="003408DC">
        <w:rPr>
          <w:rFonts w:ascii="Arial" w:hAnsi="Arial" w:cs="Arial" w:hint="eastAsia"/>
          <w:sz w:val="22"/>
          <w:szCs w:val="22"/>
        </w:rPr>
        <w:t>기술</w:t>
      </w:r>
      <w:r w:rsidR="003408DC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분야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선도기업인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콩가텍과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092B5F">
        <w:rPr>
          <w:rFonts w:ascii="Arial" w:hAnsi="Arial" w:cs="Arial" w:hint="eastAsia"/>
          <w:sz w:val="22"/>
          <w:szCs w:val="22"/>
        </w:rPr>
        <w:t>협력해</w:t>
      </w:r>
      <w:r w:rsidR="00092B5F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복잡한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임베디드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에지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컴퓨팅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프로젝트에서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출시기간을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단축하고</w:t>
      </w:r>
      <w:r w:rsidR="00941247">
        <w:rPr>
          <w:rFonts w:ascii="Arial" w:hAnsi="Arial" w:cs="Arial" w:hint="eastAsia"/>
          <w:sz w:val="22"/>
          <w:szCs w:val="22"/>
        </w:rPr>
        <w:t>,</w:t>
      </w:r>
      <w:r w:rsidR="00941247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확장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가능한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통합형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하드웨어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소프트웨어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실행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플랫폼을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고객에게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제공할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수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있게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됐다</w:t>
      </w:r>
      <w:r w:rsidR="00941247" w:rsidRPr="00233F1A">
        <w:rPr>
          <w:rFonts w:ascii="Arial" w:hAnsi="Arial" w:cs="Arial"/>
          <w:sz w:val="22"/>
          <w:szCs w:val="22"/>
        </w:rPr>
        <w:t>”</w:t>
      </w:r>
      <w:r w:rsidR="00941247" w:rsidRPr="00233F1A">
        <w:rPr>
          <w:rFonts w:ascii="Arial" w:hAnsi="Arial" w:cs="Arial" w:hint="eastAsia"/>
          <w:sz w:val="22"/>
          <w:szCs w:val="22"/>
        </w:rPr>
        <w:t>며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/>
          <w:sz w:val="22"/>
          <w:szCs w:val="22"/>
        </w:rPr>
        <w:t>“</w:t>
      </w:r>
      <w:r w:rsidRPr="00233F1A">
        <w:rPr>
          <w:rFonts w:ascii="Arial" w:hAnsi="Arial" w:cs="Arial"/>
          <w:sz w:val="22"/>
          <w:szCs w:val="22"/>
        </w:rPr>
        <w:t>멀티코어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기술을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활용하고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안전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및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사이버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보안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기능을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올인원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Pr="00233F1A">
        <w:rPr>
          <w:rFonts w:ascii="Arial" w:hAnsi="Arial" w:cs="Arial"/>
          <w:sz w:val="22"/>
          <w:szCs w:val="22"/>
        </w:rPr>
        <w:t>솔루션에</w:t>
      </w:r>
      <w:r w:rsidRPr="00233F1A">
        <w:rPr>
          <w:rFonts w:ascii="Arial" w:hAnsi="Arial" w:cs="Arial"/>
          <w:sz w:val="22"/>
          <w:szCs w:val="22"/>
        </w:rPr>
        <w:t xml:space="preserve"> </w:t>
      </w:r>
      <w:r w:rsidR="00CD1640" w:rsidRPr="00233F1A">
        <w:rPr>
          <w:rFonts w:ascii="Arial" w:hAnsi="Arial" w:cs="Arial" w:hint="eastAsia"/>
          <w:sz w:val="22"/>
          <w:szCs w:val="22"/>
        </w:rPr>
        <w:t>도입하면</w:t>
      </w:r>
      <w:r w:rsidR="00CD1640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고객들은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시장에서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경쟁력을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D1640" w:rsidRPr="00233F1A">
        <w:rPr>
          <w:rFonts w:ascii="Arial" w:hAnsi="Arial" w:cs="Arial" w:hint="eastAsia"/>
          <w:sz w:val="22"/>
          <w:szCs w:val="22"/>
        </w:rPr>
        <w:t>확보하고</w:t>
      </w:r>
      <w:r w:rsidR="00CD1640" w:rsidRPr="00233F1A">
        <w:rPr>
          <w:rFonts w:ascii="Arial" w:hAnsi="Arial" w:cs="Arial"/>
          <w:sz w:val="22"/>
          <w:szCs w:val="22"/>
        </w:rPr>
        <w:t xml:space="preserve"> </w:t>
      </w:r>
      <w:r w:rsidR="00DC7835" w:rsidRPr="00233F1A">
        <w:rPr>
          <w:rFonts w:ascii="Arial" w:hAnsi="Arial" w:cs="Arial" w:hint="eastAsia"/>
          <w:sz w:val="22"/>
          <w:szCs w:val="22"/>
        </w:rPr>
        <w:t>증가하는</w:t>
      </w:r>
      <w:r w:rsidR="00DC7835" w:rsidRPr="00233F1A">
        <w:rPr>
          <w:rFonts w:ascii="Arial" w:hAnsi="Arial" w:cs="Arial"/>
          <w:sz w:val="22"/>
          <w:szCs w:val="22"/>
        </w:rPr>
        <w:t xml:space="preserve"> </w:t>
      </w:r>
      <w:r w:rsidR="00DC7835" w:rsidRPr="00233F1A">
        <w:rPr>
          <w:rFonts w:ascii="Arial" w:hAnsi="Arial" w:cs="Arial" w:hint="eastAsia"/>
          <w:sz w:val="22"/>
          <w:szCs w:val="22"/>
        </w:rPr>
        <w:t>커넥티비티</w:t>
      </w:r>
      <w:r w:rsidR="00DC7835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C7835" w:rsidRPr="00233F1A">
        <w:rPr>
          <w:rFonts w:ascii="Arial" w:hAnsi="Arial" w:cs="Arial" w:hint="eastAsia"/>
          <w:sz w:val="22"/>
          <w:szCs w:val="22"/>
        </w:rPr>
        <w:t>관련된</w:t>
      </w:r>
      <w:r w:rsidR="00DC7835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사이버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보안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C7835" w:rsidRPr="00233F1A">
        <w:rPr>
          <w:rFonts w:ascii="Arial" w:hAnsi="Arial" w:cs="Arial" w:hint="eastAsia"/>
          <w:sz w:val="22"/>
          <w:szCs w:val="22"/>
        </w:rPr>
        <w:t>도전도</w:t>
      </w:r>
      <w:r w:rsidR="00DC7835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C7835" w:rsidRPr="00233F1A">
        <w:rPr>
          <w:rFonts w:ascii="Arial" w:hAnsi="Arial" w:cs="Arial" w:hint="eastAsia"/>
          <w:sz w:val="22"/>
          <w:szCs w:val="22"/>
        </w:rPr>
        <w:t>대응할</w:t>
      </w:r>
      <w:r w:rsidR="00DC7835" w:rsidRPr="00233F1A">
        <w:rPr>
          <w:rFonts w:ascii="Arial" w:hAnsi="Arial" w:cs="Arial" w:hint="eastAsia"/>
          <w:sz w:val="22"/>
          <w:szCs w:val="22"/>
        </w:rPr>
        <w:t xml:space="preserve"> </w:t>
      </w:r>
      <w:r w:rsidR="00DC7835" w:rsidRPr="00233F1A">
        <w:rPr>
          <w:rFonts w:ascii="Arial" w:hAnsi="Arial" w:cs="Arial" w:hint="eastAsia"/>
          <w:sz w:val="22"/>
          <w:szCs w:val="22"/>
        </w:rPr>
        <w:t>수</w:t>
      </w:r>
      <w:r w:rsidR="00DC7835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D1640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D1640" w:rsidRPr="00233F1A">
        <w:rPr>
          <w:rFonts w:ascii="Arial" w:hAnsi="Arial" w:cs="Arial" w:hint="eastAsia"/>
          <w:sz w:val="22"/>
          <w:szCs w:val="22"/>
        </w:rPr>
        <w:t>있을</w:t>
      </w:r>
      <w:r w:rsidR="00CD1640" w:rsidRPr="00233F1A">
        <w:rPr>
          <w:rFonts w:ascii="Arial" w:hAnsi="Arial" w:cs="Arial" w:hint="eastAsia"/>
          <w:sz w:val="22"/>
          <w:szCs w:val="22"/>
        </w:rPr>
        <w:t xml:space="preserve"> </w:t>
      </w:r>
      <w:r w:rsidR="00CD1640" w:rsidRPr="00233F1A">
        <w:rPr>
          <w:rFonts w:ascii="Arial" w:hAnsi="Arial" w:cs="Arial" w:hint="eastAsia"/>
          <w:sz w:val="22"/>
          <w:szCs w:val="22"/>
        </w:rPr>
        <w:t>것</w:t>
      </w:r>
      <w:r w:rsidR="00941247" w:rsidRPr="00233F1A">
        <w:rPr>
          <w:rFonts w:ascii="Arial" w:hAnsi="Arial" w:cs="Arial"/>
          <w:sz w:val="22"/>
          <w:szCs w:val="22"/>
        </w:rPr>
        <w:t>”</w:t>
      </w:r>
      <w:r w:rsidR="00092B5F" w:rsidRPr="00233F1A">
        <w:rPr>
          <w:rFonts w:ascii="Arial" w:hAnsi="Arial" w:cs="Arial" w:hint="eastAsia"/>
          <w:sz w:val="22"/>
          <w:szCs w:val="22"/>
        </w:rPr>
        <w:t>이라</w:t>
      </w:r>
      <w:r w:rsidR="00941247" w:rsidRPr="00233F1A">
        <w:rPr>
          <w:rFonts w:ascii="Arial" w:hAnsi="Arial" w:cs="Arial" w:hint="eastAsia"/>
          <w:sz w:val="22"/>
          <w:szCs w:val="22"/>
        </w:rPr>
        <w:t>고</w:t>
      </w:r>
      <w:r w:rsidR="00941247" w:rsidRPr="00233F1A">
        <w:rPr>
          <w:rFonts w:ascii="Arial" w:hAnsi="Arial" w:cs="Arial" w:hint="eastAsia"/>
          <w:sz w:val="22"/>
          <w:szCs w:val="22"/>
        </w:rPr>
        <w:t xml:space="preserve"> </w:t>
      </w:r>
      <w:r w:rsidR="00941247" w:rsidRPr="00233F1A">
        <w:rPr>
          <w:rFonts w:ascii="Arial" w:hAnsi="Arial" w:cs="Arial" w:hint="eastAsia"/>
          <w:sz w:val="22"/>
          <w:szCs w:val="22"/>
        </w:rPr>
        <w:t>말했다</w:t>
      </w:r>
      <w:r w:rsidR="00941247" w:rsidRPr="00233F1A">
        <w:rPr>
          <w:rFonts w:ascii="Arial" w:hAnsi="Arial" w:cs="Arial" w:hint="eastAsia"/>
          <w:sz w:val="22"/>
          <w:szCs w:val="22"/>
        </w:rPr>
        <w:t>.</w:t>
      </w:r>
      <w:r w:rsidR="00941247" w:rsidRPr="00233F1A">
        <w:rPr>
          <w:rFonts w:ascii="Arial" w:hAnsi="Arial" w:cs="Arial"/>
          <w:sz w:val="22"/>
          <w:szCs w:val="22"/>
        </w:rPr>
        <w:t xml:space="preserve"> </w:t>
      </w:r>
    </w:p>
    <w:p w14:paraId="7105EC47" w14:textId="77777777" w:rsidR="009A648D" w:rsidRPr="009A648D" w:rsidRDefault="009A648D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724190B9" w14:textId="44567C4B" w:rsidR="00941247" w:rsidRDefault="00092B5F" w:rsidP="009A648D">
      <w:p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강력한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신</w:t>
      </w:r>
      <w:r w:rsidR="009A648D" w:rsidRPr="009A648D">
        <w:rPr>
          <w:rFonts w:ascii="Arial" w:hAnsi="Arial" w:cs="Arial"/>
          <w:sz w:val="22"/>
          <w:szCs w:val="22"/>
        </w:rPr>
        <w:t>뢰점</w:t>
      </w:r>
      <w:r w:rsidR="009A648D" w:rsidRPr="009A648D">
        <w:rPr>
          <w:rFonts w:ascii="Arial" w:hAnsi="Arial" w:cs="Arial"/>
          <w:sz w:val="22"/>
          <w:szCs w:val="22"/>
        </w:rPr>
        <w:t>(</w:t>
      </w:r>
      <w:r w:rsidR="0094124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 w:rsidR="00941247">
        <w:rPr>
          <w:rFonts w:ascii="Arial" w:hAnsi="Arial" w:cs="Arial"/>
          <w:sz w:val="22"/>
          <w:szCs w:val="22"/>
        </w:rPr>
        <w:t xml:space="preserve">T, </w:t>
      </w:r>
      <w:r w:rsidR="009A648D" w:rsidRPr="009A648D">
        <w:rPr>
          <w:rFonts w:ascii="Arial" w:hAnsi="Arial" w:cs="Arial"/>
          <w:sz w:val="22"/>
          <w:szCs w:val="22"/>
        </w:rPr>
        <w:t>Root of Trust)</w:t>
      </w:r>
      <w:r w:rsidR="009A648D" w:rsidRPr="009A648D">
        <w:rPr>
          <w:rFonts w:ascii="Arial" w:hAnsi="Arial" w:cs="Arial"/>
          <w:sz w:val="22"/>
          <w:szCs w:val="22"/>
        </w:rPr>
        <w:t>은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독일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연방국민보호재난지원청</w:t>
      </w:r>
      <w:r w:rsidR="009A648D" w:rsidRPr="009A648D">
        <w:rPr>
          <w:rFonts w:ascii="Arial" w:hAnsi="Arial" w:cs="Arial"/>
          <w:sz w:val="22"/>
          <w:szCs w:val="22"/>
        </w:rPr>
        <w:t>(BBK)</w:t>
      </w:r>
      <w:r w:rsidR="00941247">
        <w:rPr>
          <w:rFonts w:ascii="Arial" w:hAnsi="Arial" w:cs="Arial" w:hint="eastAsia"/>
          <w:sz w:val="22"/>
          <w:szCs w:val="22"/>
        </w:rPr>
        <w:t>과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연방정보기술보안청</w:t>
      </w:r>
      <w:r w:rsidR="009A648D" w:rsidRPr="009A648D">
        <w:rPr>
          <w:rFonts w:ascii="Arial" w:hAnsi="Arial" w:cs="Arial"/>
          <w:sz w:val="22"/>
          <w:szCs w:val="22"/>
        </w:rPr>
        <w:t>(BSI)</w:t>
      </w:r>
      <w:r w:rsidR="00941247">
        <w:rPr>
          <w:rFonts w:ascii="Arial" w:hAnsi="Arial" w:cs="Arial" w:hint="eastAsia"/>
          <w:sz w:val="22"/>
          <w:szCs w:val="22"/>
        </w:rPr>
        <w:t>이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지정한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주요기반시설</w:t>
      </w:r>
      <w:r w:rsidR="009A648D" w:rsidRPr="009A648D">
        <w:rPr>
          <w:rFonts w:ascii="Arial" w:hAnsi="Arial" w:cs="Arial"/>
          <w:sz w:val="22"/>
          <w:szCs w:val="22"/>
        </w:rPr>
        <w:t>(KRITIS)</w:t>
      </w:r>
      <w:r w:rsidR="00CD1640">
        <w:rPr>
          <w:rFonts w:ascii="Arial" w:hAnsi="Arial" w:cs="Arial" w:hint="eastAsia"/>
          <w:sz w:val="22"/>
          <w:szCs w:val="22"/>
        </w:rPr>
        <w:t>을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구성하는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애플리케이션의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안전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및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A648D" w:rsidRPr="009A648D">
        <w:rPr>
          <w:rFonts w:ascii="Arial" w:hAnsi="Arial" w:cs="Arial"/>
          <w:sz w:val="22"/>
          <w:szCs w:val="22"/>
        </w:rPr>
        <w:t>보안에</w:t>
      </w:r>
      <w:r w:rsidR="009A648D"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필수요소이다</w:t>
      </w:r>
      <w:r w:rsidR="009A648D" w:rsidRPr="009A648D">
        <w:rPr>
          <w:rFonts w:ascii="Arial" w:hAnsi="Arial" w:cs="Arial"/>
          <w:sz w:val="22"/>
          <w:szCs w:val="22"/>
        </w:rPr>
        <w:t>.</w:t>
      </w:r>
      <w:r w:rsidR="00941247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이런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기기들은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운송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및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교통분야는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물론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에너지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및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수자원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공급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분야에서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사용되며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혹독한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환경에서도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운영</w:t>
      </w:r>
      <w:r w:rsidR="00956B9D">
        <w:rPr>
          <w:rFonts w:ascii="Arial" w:hAnsi="Arial" w:cs="Arial" w:hint="eastAsia"/>
          <w:sz w:val="22"/>
          <w:szCs w:val="22"/>
        </w:rPr>
        <w:t>될</w:t>
      </w:r>
      <w:r w:rsidR="00956B9D">
        <w:rPr>
          <w:rFonts w:ascii="Arial" w:hAnsi="Arial" w:cs="Arial" w:hint="eastAsia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수</w:t>
      </w:r>
      <w:r w:rsidR="00956B9D">
        <w:rPr>
          <w:rFonts w:ascii="Arial" w:hAnsi="Arial" w:cs="Arial" w:hint="eastAsia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있다</w:t>
      </w:r>
      <w:r w:rsidR="00956B9D">
        <w:rPr>
          <w:rFonts w:ascii="Arial" w:hAnsi="Arial" w:cs="Arial" w:hint="eastAsia"/>
          <w:sz w:val="22"/>
          <w:szCs w:val="22"/>
        </w:rPr>
        <w:t>.</w:t>
      </w:r>
    </w:p>
    <w:p w14:paraId="11F109D7" w14:textId="77777777" w:rsidR="00941247" w:rsidRDefault="00941247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5082C179" w14:textId="127B82CE" w:rsidR="00092B5F" w:rsidRDefault="009A648D" w:rsidP="009A648D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A648D">
        <w:rPr>
          <w:rFonts w:ascii="Arial" w:hAnsi="Arial" w:cs="Arial"/>
          <w:sz w:val="22"/>
          <w:szCs w:val="22"/>
        </w:rPr>
        <w:t xml:space="preserve">IEC 61508 </w:t>
      </w:r>
      <w:r w:rsidRPr="009A648D">
        <w:rPr>
          <w:rFonts w:ascii="Arial" w:hAnsi="Arial" w:cs="Arial"/>
          <w:sz w:val="22"/>
          <w:szCs w:val="22"/>
        </w:rPr>
        <w:t>규격의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안전성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기기를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개발하는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엔지니어들은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개발단계에서</w:t>
      </w:r>
      <w:r w:rsidR="00956B9D">
        <w:rPr>
          <w:rFonts w:ascii="Arial" w:hAnsi="Arial" w:cs="Arial" w:hint="eastAsia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인증</w:t>
      </w:r>
      <w:r w:rsidR="00E37139">
        <w:rPr>
          <w:rFonts w:ascii="Arial" w:hAnsi="Arial" w:cs="Arial" w:hint="eastAsia"/>
          <w:sz w:val="22"/>
          <w:szCs w:val="22"/>
        </w:rPr>
        <w:t>도</w:t>
      </w:r>
      <w:r w:rsidR="00956B9D">
        <w:rPr>
          <w:rFonts w:ascii="Arial" w:hAnsi="Arial" w:cs="Arial" w:hint="eastAsia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준비해야</w:t>
      </w:r>
      <w:r w:rsidR="00956B9D">
        <w:rPr>
          <w:rFonts w:ascii="Arial" w:hAnsi="Arial" w:cs="Arial" w:hint="eastAsia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하며</w:t>
      </w:r>
      <w:r w:rsidR="00CD1640">
        <w:rPr>
          <w:rFonts w:ascii="Arial" w:hAnsi="Arial" w:cs="Arial"/>
          <w:sz w:val="22"/>
          <w:szCs w:val="22"/>
        </w:rPr>
        <w:t xml:space="preserve">, </w:t>
      </w:r>
      <w:r w:rsidR="00CD1640">
        <w:rPr>
          <w:rFonts w:ascii="Arial" w:hAnsi="Arial" w:cs="Arial" w:hint="eastAsia"/>
          <w:sz w:val="22"/>
          <w:szCs w:val="22"/>
        </w:rPr>
        <w:t>이에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따라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드라이버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등의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임베디드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에</w:t>
      </w:r>
      <w:r w:rsidRPr="009A648D">
        <w:rPr>
          <w:rFonts w:ascii="Arial" w:hAnsi="Arial" w:cs="Arial"/>
          <w:sz w:val="22"/>
          <w:szCs w:val="22"/>
        </w:rPr>
        <w:t>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컴퓨팅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플랫폼</w:t>
      </w:r>
      <w:r w:rsidR="00CD1640">
        <w:rPr>
          <w:rFonts w:ascii="Arial" w:hAnsi="Arial" w:cs="Arial"/>
          <w:sz w:val="22"/>
          <w:szCs w:val="22"/>
        </w:rPr>
        <w:t xml:space="preserve">, </w:t>
      </w:r>
      <w:r w:rsidRPr="009A648D">
        <w:rPr>
          <w:rFonts w:ascii="Arial" w:hAnsi="Arial" w:cs="Arial"/>
          <w:sz w:val="22"/>
          <w:szCs w:val="22"/>
        </w:rPr>
        <w:t>BS</w:t>
      </w:r>
      <w:r w:rsidR="003C7242">
        <w:rPr>
          <w:rFonts w:ascii="Arial" w:hAnsi="Arial" w:cs="Arial"/>
          <w:sz w:val="22"/>
          <w:szCs w:val="22"/>
        </w:rPr>
        <w:t>P</w:t>
      </w:r>
      <w:r w:rsidR="00CD1640">
        <w:rPr>
          <w:rFonts w:ascii="Arial" w:hAnsi="Arial" w:cs="Arial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그리고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해당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인증서에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대한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종합적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문서가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필요하다</w:t>
      </w:r>
      <w:r w:rsidRPr="009A648D">
        <w:rPr>
          <w:rFonts w:ascii="Arial" w:hAnsi="Arial" w:cs="Arial"/>
          <w:sz w:val="22"/>
          <w:szCs w:val="22"/>
        </w:rPr>
        <w:t xml:space="preserve">. </w:t>
      </w:r>
      <w:r w:rsidR="00E37139">
        <w:rPr>
          <w:rFonts w:ascii="Arial" w:hAnsi="Arial" w:cs="Arial" w:hint="eastAsia"/>
          <w:sz w:val="22"/>
          <w:szCs w:val="22"/>
        </w:rPr>
        <w:t>신규</w:t>
      </w:r>
      <w:r w:rsidR="00E37139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콩가텍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솔루션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플랫폼은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시스고의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CD1640" w:rsidRPr="009A648D">
        <w:rPr>
          <w:rFonts w:ascii="Arial" w:hAnsi="Arial" w:cs="Arial"/>
          <w:sz w:val="22"/>
          <w:szCs w:val="22"/>
        </w:rPr>
        <w:t>RTOS PikeOS</w:t>
      </w:r>
      <w:r w:rsidR="00CD1640">
        <w:rPr>
          <w:rFonts w:ascii="Arial" w:hAnsi="Arial" w:cs="Arial" w:hint="eastAsia"/>
          <w:sz w:val="22"/>
          <w:szCs w:val="22"/>
        </w:rPr>
        <w:t>을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기반으로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하는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기능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안전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규격의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컴퓨팅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코어와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하이퍼바이저를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리눅스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인증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가능</w:t>
      </w:r>
      <w:r w:rsidR="003C7242">
        <w:rPr>
          <w:rFonts w:ascii="Arial" w:hAnsi="Arial" w:cs="Arial" w:hint="eastAsia"/>
          <w:sz w:val="22"/>
          <w:szCs w:val="22"/>
        </w:rPr>
        <w:t>한</w:t>
      </w:r>
      <w:r w:rsidRPr="009A648D">
        <w:rPr>
          <w:rFonts w:ascii="Arial" w:hAnsi="Arial" w:cs="Arial"/>
          <w:sz w:val="22"/>
          <w:szCs w:val="22"/>
        </w:rPr>
        <w:t xml:space="preserve"> BSP</w:t>
      </w:r>
      <w:r w:rsidRPr="009A648D">
        <w:rPr>
          <w:rFonts w:ascii="Arial" w:hAnsi="Arial" w:cs="Arial"/>
          <w:sz w:val="22"/>
          <w:szCs w:val="22"/>
        </w:rPr>
        <w:t>에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통합한다</w:t>
      </w:r>
      <w:r w:rsidRPr="009A648D">
        <w:rPr>
          <w:rFonts w:ascii="Arial" w:hAnsi="Arial" w:cs="Arial"/>
          <w:sz w:val="22"/>
          <w:szCs w:val="22"/>
        </w:rPr>
        <w:t xml:space="preserve">. </w:t>
      </w:r>
    </w:p>
    <w:p w14:paraId="5044B435" w14:textId="77777777" w:rsidR="00092B5F" w:rsidRDefault="00092B5F" w:rsidP="009A648D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09E28E00" w14:textId="3AB8A8AA" w:rsidR="00761222" w:rsidRDefault="009A648D" w:rsidP="00B5351B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9A648D">
        <w:rPr>
          <w:rFonts w:ascii="Arial" w:hAnsi="Arial" w:cs="Arial"/>
          <w:sz w:val="22"/>
          <w:szCs w:val="22"/>
        </w:rPr>
        <w:t>먼저</w:t>
      </w:r>
      <w:r w:rsidR="00941247">
        <w:rPr>
          <w:rFonts w:ascii="Arial" w:hAnsi="Arial" w:cs="Arial" w:hint="eastAsia"/>
          <w:sz w:val="22"/>
          <w:szCs w:val="22"/>
        </w:rPr>
        <w:t>,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인텔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NXP </w:t>
      </w:r>
      <w:r w:rsidRPr="009A648D">
        <w:rPr>
          <w:rFonts w:ascii="Arial" w:hAnsi="Arial" w:cs="Arial"/>
          <w:sz w:val="22"/>
          <w:szCs w:val="22"/>
        </w:rPr>
        <w:t>프로세서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기반의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플랫폼은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운송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물류를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포함한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철도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 w:hint="eastAsia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상용차용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모빌리티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기기를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대상으로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한다</w:t>
      </w:r>
      <w:r w:rsidRPr="009A648D">
        <w:rPr>
          <w:rFonts w:ascii="Arial" w:hAnsi="Arial" w:cs="Arial"/>
          <w:sz w:val="22"/>
          <w:szCs w:val="22"/>
        </w:rPr>
        <w:t xml:space="preserve">. </w:t>
      </w:r>
      <w:r w:rsidRPr="009A648D">
        <w:rPr>
          <w:rFonts w:ascii="Arial" w:hAnsi="Arial" w:cs="Arial"/>
          <w:sz w:val="22"/>
          <w:szCs w:val="22"/>
        </w:rPr>
        <w:t>또한</w:t>
      </w:r>
      <w:r w:rsidRPr="009A648D">
        <w:rPr>
          <w:rFonts w:ascii="Arial" w:hAnsi="Arial" w:cs="Arial"/>
          <w:sz w:val="22"/>
          <w:szCs w:val="22"/>
        </w:rPr>
        <w:t xml:space="preserve">, </w:t>
      </w:r>
      <w:r w:rsidRPr="009A648D">
        <w:rPr>
          <w:rFonts w:ascii="Arial" w:hAnsi="Arial" w:cs="Arial"/>
          <w:sz w:val="22"/>
          <w:szCs w:val="22"/>
        </w:rPr>
        <w:t>이더넷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직렬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인터페이스와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같이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기능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안전성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애플리케이션에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사용하는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모든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표준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통신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프로토콜도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지원한다</w:t>
      </w:r>
      <w:r w:rsidRPr="009A648D">
        <w:rPr>
          <w:rFonts w:ascii="Arial" w:hAnsi="Arial" w:cs="Arial"/>
          <w:sz w:val="22"/>
          <w:szCs w:val="22"/>
        </w:rPr>
        <w:t xml:space="preserve">. </w:t>
      </w:r>
      <w:r w:rsidRPr="009A648D">
        <w:rPr>
          <w:rFonts w:ascii="Arial" w:hAnsi="Arial" w:cs="Arial"/>
          <w:sz w:val="22"/>
          <w:szCs w:val="22"/>
        </w:rPr>
        <w:t>이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턴키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솔루션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플랫폼에는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관련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문서도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함께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제공</w:t>
      </w:r>
      <w:r w:rsidR="00941247">
        <w:rPr>
          <w:rFonts w:ascii="Arial" w:hAnsi="Arial" w:cs="Arial" w:hint="eastAsia"/>
          <w:sz w:val="22"/>
          <w:szCs w:val="22"/>
        </w:rPr>
        <w:t>해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추적성을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포함한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필수</w:t>
      </w:r>
      <w:r w:rsidRPr="009A648D">
        <w:rPr>
          <w:rFonts w:ascii="Arial" w:hAnsi="Arial" w:cs="Arial"/>
          <w:sz w:val="22"/>
          <w:szCs w:val="22"/>
        </w:rPr>
        <w:t xml:space="preserve"> ID</w:t>
      </w:r>
      <w:r w:rsidRPr="009A648D">
        <w:rPr>
          <w:rFonts w:ascii="Arial" w:hAnsi="Arial" w:cs="Arial"/>
          <w:sz w:val="22"/>
          <w:szCs w:val="22"/>
        </w:rPr>
        <w:t>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구성되는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모든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계층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수준을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다루고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있어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고객</w:t>
      </w:r>
      <w:r w:rsidR="00941247">
        <w:rPr>
          <w:rFonts w:ascii="Arial" w:hAnsi="Arial" w:cs="Arial" w:hint="eastAsia"/>
          <w:sz w:val="22"/>
          <w:szCs w:val="22"/>
        </w:rPr>
        <w:t>사들은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인증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및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문서화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제공된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문서를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재사용</w:t>
      </w:r>
      <w:r w:rsidR="00956B9D">
        <w:rPr>
          <w:rFonts w:ascii="Arial" w:hAnsi="Arial" w:cs="Arial" w:hint="eastAsia"/>
          <w:sz w:val="22"/>
          <w:szCs w:val="22"/>
        </w:rPr>
        <w:t>하면</w:t>
      </w:r>
      <w:r w:rsidR="00956B9D">
        <w:rPr>
          <w:rFonts w:ascii="Arial" w:hAnsi="Arial" w:cs="Arial" w:hint="eastAsia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된</w:t>
      </w:r>
      <w:r w:rsidR="00941247">
        <w:rPr>
          <w:rFonts w:ascii="Arial" w:hAnsi="Arial" w:cs="Arial" w:hint="eastAsia"/>
          <w:sz w:val="22"/>
          <w:szCs w:val="22"/>
        </w:rPr>
        <w:t>다</w:t>
      </w:r>
      <w:r w:rsidR="00941247">
        <w:rPr>
          <w:rFonts w:ascii="Arial" w:hAnsi="Arial" w:cs="Arial" w:hint="eastAsia"/>
          <w:sz w:val="22"/>
          <w:szCs w:val="22"/>
        </w:rPr>
        <w:t>.</w:t>
      </w:r>
      <w:r w:rsidR="00941247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문서의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56B9D">
        <w:rPr>
          <w:rFonts w:ascii="Arial" w:hAnsi="Arial" w:cs="Arial" w:hint="eastAsia"/>
          <w:sz w:val="22"/>
          <w:szCs w:val="22"/>
        </w:rPr>
        <w:t>규격화</w:t>
      </w:r>
      <w:r w:rsidR="00941247">
        <w:rPr>
          <w:rFonts w:ascii="Arial" w:hAnsi="Arial" w:cs="Arial" w:hint="eastAsia"/>
          <w:sz w:val="22"/>
          <w:szCs w:val="22"/>
        </w:rPr>
        <w:t>만으로도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복잡한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프로세스를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현저히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줄일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수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="00CD1640">
        <w:rPr>
          <w:rFonts w:ascii="Arial" w:hAnsi="Arial" w:cs="Arial" w:hint="eastAsia"/>
          <w:sz w:val="22"/>
          <w:szCs w:val="22"/>
        </w:rPr>
        <w:t>있으며</w:t>
      </w:r>
      <w:r w:rsidR="00CD1640">
        <w:rPr>
          <w:rFonts w:ascii="Arial" w:hAnsi="Arial" w:cs="Arial" w:hint="eastAsia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OEM</w:t>
      </w:r>
      <w:r w:rsidR="00092B5F">
        <w:rPr>
          <w:rFonts w:ascii="Arial" w:hAnsi="Arial" w:cs="Arial"/>
          <w:sz w:val="22"/>
          <w:szCs w:val="22"/>
        </w:rPr>
        <w:t xml:space="preserve"> </w:t>
      </w:r>
      <w:r w:rsidR="00092B5F">
        <w:rPr>
          <w:rFonts w:ascii="Arial" w:hAnsi="Arial" w:cs="Arial" w:hint="eastAsia"/>
          <w:sz w:val="22"/>
          <w:szCs w:val="22"/>
        </w:rPr>
        <w:t>업체들도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보안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관련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소프트웨어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/>
          <w:sz w:val="22"/>
          <w:szCs w:val="22"/>
        </w:rPr>
        <w:t>구현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Pr="009A648D">
        <w:rPr>
          <w:rFonts w:ascii="Arial" w:hAnsi="Arial" w:cs="Arial" w:hint="eastAsia"/>
          <w:sz w:val="22"/>
          <w:szCs w:val="22"/>
        </w:rPr>
        <w:t>시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인력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지원을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받을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수</w:t>
      </w:r>
      <w:r w:rsidR="00941247">
        <w:rPr>
          <w:rFonts w:ascii="Arial" w:hAnsi="Arial" w:cs="Arial" w:hint="eastAsia"/>
          <w:sz w:val="22"/>
          <w:szCs w:val="22"/>
        </w:rPr>
        <w:t xml:space="preserve"> </w:t>
      </w:r>
      <w:r w:rsidR="00941247">
        <w:rPr>
          <w:rFonts w:ascii="Arial" w:hAnsi="Arial" w:cs="Arial" w:hint="eastAsia"/>
          <w:sz w:val="22"/>
          <w:szCs w:val="22"/>
        </w:rPr>
        <w:t>있다</w:t>
      </w:r>
      <w:r w:rsidR="00941247">
        <w:rPr>
          <w:rFonts w:ascii="Arial" w:hAnsi="Arial" w:cs="Arial" w:hint="eastAsia"/>
          <w:sz w:val="22"/>
          <w:szCs w:val="22"/>
        </w:rPr>
        <w:t>.</w:t>
      </w:r>
      <w:r w:rsidR="00941247">
        <w:rPr>
          <w:rFonts w:ascii="Arial" w:hAnsi="Arial" w:cs="Arial"/>
          <w:sz w:val="22"/>
          <w:szCs w:val="22"/>
        </w:rPr>
        <w:t xml:space="preserve"> </w:t>
      </w:r>
    </w:p>
    <w:p w14:paraId="62985732" w14:textId="77777777" w:rsidR="00FE513C" w:rsidRDefault="00FE513C" w:rsidP="002759EA">
      <w:pPr>
        <w:widowControl/>
        <w:spacing w:after="0"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0D1ECD6" w14:textId="095600CB" w:rsidR="00080AA3" w:rsidRPr="00DC3241" w:rsidRDefault="00220355" w:rsidP="00FE513C">
      <w:pPr>
        <w:widowControl/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DC3241">
        <w:rPr>
          <w:rFonts w:ascii="Arial" w:eastAsiaTheme="minorEastAsia" w:hAnsi="Arial" w:cs="Arial"/>
          <w:sz w:val="22"/>
          <w:szCs w:val="22"/>
        </w:rPr>
        <w:t>*  *  *</w:t>
      </w:r>
    </w:p>
    <w:p w14:paraId="2077A5C9" w14:textId="77777777" w:rsidR="00080AA3" w:rsidRPr="00DC3241" w:rsidRDefault="00080AA3" w:rsidP="001119E6">
      <w:pPr>
        <w:widowControl/>
        <w:spacing w:after="0" w:line="276" w:lineRule="auto"/>
        <w:rPr>
          <w:rFonts w:ascii="Arial" w:eastAsiaTheme="minorEastAsia" w:hAnsi="Arial" w:cs="Arial"/>
          <w:b/>
          <w:sz w:val="22"/>
          <w:szCs w:val="22"/>
        </w:rPr>
      </w:pPr>
      <w:bookmarkStart w:id="1" w:name="_30j0zll" w:colFirst="0" w:colLast="0"/>
      <w:bookmarkEnd w:id="1"/>
    </w:p>
    <w:p w14:paraId="291FD3E8" w14:textId="5633FDB1" w:rsidR="00080AA3" w:rsidRPr="00DC3241" w:rsidRDefault="00097492" w:rsidP="001119E6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DC3241">
        <w:rPr>
          <w:rFonts w:ascii="Arial" w:eastAsiaTheme="minorEastAsia" w:hAnsi="Arial" w:cs="Arial"/>
          <w:b/>
        </w:rPr>
        <w:t>콩가텍</w:t>
      </w:r>
      <w:r w:rsidR="00E56A74" w:rsidRPr="00DC3241">
        <w:rPr>
          <w:rFonts w:ascii="Arial" w:eastAsiaTheme="minorEastAsia" w:hAnsi="Arial" w:cs="Arial"/>
          <w:b/>
        </w:rPr>
        <w:t>(congatec)</w:t>
      </w:r>
      <w:r w:rsidR="00220355" w:rsidRPr="00DC3241">
        <w:rPr>
          <w:rFonts w:ascii="Arial" w:eastAsiaTheme="minorEastAsia" w:hAnsi="Arial" w:cs="Arial"/>
          <w:b/>
        </w:rPr>
        <w:t>에</w:t>
      </w:r>
      <w:r w:rsidR="00220355" w:rsidRPr="00DC3241">
        <w:rPr>
          <w:rFonts w:ascii="Arial" w:eastAsiaTheme="minorEastAsia" w:hAnsi="Arial" w:cs="Arial"/>
          <w:b/>
        </w:rPr>
        <w:t xml:space="preserve"> </w:t>
      </w:r>
      <w:r w:rsidR="00220355" w:rsidRPr="00DC3241">
        <w:rPr>
          <w:rFonts w:ascii="Arial" w:eastAsiaTheme="minorEastAsia" w:hAnsi="Arial" w:cs="Arial"/>
          <w:b/>
        </w:rPr>
        <w:t>대하여</w:t>
      </w:r>
    </w:p>
    <w:p w14:paraId="452F63B0" w14:textId="0D7C772B" w:rsidR="00CA2376" w:rsidRPr="00E007D3" w:rsidRDefault="000C2F25" w:rsidP="00CA2376">
      <w:pPr>
        <w:widowControl/>
        <w:spacing w:after="0" w:line="276" w:lineRule="auto"/>
        <w:rPr>
          <w:rFonts w:ascii="Arial" w:hAnsi="Arial" w:cs="Arial"/>
          <w:sz w:val="16"/>
          <w:szCs w:val="16"/>
        </w:rPr>
      </w:pPr>
      <w:r w:rsidRPr="00DC3241">
        <w:rPr>
          <w:rFonts w:ascii="Arial" w:eastAsiaTheme="minorEastAsia" w:hAnsi="Arial" w:cs="Arial"/>
        </w:rPr>
        <w:t>독일</w:t>
      </w:r>
      <w:r w:rsidRPr="00DC3241">
        <w:rPr>
          <w:rFonts w:ascii="Arial" w:eastAsiaTheme="minorEastAsia" w:hAnsi="Arial" w:cs="Arial"/>
        </w:rPr>
        <w:t xml:space="preserve"> </w:t>
      </w:r>
      <w:r w:rsidRPr="00DC3241">
        <w:rPr>
          <w:rFonts w:ascii="Arial" w:eastAsiaTheme="minorEastAsia" w:hAnsi="Arial" w:cs="Arial"/>
        </w:rPr>
        <w:t>데겐도르프</w:t>
      </w:r>
      <w:r w:rsidRPr="00DC3241">
        <w:rPr>
          <w:rFonts w:ascii="Arial" w:eastAsiaTheme="minorEastAsia" w:hAnsi="Arial" w:cs="Arial"/>
        </w:rPr>
        <w:t>(Deggendorf)</w:t>
      </w:r>
      <w:r w:rsidRPr="00DC3241">
        <w:rPr>
          <w:rFonts w:ascii="Arial" w:eastAsiaTheme="minorEastAsia" w:hAnsi="Arial" w:cs="Arial"/>
        </w:rPr>
        <w:t>에</w:t>
      </w:r>
      <w:r w:rsidRPr="00DC3241">
        <w:rPr>
          <w:rFonts w:ascii="Arial" w:eastAsiaTheme="minorEastAsia" w:hAnsi="Arial" w:cs="Arial"/>
        </w:rPr>
        <w:t xml:space="preserve"> </w:t>
      </w:r>
      <w:r w:rsidRPr="00DC3241">
        <w:rPr>
          <w:rFonts w:ascii="Arial" w:eastAsiaTheme="minorEastAsia" w:hAnsi="Arial" w:cs="Arial"/>
        </w:rPr>
        <w:t>본사를</w:t>
      </w:r>
      <w:r w:rsidRPr="00DC3241">
        <w:rPr>
          <w:rFonts w:ascii="Arial" w:eastAsiaTheme="minorEastAsia" w:hAnsi="Arial" w:cs="Arial"/>
        </w:rPr>
        <w:t xml:space="preserve"> </w:t>
      </w:r>
      <w:r w:rsidRPr="00DC3241">
        <w:rPr>
          <w:rFonts w:ascii="Arial" w:eastAsiaTheme="minorEastAsia" w:hAnsi="Arial" w:cs="Arial"/>
        </w:rPr>
        <w:t>둔</w:t>
      </w:r>
      <w:r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콩가텍</w:t>
      </w:r>
      <w:r w:rsidR="00F27D70" w:rsidRPr="00DC3241">
        <w:rPr>
          <w:rFonts w:ascii="Arial" w:eastAsiaTheme="minorEastAsia" w:hAnsi="Arial" w:cs="Arial"/>
        </w:rPr>
        <w:t>(congatec)</w:t>
      </w:r>
      <w:r w:rsidR="00F27D70" w:rsidRPr="00DC3241">
        <w:rPr>
          <w:rFonts w:ascii="Arial" w:eastAsiaTheme="minorEastAsia" w:hAnsi="Arial" w:cs="Arial"/>
        </w:rPr>
        <w:t>은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임베디드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및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에지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컴퓨팅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제품</w:t>
      </w:r>
      <w:r w:rsidR="00E56A74" w:rsidRPr="00DC3241">
        <w:rPr>
          <w:rFonts w:ascii="Arial" w:eastAsiaTheme="minorEastAsia" w:hAnsi="Arial" w:cs="Arial"/>
        </w:rPr>
        <w:t>과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서비스에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주력하</w:t>
      </w:r>
      <w:r w:rsidR="00532ACD" w:rsidRPr="00DC3241">
        <w:rPr>
          <w:rFonts w:ascii="Arial" w:eastAsiaTheme="minorEastAsia" w:hAnsi="Arial" w:cs="Arial"/>
        </w:rPr>
        <w:t>며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빠르게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성장</w:t>
      </w:r>
      <w:r w:rsidR="00EC6997" w:rsidRPr="00DC3241">
        <w:rPr>
          <w:rFonts w:ascii="Arial" w:eastAsiaTheme="minorEastAsia" w:hAnsi="Arial" w:cs="Arial"/>
        </w:rPr>
        <w:t>하는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기술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선도</w:t>
      </w:r>
      <w:r w:rsidR="00BD015F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기업이</w:t>
      </w:r>
      <w:r w:rsidR="00F27D70" w:rsidRPr="00DC3241">
        <w:rPr>
          <w:rFonts w:ascii="Arial" w:eastAsiaTheme="minorEastAsia" w:hAnsi="Arial" w:cs="Arial"/>
        </w:rPr>
        <w:t>다</w:t>
      </w:r>
      <w:r w:rsidR="00F27D70" w:rsidRPr="00DC3241">
        <w:rPr>
          <w:rFonts w:ascii="Arial" w:eastAsiaTheme="minorEastAsia" w:hAnsi="Arial" w:cs="Arial"/>
        </w:rPr>
        <w:t xml:space="preserve">. </w:t>
      </w:r>
      <w:r w:rsidR="00532ACD" w:rsidRPr="00DC3241">
        <w:rPr>
          <w:rFonts w:ascii="Arial" w:eastAsiaTheme="minorEastAsia" w:hAnsi="Arial" w:cs="Arial"/>
        </w:rPr>
        <w:t>콩가텍의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고성능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컴퓨터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모듈은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산업자동화</w:t>
      </w:r>
      <w:r w:rsidR="00F27D70" w:rsidRPr="00DC3241">
        <w:rPr>
          <w:rFonts w:ascii="Arial" w:eastAsiaTheme="minorEastAsia" w:hAnsi="Arial" w:cs="Arial"/>
        </w:rPr>
        <w:t xml:space="preserve">, </w:t>
      </w:r>
      <w:r w:rsidR="00F27D70" w:rsidRPr="00DC3241">
        <w:rPr>
          <w:rFonts w:ascii="Arial" w:eastAsiaTheme="minorEastAsia" w:hAnsi="Arial" w:cs="Arial"/>
        </w:rPr>
        <w:t>의료</w:t>
      </w:r>
      <w:r w:rsidR="00E56A74" w:rsidRPr="00DC3241">
        <w:rPr>
          <w:rFonts w:ascii="Arial" w:eastAsiaTheme="minorEastAsia" w:hAnsi="Arial" w:cs="Arial"/>
        </w:rPr>
        <w:t>장비</w:t>
      </w:r>
      <w:r w:rsidR="00F27D70" w:rsidRPr="00DC3241">
        <w:rPr>
          <w:rFonts w:ascii="Arial" w:eastAsiaTheme="minorEastAsia" w:hAnsi="Arial" w:cs="Arial"/>
        </w:rPr>
        <w:t xml:space="preserve">, </w:t>
      </w:r>
      <w:r w:rsidR="00482653" w:rsidRPr="00DC3241">
        <w:rPr>
          <w:rFonts w:ascii="Arial" w:eastAsiaTheme="minorEastAsia" w:hAnsi="Arial" w:cs="Arial"/>
        </w:rPr>
        <w:t>교통</w:t>
      </w:r>
      <w:r w:rsidR="00F27D70" w:rsidRPr="00DC3241">
        <w:rPr>
          <w:rFonts w:ascii="Arial" w:eastAsiaTheme="minorEastAsia" w:hAnsi="Arial" w:cs="Arial"/>
        </w:rPr>
        <w:t xml:space="preserve">, </w:t>
      </w:r>
      <w:r w:rsidR="00F27D70" w:rsidRPr="00DC3241">
        <w:rPr>
          <w:rFonts w:ascii="Arial" w:eastAsiaTheme="minorEastAsia" w:hAnsi="Arial" w:cs="Arial"/>
        </w:rPr>
        <w:t>통신</w:t>
      </w:r>
      <w:r w:rsidR="00532ACD" w:rsidRPr="00DC3241">
        <w:rPr>
          <w:rFonts w:ascii="Arial" w:eastAsiaTheme="minorEastAsia" w:hAnsi="Arial" w:cs="Arial"/>
        </w:rPr>
        <w:t>을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비롯해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여러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산업</w:t>
      </w:r>
      <w:r w:rsidR="00482653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분야에</w:t>
      </w:r>
      <w:r w:rsidR="00532ACD" w:rsidRPr="00DC3241">
        <w:rPr>
          <w:rFonts w:ascii="Arial" w:eastAsiaTheme="minorEastAsia" w:hAnsi="Arial" w:cs="Arial"/>
        </w:rPr>
        <w:t>서</w:t>
      </w:r>
      <w:r w:rsidR="00482653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활용</w:t>
      </w:r>
      <w:r w:rsidR="00532ACD" w:rsidRPr="00DC3241">
        <w:rPr>
          <w:rFonts w:ascii="Arial" w:eastAsiaTheme="minorEastAsia" w:hAnsi="Arial" w:cs="Arial"/>
        </w:rPr>
        <w:t>된다</w:t>
      </w:r>
      <w:r w:rsidR="00532ACD" w:rsidRPr="00DC3241">
        <w:rPr>
          <w:rFonts w:ascii="Arial" w:eastAsiaTheme="minorEastAsia" w:hAnsi="Arial" w:cs="Arial"/>
        </w:rPr>
        <w:t xml:space="preserve">. </w:t>
      </w:r>
      <w:r w:rsidR="00532ACD" w:rsidRPr="00DC3241">
        <w:rPr>
          <w:rFonts w:ascii="Arial" w:eastAsiaTheme="minorEastAsia" w:hAnsi="Arial" w:cs="Arial"/>
        </w:rPr>
        <w:t>글로벌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리더로서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콩가텍은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벤처기업부터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글로벌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대기업까지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다양한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고객을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확보하고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있다</w:t>
      </w:r>
      <w:r w:rsidR="00EC6997" w:rsidRPr="00DC3241">
        <w:rPr>
          <w:rFonts w:ascii="Arial" w:eastAsiaTheme="minorEastAsia" w:hAnsi="Arial" w:cs="Arial"/>
        </w:rPr>
        <w:t>. 2004</w:t>
      </w:r>
      <w:r w:rsidR="00EC6997" w:rsidRPr="00DC3241">
        <w:rPr>
          <w:rFonts w:ascii="Arial" w:eastAsiaTheme="minorEastAsia" w:hAnsi="Arial" w:cs="Arial"/>
        </w:rPr>
        <w:t>년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설립돼</w:t>
      </w:r>
      <w:r w:rsidR="00EC6997" w:rsidRPr="00DC3241">
        <w:rPr>
          <w:rFonts w:ascii="Arial" w:eastAsiaTheme="minorEastAsia" w:hAnsi="Arial" w:cs="Arial"/>
        </w:rPr>
        <w:t xml:space="preserve"> 2020</w:t>
      </w:r>
      <w:r w:rsidR="00EC6997" w:rsidRPr="00DC3241">
        <w:rPr>
          <w:rFonts w:ascii="Arial" w:eastAsiaTheme="minorEastAsia" w:hAnsi="Arial" w:cs="Arial"/>
        </w:rPr>
        <w:t>년에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5F16EF" w:rsidRPr="00DC3241">
        <w:rPr>
          <w:rFonts w:ascii="Arial" w:eastAsiaTheme="minorEastAsia" w:hAnsi="Arial" w:cs="Arial"/>
        </w:rPr>
        <w:t>1</w:t>
      </w:r>
      <w:r w:rsidR="005F16EF" w:rsidRPr="00DC3241">
        <w:rPr>
          <w:rFonts w:ascii="Arial" w:eastAsiaTheme="minorEastAsia" w:hAnsi="Arial" w:cs="Arial"/>
        </w:rPr>
        <w:t>억</w:t>
      </w:r>
      <w:r w:rsidR="005F16EF" w:rsidRPr="00DC3241">
        <w:rPr>
          <w:rFonts w:ascii="Arial" w:eastAsiaTheme="minorEastAsia" w:hAnsi="Arial" w:cs="Arial"/>
        </w:rPr>
        <w:t xml:space="preserve"> 2750</w:t>
      </w:r>
      <w:r w:rsidR="005F16EF" w:rsidRPr="00DC3241">
        <w:rPr>
          <w:rFonts w:ascii="Arial" w:eastAsiaTheme="minorEastAsia" w:hAnsi="Arial" w:cs="Arial"/>
        </w:rPr>
        <w:t>만</w:t>
      </w:r>
      <w:r w:rsidR="005F16EF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달러의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매출을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기록했다</w:t>
      </w:r>
      <w:r w:rsidR="00EC6997" w:rsidRPr="00DC3241">
        <w:rPr>
          <w:rFonts w:ascii="Arial" w:eastAsiaTheme="minorEastAsia" w:hAnsi="Arial" w:cs="Arial"/>
        </w:rPr>
        <w:t xml:space="preserve">. </w:t>
      </w:r>
      <w:r w:rsidR="00EC6997" w:rsidRPr="00DC3241">
        <w:rPr>
          <w:rFonts w:ascii="Arial" w:eastAsiaTheme="minorEastAsia" w:hAnsi="Arial" w:cs="Arial"/>
        </w:rPr>
        <w:t>콩가텍에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대한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자세한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정보는</w:t>
      </w:r>
      <w:r w:rsidR="00EC6997" w:rsidRPr="00DC3241">
        <w:rPr>
          <w:rFonts w:ascii="Arial" w:eastAsiaTheme="minorEastAsia" w:hAnsi="Arial" w:cs="Arial"/>
        </w:rPr>
        <w:t xml:space="preserve"> </w:t>
      </w:r>
      <w:hyperlink r:id="rId9" w:history="1">
        <w:r w:rsidR="00EC6997" w:rsidRPr="00DC3241">
          <w:rPr>
            <w:rStyle w:val="a9"/>
            <w:rFonts w:ascii="Arial" w:eastAsiaTheme="minorEastAsia" w:hAnsi="Arial" w:cs="Arial"/>
          </w:rPr>
          <w:t>웹사이트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0" w:history="1">
        <w:r w:rsidR="00EC6997" w:rsidRPr="00DC3241">
          <w:rPr>
            <w:rStyle w:val="a9"/>
            <w:rFonts w:ascii="Arial" w:eastAsiaTheme="minorEastAsia" w:hAnsi="Arial" w:cs="Arial"/>
          </w:rPr>
          <w:t>링크드인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1" w:history="1">
        <w:r w:rsidR="00EC6997" w:rsidRPr="00DC3241">
          <w:rPr>
            <w:rStyle w:val="a9"/>
            <w:rFonts w:ascii="Arial" w:eastAsiaTheme="minorEastAsia" w:hAnsi="Arial" w:cs="Arial"/>
          </w:rPr>
          <w:t>트위터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2" w:history="1">
        <w:r w:rsidR="00EC6997" w:rsidRPr="00DC3241">
          <w:rPr>
            <w:rStyle w:val="a9"/>
            <w:rFonts w:ascii="Arial" w:eastAsiaTheme="minorEastAsia" w:hAnsi="Arial" w:cs="Arial"/>
          </w:rPr>
          <w:t>유튜브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3" w:history="1">
        <w:r w:rsidR="00EC6997" w:rsidRPr="00DC3241">
          <w:rPr>
            <w:rStyle w:val="a9"/>
            <w:rFonts w:ascii="Arial" w:eastAsiaTheme="minorEastAsia" w:hAnsi="Arial" w:cs="Arial"/>
          </w:rPr>
          <w:t>페이스북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4" w:history="1">
        <w:r w:rsidR="00EC6997" w:rsidRPr="00DC3241">
          <w:rPr>
            <w:rStyle w:val="a9"/>
            <w:rFonts w:ascii="Arial" w:eastAsiaTheme="minorEastAsia" w:hAnsi="Arial" w:cs="Arial"/>
          </w:rPr>
          <w:t>인스타그램</w:t>
        </w:r>
      </w:hyperlink>
      <w:r w:rsidR="00EC6997" w:rsidRPr="00DC3241">
        <w:rPr>
          <w:rFonts w:ascii="Arial" w:eastAsiaTheme="minorEastAsia" w:hAnsi="Arial" w:cs="Arial"/>
        </w:rPr>
        <w:t>에서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확인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가능하다</w:t>
      </w:r>
      <w:r w:rsidR="00EC6997" w:rsidRPr="00DC3241">
        <w:rPr>
          <w:rFonts w:ascii="Arial" w:eastAsiaTheme="minorEastAsia" w:hAnsi="Arial" w:cs="Arial"/>
        </w:rPr>
        <w:t xml:space="preserve">. </w:t>
      </w:r>
    </w:p>
    <w:p w14:paraId="7D5859EA" w14:textId="5EE76E31" w:rsidR="00ED5A0F" w:rsidRDefault="00ED5A0F" w:rsidP="00ED5A0F">
      <w:pPr>
        <w:widowControl/>
        <w:spacing w:after="0" w:line="276" w:lineRule="auto"/>
        <w:rPr>
          <w:rFonts w:ascii="Arial" w:eastAsiaTheme="minorEastAsia" w:hAnsi="Arial" w:cs="Arial"/>
          <w:b/>
          <w:sz w:val="22"/>
          <w:szCs w:val="22"/>
        </w:rPr>
      </w:pPr>
    </w:p>
    <w:p w14:paraId="0F0310A7" w14:textId="77777777" w:rsidR="00F5520C" w:rsidRPr="00F5520C" w:rsidRDefault="00F5520C" w:rsidP="00F5520C">
      <w:pPr>
        <w:spacing w:after="0"/>
        <w:rPr>
          <w:rFonts w:ascii="Arial" w:eastAsiaTheme="minorEastAsia" w:hAnsi="Arial" w:cs="Arial"/>
          <w:b/>
        </w:rPr>
      </w:pPr>
      <w:bookmarkStart w:id="2" w:name="_Hlk87448374"/>
      <w:r w:rsidRPr="00F5520C">
        <w:rPr>
          <w:rFonts w:ascii="Arial" w:eastAsiaTheme="minorEastAsia" w:hAnsi="Arial" w:cs="Arial" w:hint="eastAsia"/>
          <w:b/>
        </w:rPr>
        <w:t>시스고</w:t>
      </w:r>
      <w:r w:rsidRPr="00F5520C">
        <w:rPr>
          <w:rFonts w:ascii="Arial" w:eastAsiaTheme="minorEastAsia" w:hAnsi="Arial" w:cs="Arial" w:hint="eastAsia"/>
          <w:b/>
        </w:rPr>
        <w:t xml:space="preserve">(SYSGO) </w:t>
      </w:r>
      <w:r w:rsidRPr="00F5520C">
        <w:rPr>
          <w:rFonts w:ascii="Arial" w:eastAsiaTheme="minorEastAsia" w:hAnsi="Arial" w:cs="Arial" w:hint="eastAsia"/>
          <w:b/>
        </w:rPr>
        <w:t>회사</w:t>
      </w:r>
      <w:r w:rsidRPr="00F5520C">
        <w:rPr>
          <w:rFonts w:ascii="Arial" w:eastAsiaTheme="minorEastAsia" w:hAnsi="Arial" w:cs="Arial" w:hint="eastAsia"/>
          <w:b/>
        </w:rPr>
        <w:t xml:space="preserve"> </w:t>
      </w:r>
      <w:r w:rsidRPr="00F5520C">
        <w:rPr>
          <w:rFonts w:ascii="Arial" w:eastAsiaTheme="minorEastAsia" w:hAnsi="Arial" w:cs="Arial" w:hint="eastAsia"/>
          <w:b/>
        </w:rPr>
        <w:t>소개</w:t>
      </w:r>
    </w:p>
    <w:p w14:paraId="6F7B4456" w14:textId="64469686" w:rsidR="00F5520C" w:rsidRPr="00F5520C" w:rsidRDefault="00F5520C" w:rsidP="00F5520C">
      <w:pPr>
        <w:spacing w:after="0"/>
        <w:rPr>
          <w:rFonts w:ascii="Arial" w:eastAsiaTheme="minorEastAsia" w:hAnsi="Arial" w:cs="Arial"/>
        </w:rPr>
      </w:pPr>
      <w:r w:rsidRPr="00F5520C">
        <w:rPr>
          <w:rFonts w:ascii="Arial" w:eastAsiaTheme="minorEastAsia" w:hAnsi="Arial" w:cs="Arial" w:hint="eastAsia"/>
        </w:rPr>
        <w:t>시스고는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실시간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운영체계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및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하이퍼바이저</w:t>
      </w:r>
      <w:r w:rsidRPr="00F5520C">
        <w:rPr>
          <w:rFonts w:ascii="Arial" w:eastAsiaTheme="minorEastAsia" w:hAnsi="Arial" w:cs="Arial" w:hint="eastAsia"/>
        </w:rPr>
        <w:t xml:space="preserve"> PikeOS, </w:t>
      </w:r>
      <w:r w:rsidRPr="00F5520C">
        <w:rPr>
          <w:rFonts w:ascii="Arial" w:eastAsiaTheme="minorEastAsia" w:hAnsi="Arial" w:cs="Arial" w:hint="eastAsia"/>
        </w:rPr>
        <w:t>임베디드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산업용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리눅스</w:t>
      </w:r>
      <w:r w:rsidRPr="00F5520C">
        <w:rPr>
          <w:rFonts w:ascii="Arial" w:eastAsiaTheme="minorEastAsia" w:hAnsi="Arial" w:cs="Arial" w:hint="eastAsia"/>
        </w:rPr>
        <w:t xml:space="preserve"> ELinOS </w:t>
      </w:r>
      <w:r w:rsidRPr="00F5520C">
        <w:rPr>
          <w:rFonts w:ascii="Arial" w:eastAsiaTheme="minorEastAsia" w:hAnsi="Arial" w:cs="Arial" w:hint="eastAsia"/>
        </w:rPr>
        <w:t>등의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임베디드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소프트웨어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제작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분야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유럽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선두</w:t>
      </w:r>
      <w:r w:rsidR="00565433">
        <w:rPr>
          <w:rFonts w:ascii="Arial" w:eastAsiaTheme="minorEastAsia" w:hAnsi="Arial" w:cs="Arial" w:hint="eastAsia"/>
        </w:rPr>
        <w:t>업체</w:t>
      </w:r>
      <w:r w:rsidRPr="00F5520C">
        <w:rPr>
          <w:rFonts w:ascii="Arial" w:eastAsiaTheme="minorEastAsia" w:hAnsi="Arial" w:cs="Arial" w:hint="eastAsia"/>
        </w:rPr>
        <w:t>다</w:t>
      </w:r>
      <w:r w:rsidRPr="00F5520C">
        <w:rPr>
          <w:rFonts w:ascii="Arial" w:eastAsiaTheme="minorEastAsia" w:hAnsi="Arial" w:cs="Arial" w:hint="eastAsia"/>
        </w:rPr>
        <w:t>. 1991</w:t>
      </w:r>
      <w:r w:rsidR="00565433">
        <w:rPr>
          <w:rFonts w:ascii="Arial" w:eastAsiaTheme="minorEastAsia" w:hAnsi="Arial" w:cs="Arial" w:hint="eastAsia"/>
        </w:rPr>
        <w:t>년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설립해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항공우주</w:t>
      </w:r>
      <w:r w:rsidRPr="00F5520C">
        <w:rPr>
          <w:rFonts w:ascii="Arial" w:eastAsiaTheme="minorEastAsia" w:hAnsi="Arial" w:cs="Arial" w:hint="eastAsia"/>
        </w:rPr>
        <w:t xml:space="preserve">, </w:t>
      </w:r>
      <w:r w:rsidRPr="00F5520C">
        <w:rPr>
          <w:rFonts w:ascii="Arial" w:eastAsiaTheme="minorEastAsia" w:hAnsi="Arial" w:cs="Arial" w:hint="eastAsia"/>
        </w:rPr>
        <w:t>자동차</w:t>
      </w:r>
      <w:r w:rsidRPr="00F5520C">
        <w:rPr>
          <w:rFonts w:ascii="Arial" w:eastAsiaTheme="minorEastAsia" w:hAnsi="Arial" w:cs="Arial" w:hint="eastAsia"/>
        </w:rPr>
        <w:t xml:space="preserve">, </w:t>
      </w:r>
      <w:r w:rsidRPr="00F5520C">
        <w:rPr>
          <w:rFonts w:ascii="Arial" w:eastAsiaTheme="minorEastAsia" w:hAnsi="Arial" w:cs="Arial" w:hint="eastAsia"/>
        </w:rPr>
        <w:t>철도</w:t>
      </w:r>
      <w:r w:rsidRPr="00F5520C">
        <w:rPr>
          <w:rFonts w:ascii="Arial" w:eastAsiaTheme="minorEastAsia" w:hAnsi="Arial" w:cs="Arial" w:hint="eastAsia"/>
        </w:rPr>
        <w:t xml:space="preserve">, IIoT </w:t>
      </w:r>
      <w:r w:rsidRPr="00F5520C">
        <w:rPr>
          <w:rFonts w:ascii="Arial" w:eastAsiaTheme="minorEastAsia" w:hAnsi="Arial" w:cs="Arial" w:hint="eastAsia"/>
        </w:rPr>
        <w:t>산업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고객을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대상으로</w:t>
      </w:r>
      <w:r w:rsidRPr="00F5520C">
        <w:rPr>
          <w:rFonts w:ascii="Arial" w:eastAsiaTheme="minorEastAsia" w:hAnsi="Arial" w:cs="Arial" w:hint="eastAsia"/>
        </w:rPr>
        <w:t xml:space="preserve"> </w:t>
      </w:r>
      <w:r w:rsidR="00BD117D">
        <w:rPr>
          <w:rFonts w:ascii="Arial" w:eastAsiaTheme="minorEastAsia" w:hAnsi="Arial" w:cs="Arial" w:hint="eastAsia"/>
        </w:rPr>
        <w:t>안전이</w:t>
      </w:r>
      <w:r w:rsidR="00BD117D">
        <w:rPr>
          <w:rFonts w:ascii="Arial" w:eastAsiaTheme="minorEastAsia" w:hAnsi="Arial" w:cs="Arial" w:hint="eastAsia"/>
        </w:rPr>
        <w:t xml:space="preserve"> </w:t>
      </w:r>
      <w:r w:rsidR="00BD117D">
        <w:rPr>
          <w:rFonts w:ascii="Arial" w:eastAsiaTheme="minorEastAsia" w:hAnsi="Arial" w:cs="Arial" w:hint="eastAsia"/>
        </w:rPr>
        <w:t>핵심인</w:t>
      </w:r>
      <w:r w:rsidR="00BD117D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애플리케이션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개발을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지원하고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있다</w:t>
      </w:r>
      <w:r w:rsidRPr="00F5520C">
        <w:rPr>
          <w:rFonts w:ascii="Arial" w:eastAsiaTheme="minorEastAsia" w:hAnsi="Arial" w:cs="Arial" w:hint="eastAsia"/>
        </w:rPr>
        <w:t xml:space="preserve">. </w:t>
      </w:r>
      <w:r w:rsidRPr="00F5520C">
        <w:rPr>
          <w:rFonts w:ascii="Arial" w:eastAsiaTheme="minorEastAsia" w:hAnsi="Arial" w:cs="Arial" w:hint="eastAsia"/>
        </w:rPr>
        <w:t>시스</w:t>
      </w:r>
      <w:r w:rsidR="00BD117D">
        <w:rPr>
          <w:rFonts w:ascii="Arial" w:eastAsiaTheme="minorEastAsia" w:hAnsi="Arial" w:cs="Arial" w:hint="eastAsia"/>
        </w:rPr>
        <w:t>고</w:t>
      </w:r>
      <w:r w:rsidRPr="00F5520C">
        <w:rPr>
          <w:rFonts w:ascii="Arial" w:eastAsiaTheme="minorEastAsia" w:hAnsi="Arial" w:cs="Arial" w:hint="eastAsia"/>
        </w:rPr>
        <w:t>는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멀티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코어를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지원하는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실시간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운영체계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및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하이퍼바이저</w:t>
      </w:r>
      <w:r w:rsidRPr="00F5520C">
        <w:rPr>
          <w:rFonts w:ascii="Arial" w:eastAsiaTheme="minorEastAsia" w:hAnsi="Arial" w:cs="Arial" w:hint="eastAsia"/>
        </w:rPr>
        <w:t xml:space="preserve"> PikeOS</w:t>
      </w:r>
      <w:r w:rsidRPr="00F5520C">
        <w:rPr>
          <w:rFonts w:ascii="Arial" w:eastAsiaTheme="minorEastAsia" w:hAnsi="Arial" w:cs="Arial" w:hint="eastAsia"/>
        </w:rPr>
        <w:t>에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대해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세계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최초로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안전성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요건</w:t>
      </w:r>
      <w:r w:rsidRPr="00F5520C">
        <w:rPr>
          <w:rFonts w:ascii="Arial" w:eastAsiaTheme="minorEastAsia" w:hAnsi="Arial" w:cs="Arial" w:hint="eastAsia"/>
        </w:rPr>
        <w:t xml:space="preserve"> SIL4 </w:t>
      </w:r>
      <w:r w:rsidRPr="00F5520C">
        <w:rPr>
          <w:rFonts w:ascii="Arial" w:eastAsiaTheme="minorEastAsia" w:hAnsi="Arial" w:cs="Arial" w:hint="eastAsia"/>
        </w:rPr>
        <w:t>레벨을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달성했다</w:t>
      </w:r>
      <w:r w:rsidRPr="00F5520C">
        <w:rPr>
          <w:rFonts w:ascii="Arial" w:eastAsiaTheme="minorEastAsia" w:hAnsi="Arial" w:cs="Arial" w:hint="eastAsia"/>
        </w:rPr>
        <w:t xml:space="preserve">. PikeOS </w:t>
      </w:r>
      <w:r w:rsidRPr="00F5520C">
        <w:rPr>
          <w:rFonts w:ascii="Arial" w:eastAsiaTheme="minorEastAsia" w:hAnsi="Arial" w:cs="Arial" w:hint="eastAsia"/>
        </w:rPr>
        <w:t>버전</w:t>
      </w:r>
      <w:r w:rsidRPr="00F5520C">
        <w:rPr>
          <w:rFonts w:ascii="Arial" w:eastAsiaTheme="minorEastAsia" w:hAnsi="Arial" w:cs="Arial" w:hint="eastAsia"/>
        </w:rPr>
        <w:t xml:space="preserve"> 4.3.3 </w:t>
      </w:r>
      <w:r w:rsidRPr="00F5520C">
        <w:rPr>
          <w:rFonts w:ascii="Arial" w:eastAsiaTheme="minorEastAsia" w:hAnsi="Arial" w:cs="Arial" w:hint="eastAsia"/>
        </w:rPr>
        <w:t>빌드</w:t>
      </w:r>
      <w:r w:rsidRPr="00F5520C">
        <w:rPr>
          <w:rFonts w:ascii="Arial" w:eastAsiaTheme="minorEastAsia" w:hAnsi="Arial" w:cs="Arial" w:hint="eastAsia"/>
        </w:rPr>
        <w:t xml:space="preserve"> S5577</w:t>
      </w:r>
      <w:r w:rsidRPr="00F5520C">
        <w:rPr>
          <w:rFonts w:ascii="Arial" w:eastAsiaTheme="minorEastAsia" w:hAnsi="Arial" w:cs="Arial" w:hint="eastAsia"/>
        </w:rPr>
        <w:t>은</w:t>
      </w:r>
      <w:r w:rsidRPr="00F5520C">
        <w:rPr>
          <w:rFonts w:ascii="Arial" w:eastAsiaTheme="minorEastAsia" w:hAnsi="Arial" w:cs="Arial" w:hint="eastAsia"/>
        </w:rPr>
        <w:t xml:space="preserve"> ARMv7, ARMv8 </w:t>
      </w:r>
      <w:r w:rsidRPr="00F5520C">
        <w:rPr>
          <w:rFonts w:ascii="Arial" w:eastAsiaTheme="minorEastAsia" w:hAnsi="Arial" w:cs="Arial" w:hint="eastAsia"/>
        </w:rPr>
        <w:t>및</w:t>
      </w:r>
      <w:r w:rsidRPr="00F5520C">
        <w:rPr>
          <w:rFonts w:ascii="Arial" w:eastAsiaTheme="minorEastAsia" w:hAnsi="Arial" w:cs="Arial" w:hint="eastAsia"/>
        </w:rPr>
        <w:t xml:space="preserve"> x86_64</w:t>
      </w:r>
      <w:r w:rsidRPr="00F5520C">
        <w:rPr>
          <w:rFonts w:ascii="Arial" w:eastAsiaTheme="minorEastAsia" w:hAnsi="Arial" w:cs="Arial" w:hint="eastAsia"/>
        </w:rPr>
        <w:t>에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대해</w:t>
      </w:r>
      <w:r w:rsidRPr="00F5520C">
        <w:rPr>
          <w:rFonts w:ascii="Arial" w:eastAsiaTheme="minorEastAsia" w:hAnsi="Arial" w:cs="Arial" w:hint="eastAsia"/>
        </w:rPr>
        <w:t xml:space="preserve"> EAL 3+ </w:t>
      </w:r>
      <w:r w:rsidR="00565433">
        <w:rPr>
          <w:rFonts w:ascii="Arial" w:eastAsiaTheme="minorEastAsia" w:hAnsi="Arial" w:cs="Arial" w:hint="eastAsia"/>
        </w:rPr>
        <w:t>등급의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 w:rsidRPr="00565433">
        <w:rPr>
          <w:rFonts w:ascii="Arial" w:eastAsiaTheme="minorEastAsia" w:hAnsi="Arial" w:cs="Arial"/>
        </w:rPr>
        <w:t xml:space="preserve">CC(Common Criteria) </w:t>
      </w:r>
      <w:r w:rsidRPr="00F5520C">
        <w:rPr>
          <w:rFonts w:ascii="Arial" w:eastAsiaTheme="minorEastAsia" w:hAnsi="Arial" w:cs="Arial" w:hint="eastAsia"/>
        </w:rPr>
        <w:t>기준을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충족하며</w:t>
      </w:r>
      <w:r w:rsidRPr="00F5520C">
        <w:rPr>
          <w:rFonts w:ascii="Arial" w:eastAsiaTheme="minorEastAsia" w:hAnsi="Arial" w:cs="Arial" w:hint="eastAsia"/>
        </w:rPr>
        <w:t xml:space="preserve">, IEC 61508, EN 50128, EN 50657, ISO 26262 </w:t>
      </w:r>
      <w:r w:rsidRPr="00F5520C">
        <w:rPr>
          <w:rFonts w:ascii="Arial" w:eastAsiaTheme="minorEastAsia" w:hAnsi="Arial" w:cs="Arial" w:hint="eastAsia"/>
        </w:rPr>
        <w:t>등의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안전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기준</w:t>
      </w:r>
      <w:r w:rsidR="00565433">
        <w:rPr>
          <w:rFonts w:ascii="Arial" w:eastAsiaTheme="minorEastAsia" w:hAnsi="Arial" w:cs="Arial" w:hint="eastAsia"/>
        </w:rPr>
        <w:t>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인증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받아</w:t>
      </w:r>
      <w:r w:rsidRPr="00F5520C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보안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규정을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준수한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애플리케이션을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개바할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수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있다</w:t>
      </w:r>
      <w:r w:rsidR="00565433">
        <w:rPr>
          <w:rFonts w:ascii="Arial" w:eastAsiaTheme="minorEastAsia" w:hAnsi="Arial" w:cs="Arial" w:hint="eastAsia"/>
        </w:rPr>
        <w:t>.</w:t>
      </w:r>
      <w:r w:rsidR="00565433">
        <w:rPr>
          <w:rFonts w:ascii="Arial" w:eastAsiaTheme="minorEastAsia" w:hAnsi="Arial" w:cs="Arial"/>
        </w:rPr>
        <w:t xml:space="preserve"> </w:t>
      </w:r>
      <w:r w:rsidRPr="00F5520C">
        <w:rPr>
          <w:rFonts w:ascii="Arial" w:eastAsiaTheme="minorEastAsia" w:hAnsi="Arial" w:cs="Arial" w:hint="eastAsia"/>
        </w:rPr>
        <w:t>시스고는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산업용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임베디드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시스템을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위해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실시간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확장을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포함해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배포하는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리눅스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프로그램인</w:t>
      </w:r>
      <w:r w:rsidRPr="00F5520C">
        <w:rPr>
          <w:rFonts w:ascii="Arial" w:eastAsiaTheme="minorEastAsia" w:hAnsi="Arial" w:cs="Arial" w:hint="eastAsia"/>
        </w:rPr>
        <w:t xml:space="preserve"> ELinOS</w:t>
      </w:r>
      <w:r w:rsidRPr="00F5520C">
        <w:rPr>
          <w:rFonts w:ascii="Arial" w:eastAsiaTheme="minorEastAsia" w:hAnsi="Arial" w:cs="Arial" w:hint="eastAsia"/>
        </w:rPr>
        <w:t>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제공한다</w:t>
      </w:r>
      <w:r w:rsidRPr="00F5520C">
        <w:rPr>
          <w:rFonts w:ascii="Arial" w:eastAsiaTheme="minorEastAsia" w:hAnsi="Arial" w:cs="Arial" w:hint="eastAsia"/>
        </w:rPr>
        <w:t xml:space="preserve">. </w:t>
      </w:r>
      <w:r w:rsidRPr="00F5520C">
        <w:rPr>
          <w:rFonts w:ascii="Arial" w:eastAsiaTheme="minorEastAsia" w:hAnsi="Arial" w:cs="Arial" w:hint="eastAsia"/>
        </w:rPr>
        <w:t>또한</w:t>
      </w:r>
      <w:r w:rsidRPr="00F5520C">
        <w:rPr>
          <w:rFonts w:ascii="Arial" w:eastAsiaTheme="minorEastAsia" w:hAnsi="Arial" w:cs="Arial" w:hint="eastAsia"/>
        </w:rPr>
        <w:t xml:space="preserve">, </w:t>
      </w:r>
      <w:r w:rsidRPr="00F5520C">
        <w:rPr>
          <w:rFonts w:ascii="Arial" w:eastAsiaTheme="minorEastAsia" w:hAnsi="Arial" w:cs="Arial" w:hint="eastAsia"/>
        </w:rPr>
        <w:t>철도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개발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플랫폼</w:t>
      </w:r>
      <w:r w:rsidRPr="00F5520C">
        <w:rPr>
          <w:rFonts w:ascii="Arial" w:eastAsiaTheme="minorEastAsia" w:hAnsi="Arial" w:cs="Arial" w:hint="eastAsia"/>
        </w:rPr>
        <w:t xml:space="preserve">(SAFe-VX) </w:t>
      </w:r>
      <w:r w:rsidRPr="00F5520C">
        <w:rPr>
          <w:rFonts w:ascii="Arial" w:eastAsiaTheme="minorEastAsia" w:hAnsi="Arial" w:cs="Arial" w:hint="eastAsia"/>
        </w:rPr>
        <w:t>및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보안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오토모티브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연결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플랫폼</w:t>
      </w:r>
      <w:r w:rsidRPr="00F5520C">
        <w:rPr>
          <w:rFonts w:ascii="Arial" w:eastAsiaTheme="minorEastAsia" w:hAnsi="Arial" w:cs="Arial" w:hint="eastAsia"/>
        </w:rPr>
        <w:t xml:space="preserve">(SACoP) </w:t>
      </w:r>
      <w:r w:rsidRPr="00F5520C">
        <w:rPr>
          <w:rFonts w:ascii="Arial" w:eastAsiaTheme="minorEastAsia" w:hAnsi="Arial" w:cs="Arial" w:hint="eastAsia"/>
        </w:rPr>
        <w:t>등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자동차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내외부와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자동차</w:t>
      </w:r>
      <w:r w:rsidR="00565433">
        <w:rPr>
          <w:rFonts w:ascii="Arial" w:eastAsiaTheme="minorEastAsia" w:hAnsi="Arial" w:cs="Arial" w:hint="eastAsia"/>
        </w:rPr>
        <w:t>간</w:t>
      </w:r>
      <w:r w:rsidR="00565433">
        <w:rPr>
          <w:rFonts w:ascii="Arial" w:eastAsiaTheme="minorEastAsia" w:hAnsi="Arial" w:cs="Arial"/>
        </w:rPr>
        <w:t xml:space="preserve"> </w:t>
      </w:r>
      <w:r w:rsidRPr="00F5520C">
        <w:rPr>
          <w:rFonts w:ascii="Arial" w:eastAsiaTheme="minorEastAsia" w:hAnsi="Arial" w:cs="Arial" w:hint="eastAsia"/>
        </w:rPr>
        <w:t>데이터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전송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솔루션도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제공한다</w:t>
      </w:r>
      <w:r w:rsidRPr="00F5520C">
        <w:rPr>
          <w:rFonts w:ascii="Arial" w:eastAsiaTheme="minorEastAsia" w:hAnsi="Arial" w:cs="Arial" w:hint="eastAsia"/>
        </w:rPr>
        <w:t xml:space="preserve">. </w:t>
      </w:r>
      <w:r w:rsidR="00565433">
        <w:rPr>
          <w:rFonts w:ascii="Arial" w:eastAsiaTheme="minorEastAsia" w:hAnsi="Arial" w:cs="Arial" w:hint="eastAsia"/>
        </w:rPr>
        <w:t>현재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삼성</w:t>
      </w:r>
      <w:r w:rsidRPr="00F5520C">
        <w:rPr>
          <w:rFonts w:ascii="Arial" w:eastAsiaTheme="minorEastAsia" w:hAnsi="Arial" w:cs="Arial" w:hint="eastAsia"/>
        </w:rPr>
        <w:t xml:space="preserve">, </w:t>
      </w:r>
      <w:r w:rsidRPr="00F5520C">
        <w:rPr>
          <w:rFonts w:ascii="Arial" w:eastAsiaTheme="minorEastAsia" w:hAnsi="Arial" w:cs="Arial" w:hint="eastAsia"/>
        </w:rPr>
        <w:t>에어버스</w:t>
      </w:r>
      <w:r w:rsidRPr="00F5520C">
        <w:rPr>
          <w:rFonts w:ascii="Arial" w:eastAsiaTheme="minorEastAsia" w:hAnsi="Arial" w:cs="Arial" w:hint="eastAsia"/>
        </w:rPr>
        <w:t xml:space="preserve">, </w:t>
      </w:r>
      <w:r w:rsidRPr="00F5520C">
        <w:rPr>
          <w:rFonts w:ascii="Arial" w:eastAsiaTheme="minorEastAsia" w:hAnsi="Arial" w:cs="Arial" w:hint="eastAsia"/>
        </w:rPr>
        <w:t>콘티넨탈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등의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고객사와</w:t>
      </w:r>
      <w:r w:rsidRPr="00F5520C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협력하고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있으며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기능</w:t>
      </w:r>
      <w:r w:rsidR="00565433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및</w:t>
      </w:r>
      <w:r w:rsidRPr="00F5520C">
        <w:rPr>
          <w:rFonts w:ascii="Arial" w:eastAsiaTheme="minorEastAsia" w:hAnsi="Arial" w:cs="Arial" w:hint="eastAsia"/>
        </w:rPr>
        <w:t xml:space="preserve"> IT </w:t>
      </w:r>
      <w:r w:rsidRPr="00F5520C">
        <w:rPr>
          <w:rFonts w:ascii="Arial" w:eastAsiaTheme="minorEastAsia" w:hAnsi="Arial" w:cs="Arial" w:hint="eastAsia"/>
        </w:rPr>
        <w:t>보안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분야에서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국제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표준에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따른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소프트웨어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인증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업무도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지원한다</w:t>
      </w:r>
      <w:r w:rsidRPr="00F5520C">
        <w:rPr>
          <w:rFonts w:ascii="Arial" w:eastAsiaTheme="minorEastAsia" w:hAnsi="Arial" w:cs="Arial" w:hint="eastAsia"/>
        </w:rPr>
        <w:t xml:space="preserve">. </w:t>
      </w:r>
      <w:r w:rsidR="00565433">
        <w:rPr>
          <w:rFonts w:ascii="Arial" w:eastAsiaTheme="minorEastAsia" w:hAnsi="Arial" w:cs="Arial" w:hint="eastAsia"/>
        </w:rPr>
        <w:t>탈레스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그룹</w:t>
      </w:r>
      <w:r w:rsidR="00565433">
        <w:rPr>
          <w:rFonts w:ascii="Arial" w:eastAsiaTheme="minorEastAsia" w:hAnsi="Arial" w:cs="Arial" w:hint="eastAsia"/>
        </w:rPr>
        <w:t>(</w:t>
      </w:r>
      <w:r w:rsidR="00565433" w:rsidRPr="00565433">
        <w:rPr>
          <w:rFonts w:ascii="Arial" w:eastAsiaTheme="minorEastAsia" w:hAnsi="Arial" w:cs="Arial"/>
        </w:rPr>
        <w:t>Thales Group</w:t>
      </w:r>
      <w:r w:rsidR="00565433">
        <w:rPr>
          <w:rFonts w:ascii="Arial" w:eastAsiaTheme="minorEastAsia" w:hAnsi="Arial" w:cs="Arial"/>
        </w:rPr>
        <w:t>)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산하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기업으로</w:t>
      </w:r>
      <w:r w:rsidR="00565433">
        <w:rPr>
          <w:rFonts w:ascii="Arial" w:eastAsiaTheme="minorEastAsia" w:hAnsi="Arial" w:cs="Arial"/>
        </w:rPr>
        <w:t xml:space="preserve">, </w:t>
      </w:r>
      <w:r w:rsidR="00565433">
        <w:rPr>
          <w:rFonts w:ascii="Arial" w:eastAsiaTheme="minorEastAsia" w:hAnsi="Arial" w:cs="Arial" w:hint="eastAsia"/>
        </w:rPr>
        <w:t>본사는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독일</w:t>
      </w:r>
      <w:r w:rsidR="00565433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프랑크푸르트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인근의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클라인</w:t>
      </w:r>
      <w:r w:rsidRPr="00F5520C">
        <w:rPr>
          <w:rFonts w:ascii="Arial" w:eastAsiaTheme="minorEastAsia" w:hAnsi="Arial" w:cs="Arial" w:hint="eastAsia"/>
        </w:rPr>
        <w:t>-</w:t>
      </w:r>
      <w:r w:rsidRPr="00F5520C">
        <w:rPr>
          <w:rFonts w:ascii="Arial" w:eastAsiaTheme="minorEastAsia" w:hAnsi="Arial" w:cs="Arial" w:hint="eastAsia"/>
        </w:rPr>
        <w:t>빈테르하임</w:t>
      </w:r>
      <w:r w:rsidR="00565433">
        <w:rPr>
          <w:rFonts w:ascii="Arial" w:eastAsiaTheme="minorEastAsia" w:hAnsi="Arial" w:cs="Arial" w:hint="eastAsia"/>
        </w:rPr>
        <w:t>(</w:t>
      </w:r>
      <w:r w:rsidR="00565433" w:rsidRPr="00565433">
        <w:rPr>
          <w:rFonts w:ascii="Arial" w:eastAsiaTheme="minorEastAsia" w:hAnsi="Arial" w:cs="Arial"/>
        </w:rPr>
        <w:t>Klein-Winternheim</w:t>
      </w:r>
      <w:r w:rsidR="00565433">
        <w:rPr>
          <w:rFonts w:ascii="Arial" w:eastAsiaTheme="minorEastAsia" w:hAnsi="Arial" w:cs="Arial"/>
        </w:rPr>
        <w:t>)</w:t>
      </w:r>
      <w:r w:rsidRPr="00F5520C">
        <w:rPr>
          <w:rFonts w:ascii="Arial" w:eastAsiaTheme="minorEastAsia" w:hAnsi="Arial" w:cs="Arial" w:hint="eastAsia"/>
        </w:rPr>
        <w:t>에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위치</w:t>
      </w:r>
      <w:r w:rsidR="00565433">
        <w:rPr>
          <w:rFonts w:ascii="Arial" w:eastAsiaTheme="minorEastAsia" w:hAnsi="Arial" w:cs="Arial" w:hint="eastAsia"/>
        </w:rPr>
        <w:t>해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있으며</w:t>
      </w:r>
      <w:r w:rsidR="00565433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프랑스</w:t>
      </w:r>
      <w:r w:rsidR="00565433">
        <w:rPr>
          <w:rFonts w:ascii="Arial" w:eastAsiaTheme="minorEastAsia" w:hAnsi="Arial" w:cs="Arial" w:hint="eastAsia"/>
        </w:rPr>
        <w:t>,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체</w:t>
      </w:r>
      <w:r w:rsidR="00565433">
        <w:rPr>
          <w:rFonts w:ascii="Arial" w:eastAsiaTheme="minorEastAsia" w:hAnsi="Arial" w:cs="Arial" w:hint="eastAsia"/>
        </w:rPr>
        <w:t>코에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자회사를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두고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전세계에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영업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네트워크를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구축하고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있다</w:t>
      </w:r>
      <w:r w:rsidR="00565433">
        <w:rPr>
          <w:rFonts w:ascii="Arial" w:eastAsiaTheme="minorEastAsia" w:hAnsi="Arial" w:cs="Arial" w:hint="eastAsia"/>
        </w:rPr>
        <w:t>.</w:t>
      </w:r>
      <w:r w:rsidR="00565433">
        <w:rPr>
          <w:rFonts w:ascii="Arial" w:eastAsiaTheme="minorEastAsia" w:hAnsi="Arial" w:cs="Arial"/>
        </w:rPr>
        <w:t xml:space="preserve"> </w:t>
      </w:r>
      <w:r w:rsidRPr="00F5520C">
        <w:rPr>
          <w:rFonts w:ascii="Arial" w:eastAsiaTheme="minorEastAsia" w:hAnsi="Arial" w:cs="Arial" w:hint="eastAsia"/>
        </w:rPr>
        <w:t>ISO 9001:2015</w:t>
      </w:r>
      <w:r w:rsidR="00345DBB">
        <w:rPr>
          <w:rFonts w:ascii="Arial" w:eastAsiaTheme="minorEastAsia" w:hAnsi="Arial" w:cs="Arial"/>
        </w:rPr>
        <w:t>,</w:t>
      </w:r>
      <w:r w:rsidRPr="00F5520C">
        <w:rPr>
          <w:rFonts w:ascii="Arial" w:eastAsiaTheme="minorEastAsia" w:hAnsi="Arial" w:cs="Arial" w:hint="eastAsia"/>
        </w:rPr>
        <w:t xml:space="preserve"> IEC/ISO 27001:2013 </w:t>
      </w:r>
      <w:r w:rsidRPr="00F5520C">
        <w:rPr>
          <w:rFonts w:ascii="Arial" w:eastAsiaTheme="minorEastAsia" w:hAnsi="Arial" w:cs="Arial" w:hint="eastAsia"/>
        </w:rPr>
        <w:t>인증을</w:t>
      </w:r>
      <w:r w:rsidRPr="00F5520C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획득했</w:t>
      </w:r>
      <w:r w:rsidR="00CE491F">
        <w:rPr>
          <w:rFonts w:ascii="Arial" w:eastAsiaTheme="minorEastAsia" w:hAnsi="Arial" w:cs="Arial" w:hint="eastAsia"/>
        </w:rPr>
        <w:t>다</w:t>
      </w:r>
      <w:r w:rsidRPr="00F5520C">
        <w:rPr>
          <w:rFonts w:ascii="Arial" w:eastAsiaTheme="minorEastAsia" w:hAnsi="Arial" w:cs="Arial" w:hint="eastAsia"/>
        </w:rPr>
        <w:t xml:space="preserve">. </w:t>
      </w:r>
      <w:r w:rsidR="00565433">
        <w:rPr>
          <w:rFonts w:ascii="Arial" w:eastAsiaTheme="minorEastAsia" w:hAnsi="Arial" w:cs="Arial" w:hint="eastAsia"/>
        </w:rPr>
        <w:t>시스고에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대한</w:t>
      </w:r>
      <w:r w:rsidR="00565433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자세한</w:t>
      </w:r>
      <w:r w:rsidRPr="00F5520C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정보는</w:t>
      </w:r>
      <w:r w:rsidR="00565433">
        <w:rPr>
          <w:rFonts w:ascii="Arial" w:eastAsiaTheme="minorEastAsia" w:hAnsi="Arial" w:cs="Arial" w:hint="eastAsia"/>
        </w:rPr>
        <w:t xml:space="preserve"> </w:t>
      </w:r>
      <w:r w:rsidRPr="00F5520C">
        <w:rPr>
          <w:rFonts w:ascii="Arial" w:eastAsiaTheme="minorEastAsia" w:hAnsi="Arial" w:cs="Arial" w:hint="eastAsia"/>
        </w:rPr>
        <w:t>회사</w:t>
      </w:r>
      <w:r w:rsidRPr="00F5520C">
        <w:rPr>
          <w:rFonts w:ascii="Arial" w:eastAsiaTheme="minorEastAsia" w:hAnsi="Arial" w:cs="Arial" w:hint="eastAsia"/>
        </w:rPr>
        <w:t xml:space="preserve"> </w:t>
      </w:r>
      <w:hyperlink r:id="rId15" w:history="1">
        <w:r w:rsidR="00565433" w:rsidRPr="00565433">
          <w:rPr>
            <w:rStyle w:val="a9"/>
            <w:rFonts w:ascii="Arial" w:eastAsiaTheme="minorEastAsia" w:hAnsi="Arial" w:cs="Arial" w:hint="eastAsia"/>
          </w:rPr>
          <w:t>웹사이트</w:t>
        </w:r>
      </w:hyperlink>
      <w:r w:rsidRPr="00F5520C">
        <w:rPr>
          <w:rFonts w:ascii="Arial" w:eastAsiaTheme="minorEastAsia" w:hAnsi="Arial" w:cs="Arial" w:hint="eastAsia"/>
        </w:rPr>
        <w:t>에서</w:t>
      </w:r>
      <w:r w:rsidRPr="00F5520C">
        <w:rPr>
          <w:rFonts w:ascii="Arial" w:eastAsiaTheme="minorEastAsia" w:hAnsi="Arial" w:cs="Arial" w:hint="eastAsia"/>
        </w:rPr>
        <w:t xml:space="preserve"> </w:t>
      </w:r>
      <w:bookmarkEnd w:id="2"/>
      <w:r w:rsidR="00565433">
        <w:rPr>
          <w:rFonts w:ascii="Arial" w:eastAsiaTheme="minorEastAsia" w:hAnsi="Arial" w:cs="Arial" w:hint="eastAsia"/>
        </w:rPr>
        <w:t>확인</w:t>
      </w:r>
      <w:r w:rsidR="00565433">
        <w:rPr>
          <w:rFonts w:ascii="Arial" w:eastAsiaTheme="minorEastAsia" w:hAnsi="Arial" w:cs="Arial" w:hint="eastAsia"/>
        </w:rPr>
        <w:t xml:space="preserve"> </w:t>
      </w:r>
      <w:r w:rsidR="00565433">
        <w:rPr>
          <w:rFonts w:ascii="Arial" w:eastAsiaTheme="minorEastAsia" w:hAnsi="Arial" w:cs="Arial" w:hint="eastAsia"/>
        </w:rPr>
        <w:t>가능하다</w:t>
      </w:r>
      <w:r w:rsidR="00565433">
        <w:rPr>
          <w:rFonts w:ascii="Arial" w:eastAsiaTheme="minorEastAsia" w:hAnsi="Arial" w:cs="Arial" w:hint="eastAsia"/>
        </w:rPr>
        <w:t>.</w:t>
      </w:r>
    </w:p>
    <w:p w14:paraId="47F6B76B" w14:textId="77777777" w:rsidR="00F5520C" w:rsidRPr="00F5520C" w:rsidRDefault="00F5520C" w:rsidP="00ED5A0F">
      <w:pPr>
        <w:widowControl/>
        <w:spacing w:after="0" w:line="276" w:lineRule="auto"/>
        <w:rPr>
          <w:rFonts w:ascii="Arial" w:eastAsiaTheme="minorEastAsia" w:hAnsi="Arial" w:cs="Arial"/>
          <w:b/>
          <w:sz w:val="22"/>
          <w:szCs w:val="22"/>
        </w:rPr>
      </w:pPr>
    </w:p>
    <w:p w14:paraId="417E5D85" w14:textId="77777777" w:rsidR="00ED5A0F" w:rsidRPr="00DC3241" w:rsidRDefault="00ED5A0F" w:rsidP="00ED5A0F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DC3241">
        <w:rPr>
          <w:rFonts w:ascii="Arial" w:eastAsiaTheme="minorEastAsia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ED5A0F" w:rsidRPr="00DC3241" w14:paraId="578A7E66" w14:textId="77777777" w:rsidTr="00C955E3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홍보대행사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정광진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77777777" w:rsidR="00ED5A0F" w:rsidRPr="00DC3241" w:rsidRDefault="00C45143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hyperlink r:id="rId16">
              <w:r w:rsidR="00ED5A0F" w:rsidRPr="00DC3241">
                <w:rPr>
                  <w:rFonts w:ascii="Arial" w:eastAsiaTheme="minorEastAsia" w:hAnsi="Arial" w:cs="Arial"/>
                  <w:sz w:val="18"/>
                  <w:szCs w:val="18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010-7608-5107</w:t>
            </w:r>
          </w:p>
        </w:tc>
      </w:tr>
      <w:tr w:rsidR="00ED5A0F" w:rsidRPr="00DC3241" w14:paraId="0208BE73" w14:textId="77777777" w:rsidTr="00C955E3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박수진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차장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010-9801-5077</w:t>
            </w:r>
          </w:p>
        </w:tc>
      </w:tr>
      <w:tr w:rsidR="00ED5A0F" w:rsidRPr="00DC3241" w14:paraId="78424381" w14:textId="77777777" w:rsidTr="00C955E3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김재현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77777777" w:rsidR="00ED5A0F" w:rsidRPr="00DC3241" w:rsidRDefault="00C45143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hyperlink r:id="rId17">
              <w:r w:rsidR="00ED5A0F" w:rsidRPr="00DC3241">
                <w:rPr>
                  <w:rFonts w:ascii="Arial" w:eastAsiaTheme="minorEastAsia" w:hAnsi="Arial" w:cs="Arial"/>
                  <w:sz w:val="18"/>
                  <w:szCs w:val="18"/>
                </w:rPr>
                <w:t>jaehyeon@kpr.co.kr</w:t>
              </w:r>
            </w:hyperlink>
            <w:r w:rsidR="00ED5A0F"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77777777" w:rsidR="00ED5A0F" w:rsidRPr="00DC3241" w:rsidRDefault="00ED5A0F" w:rsidP="00C955E3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010-7129-8692</w:t>
            </w:r>
          </w:p>
        </w:tc>
      </w:tr>
    </w:tbl>
    <w:p w14:paraId="413258BA" w14:textId="77777777" w:rsidR="00B041DA" w:rsidRPr="00DC3241" w:rsidRDefault="00B041DA" w:rsidP="001119E6">
      <w:pPr>
        <w:widowControl/>
        <w:spacing w:line="276" w:lineRule="auto"/>
        <w:rPr>
          <w:rFonts w:ascii="Arial" w:eastAsiaTheme="minorEastAsia" w:hAnsi="Arial" w:cs="Arial"/>
          <w:sz w:val="2"/>
          <w:szCs w:val="2"/>
        </w:rPr>
      </w:pPr>
    </w:p>
    <w:sectPr w:rsidR="00B041DA" w:rsidRPr="00DC3241">
      <w:headerReference w:type="default" r:id="rId18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89FE" w14:textId="77777777" w:rsidR="00C45143" w:rsidRDefault="00C45143">
      <w:pPr>
        <w:spacing w:after="0" w:line="240" w:lineRule="auto"/>
      </w:pPr>
      <w:r>
        <w:separator/>
      </w:r>
    </w:p>
  </w:endnote>
  <w:endnote w:type="continuationSeparator" w:id="0">
    <w:p w14:paraId="245C21AE" w14:textId="77777777" w:rsidR="00C45143" w:rsidRDefault="00C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71D1" w14:textId="77777777" w:rsidR="00C45143" w:rsidRDefault="00C45143">
      <w:pPr>
        <w:spacing w:after="0" w:line="240" w:lineRule="auto"/>
      </w:pPr>
      <w:r>
        <w:separator/>
      </w:r>
    </w:p>
  </w:footnote>
  <w:footnote w:type="continuationSeparator" w:id="0">
    <w:p w14:paraId="0AF19010" w14:textId="77777777" w:rsidR="00C45143" w:rsidRDefault="00C4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76F" w14:textId="2A38D3DC" w:rsidR="00C955E3" w:rsidRDefault="00C955E3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C955E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C955E3" w:rsidRPr="006B5637" w:rsidRDefault="00C955E3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C955E3" w:rsidRDefault="00C955E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C955E3" w:rsidRDefault="00C955E3">
    <w:pPr>
      <w:spacing w:line="240" w:lineRule="aut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24725"/>
    <w:rsid w:val="00035BFA"/>
    <w:rsid w:val="00043FFF"/>
    <w:rsid w:val="00045766"/>
    <w:rsid w:val="00045F98"/>
    <w:rsid w:val="000462D4"/>
    <w:rsid w:val="000538DB"/>
    <w:rsid w:val="000641B2"/>
    <w:rsid w:val="0006698B"/>
    <w:rsid w:val="00066AB1"/>
    <w:rsid w:val="000717F1"/>
    <w:rsid w:val="00080AA3"/>
    <w:rsid w:val="00084FFA"/>
    <w:rsid w:val="00092B5F"/>
    <w:rsid w:val="00097492"/>
    <w:rsid w:val="000A2ACD"/>
    <w:rsid w:val="000A3F2C"/>
    <w:rsid w:val="000B0781"/>
    <w:rsid w:val="000C0260"/>
    <w:rsid w:val="000C2025"/>
    <w:rsid w:val="000C2F25"/>
    <w:rsid w:val="000D6ECF"/>
    <w:rsid w:val="0010015F"/>
    <w:rsid w:val="00105E08"/>
    <w:rsid w:val="00110819"/>
    <w:rsid w:val="001119E6"/>
    <w:rsid w:val="00115A21"/>
    <w:rsid w:val="00122664"/>
    <w:rsid w:val="001259E1"/>
    <w:rsid w:val="00143D97"/>
    <w:rsid w:val="00156A7C"/>
    <w:rsid w:val="00156FFB"/>
    <w:rsid w:val="0015792E"/>
    <w:rsid w:val="001711B9"/>
    <w:rsid w:val="00175705"/>
    <w:rsid w:val="00175C25"/>
    <w:rsid w:val="00176597"/>
    <w:rsid w:val="001837BA"/>
    <w:rsid w:val="00183CFC"/>
    <w:rsid w:val="001875C0"/>
    <w:rsid w:val="001A5BE2"/>
    <w:rsid w:val="001B40F3"/>
    <w:rsid w:val="001B62DC"/>
    <w:rsid w:val="001C626D"/>
    <w:rsid w:val="001F037E"/>
    <w:rsid w:val="00201E47"/>
    <w:rsid w:val="00211C4E"/>
    <w:rsid w:val="002136BF"/>
    <w:rsid w:val="00214F05"/>
    <w:rsid w:val="00220355"/>
    <w:rsid w:val="00233F1A"/>
    <w:rsid w:val="002340E1"/>
    <w:rsid w:val="00234AE6"/>
    <w:rsid w:val="00241EF8"/>
    <w:rsid w:val="002446D3"/>
    <w:rsid w:val="00246141"/>
    <w:rsid w:val="002555E4"/>
    <w:rsid w:val="002714C3"/>
    <w:rsid w:val="002759EA"/>
    <w:rsid w:val="00285193"/>
    <w:rsid w:val="00290BB6"/>
    <w:rsid w:val="00297841"/>
    <w:rsid w:val="002A6909"/>
    <w:rsid w:val="002A6BB4"/>
    <w:rsid w:val="002B145C"/>
    <w:rsid w:val="002B3FD9"/>
    <w:rsid w:val="002C6890"/>
    <w:rsid w:val="002D1206"/>
    <w:rsid w:val="002D2693"/>
    <w:rsid w:val="002D349A"/>
    <w:rsid w:val="002E438D"/>
    <w:rsid w:val="002F08E1"/>
    <w:rsid w:val="002F1DC3"/>
    <w:rsid w:val="002F427C"/>
    <w:rsid w:val="002F4872"/>
    <w:rsid w:val="0032570E"/>
    <w:rsid w:val="003348B8"/>
    <w:rsid w:val="003408DC"/>
    <w:rsid w:val="00345DBB"/>
    <w:rsid w:val="00377B33"/>
    <w:rsid w:val="003828DD"/>
    <w:rsid w:val="00384D98"/>
    <w:rsid w:val="003A3A31"/>
    <w:rsid w:val="003A672E"/>
    <w:rsid w:val="003B0B62"/>
    <w:rsid w:val="003C7242"/>
    <w:rsid w:val="003D4007"/>
    <w:rsid w:val="003D6828"/>
    <w:rsid w:val="003D6F2C"/>
    <w:rsid w:val="003E4BD5"/>
    <w:rsid w:val="003E5431"/>
    <w:rsid w:val="003F0A0B"/>
    <w:rsid w:val="003F50C0"/>
    <w:rsid w:val="003F6E25"/>
    <w:rsid w:val="004006FC"/>
    <w:rsid w:val="00405316"/>
    <w:rsid w:val="00414A0F"/>
    <w:rsid w:val="0041630B"/>
    <w:rsid w:val="004237F5"/>
    <w:rsid w:val="00427B9B"/>
    <w:rsid w:val="004322D4"/>
    <w:rsid w:val="00435355"/>
    <w:rsid w:val="004359FB"/>
    <w:rsid w:val="00443F11"/>
    <w:rsid w:val="00445213"/>
    <w:rsid w:val="00446002"/>
    <w:rsid w:val="00447274"/>
    <w:rsid w:val="004506F5"/>
    <w:rsid w:val="00450B47"/>
    <w:rsid w:val="00470F35"/>
    <w:rsid w:val="00477BFF"/>
    <w:rsid w:val="00481AED"/>
    <w:rsid w:val="00482653"/>
    <w:rsid w:val="00483801"/>
    <w:rsid w:val="00483F7E"/>
    <w:rsid w:val="0049722B"/>
    <w:rsid w:val="004A6775"/>
    <w:rsid w:val="004B73CE"/>
    <w:rsid w:val="004B7D70"/>
    <w:rsid w:val="004C1EDC"/>
    <w:rsid w:val="004D7DFE"/>
    <w:rsid w:val="004E3EE4"/>
    <w:rsid w:val="00500013"/>
    <w:rsid w:val="0050270F"/>
    <w:rsid w:val="00516741"/>
    <w:rsid w:val="00521C0A"/>
    <w:rsid w:val="00522749"/>
    <w:rsid w:val="00532980"/>
    <w:rsid w:val="00532ACD"/>
    <w:rsid w:val="00540238"/>
    <w:rsid w:val="005429D2"/>
    <w:rsid w:val="00543675"/>
    <w:rsid w:val="00555A2D"/>
    <w:rsid w:val="005601ED"/>
    <w:rsid w:val="00565433"/>
    <w:rsid w:val="00567691"/>
    <w:rsid w:val="00575F6D"/>
    <w:rsid w:val="00576A31"/>
    <w:rsid w:val="005777A0"/>
    <w:rsid w:val="00580AC9"/>
    <w:rsid w:val="005817D8"/>
    <w:rsid w:val="00581C8C"/>
    <w:rsid w:val="005838CC"/>
    <w:rsid w:val="00596364"/>
    <w:rsid w:val="005A3749"/>
    <w:rsid w:val="005A6ECE"/>
    <w:rsid w:val="005A7207"/>
    <w:rsid w:val="005B6B7B"/>
    <w:rsid w:val="005C350E"/>
    <w:rsid w:val="005C4B92"/>
    <w:rsid w:val="005D0DC6"/>
    <w:rsid w:val="005D219D"/>
    <w:rsid w:val="005D34C8"/>
    <w:rsid w:val="005D6E51"/>
    <w:rsid w:val="005E35AF"/>
    <w:rsid w:val="005F16EF"/>
    <w:rsid w:val="005F45D9"/>
    <w:rsid w:val="005F4F10"/>
    <w:rsid w:val="00604918"/>
    <w:rsid w:val="006105DE"/>
    <w:rsid w:val="00614C1A"/>
    <w:rsid w:val="0061753F"/>
    <w:rsid w:val="006227AF"/>
    <w:rsid w:val="006250C0"/>
    <w:rsid w:val="00635053"/>
    <w:rsid w:val="006371CB"/>
    <w:rsid w:val="00645D80"/>
    <w:rsid w:val="006508A6"/>
    <w:rsid w:val="006519AF"/>
    <w:rsid w:val="00654CCD"/>
    <w:rsid w:val="00677951"/>
    <w:rsid w:val="006805D5"/>
    <w:rsid w:val="00680F9A"/>
    <w:rsid w:val="0068648D"/>
    <w:rsid w:val="00692C68"/>
    <w:rsid w:val="00696357"/>
    <w:rsid w:val="006A1A0D"/>
    <w:rsid w:val="006A67FC"/>
    <w:rsid w:val="006B00FF"/>
    <w:rsid w:val="006B297E"/>
    <w:rsid w:val="006B3960"/>
    <w:rsid w:val="006B4255"/>
    <w:rsid w:val="006B4EAE"/>
    <w:rsid w:val="006B5321"/>
    <w:rsid w:val="006B5637"/>
    <w:rsid w:val="006C1A44"/>
    <w:rsid w:val="006C45E9"/>
    <w:rsid w:val="006C7F8F"/>
    <w:rsid w:val="006E5BB2"/>
    <w:rsid w:val="0070420A"/>
    <w:rsid w:val="00704490"/>
    <w:rsid w:val="00704543"/>
    <w:rsid w:val="0071797A"/>
    <w:rsid w:val="00720A2A"/>
    <w:rsid w:val="007248A0"/>
    <w:rsid w:val="00742509"/>
    <w:rsid w:val="0074638E"/>
    <w:rsid w:val="007467B2"/>
    <w:rsid w:val="00747E4C"/>
    <w:rsid w:val="00750962"/>
    <w:rsid w:val="00761222"/>
    <w:rsid w:val="0076433B"/>
    <w:rsid w:val="00776E7A"/>
    <w:rsid w:val="00781CED"/>
    <w:rsid w:val="00792BBE"/>
    <w:rsid w:val="00795522"/>
    <w:rsid w:val="007A2B75"/>
    <w:rsid w:val="007A4EC8"/>
    <w:rsid w:val="007A7D79"/>
    <w:rsid w:val="007B67BB"/>
    <w:rsid w:val="007C207B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22183"/>
    <w:rsid w:val="00830E80"/>
    <w:rsid w:val="008323F6"/>
    <w:rsid w:val="008339AA"/>
    <w:rsid w:val="008344E2"/>
    <w:rsid w:val="00840FF1"/>
    <w:rsid w:val="008513F9"/>
    <w:rsid w:val="008552B5"/>
    <w:rsid w:val="008624B0"/>
    <w:rsid w:val="008674C5"/>
    <w:rsid w:val="00876535"/>
    <w:rsid w:val="008816F8"/>
    <w:rsid w:val="008A3033"/>
    <w:rsid w:val="008B043E"/>
    <w:rsid w:val="008B2A46"/>
    <w:rsid w:val="008E32D3"/>
    <w:rsid w:val="008F656D"/>
    <w:rsid w:val="008F685A"/>
    <w:rsid w:val="008F7DA3"/>
    <w:rsid w:val="00905F3E"/>
    <w:rsid w:val="00916084"/>
    <w:rsid w:val="00931680"/>
    <w:rsid w:val="009407B6"/>
    <w:rsid w:val="00941247"/>
    <w:rsid w:val="00941555"/>
    <w:rsid w:val="00943A25"/>
    <w:rsid w:val="0094457B"/>
    <w:rsid w:val="00947063"/>
    <w:rsid w:val="00951F19"/>
    <w:rsid w:val="00956B9D"/>
    <w:rsid w:val="009578CC"/>
    <w:rsid w:val="00965404"/>
    <w:rsid w:val="00972BED"/>
    <w:rsid w:val="0098751E"/>
    <w:rsid w:val="0099543A"/>
    <w:rsid w:val="009A648D"/>
    <w:rsid w:val="009B5171"/>
    <w:rsid w:val="009B7FF4"/>
    <w:rsid w:val="009C1F62"/>
    <w:rsid w:val="009C2F96"/>
    <w:rsid w:val="009C6E28"/>
    <w:rsid w:val="009D4318"/>
    <w:rsid w:val="009F6832"/>
    <w:rsid w:val="00A111D1"/>
    <w:rsid w:val="00A11718"/>
    <w:rsid w:val="00A1593C"/>
    <w:rsid w:val="00A30AC2"/>
    <w:rsid w:val="00A35386"/>
    <w:rsid w:val="00A445B9"/>
    <w:rsid w:val="00A61C71"/>
    <w:rsid w:val="00A6654A"/>
    <w:rsid w:val="00A7267E"/>
    <w:rsid w:val="00A975C3"/>
    <w:rsid w:val="00AA5D39"/>
    <w:rsid w:val="00AA734D"/>
    <w:rsid w:val="00AC0ABC"/>
    <w:rsid w:val="00AC762D"/>
    <w:rsid w:val="00AE58C4"/>
    <w:rsid w:val="00AF0D64"/>
    <w:rsid w:val="00AF238E"/>
    <w:rsid w:val="00AF57E3"/>
    <w:rsid w:val="00B00D05"/>
    <w:rsid w:val="00B02091"/>
    <w:rsid w:val="00B041DA"/>
    <w:rsid w:val="00B07A2C"/>
    <w:rsid w:val="00B10A8A"/>
    <w:rsid w:val="00B1218F"/>
    <w:rsid w:val="00B12708"/>
    <w:rsid w:val="00B133BD"/>
    <w:rsid w:val="00B1400C"/>
    <w:rsid w:val="00B171A0"/>
    <w:rsid w:val="00B24644"/>
    <w:rsid w:val="00B3017D"/>
    <w:rsid w:val="00B33F90"/>
    <w:rsid w:val="00B3492E"/>
    <w:rsid w:val="00B5351B"/>
    <w:rsid w:val="00B53F08"/>
    <w:rsid w:val="00B61BEF"/>
    <w:rsid w:val="00B82283"/>
    <w:rsid w:val="00B9129A"/>
    <w:rsid w:val="00BA15E6"/>
    <w:rsid w:val="00BA274B"/>
    <w:rsid w:val="00BA630E"/>
    <w:rsid w:val="00BB6BB8"/>
    <w:rsid w:val="00BB77CB"/>
    <w:rsid w:val="00BD015F"/>
    <w:rsid w:val="00BD0A47"/>
    <w:rsid w:val="00BD117D"/>
    <w:rsid w:val="00BD44BF"/>
    <w:rsid w:val="00BE0CE5"/>
    <w:rsid w:val="00BE0F72"/>
    <w:rsid w:val="00BE3B22"/>
    <w:rsid w:val="00BE4E47"/>
    <w:rsid w:val="00BE7D4B"/>
    <w:rsid w:val="00BF6B3D"/>
    <w:rsid w:val="00C01582"/>
    <w:rsid w:val="00C0178F"/>
    <w:rsid w:val="00C040D6"/>
    <w:rsid w:val="00C154DC"/>
    <w:rsid w:val="00C26154"/>
    <w:rsid w:val="00C3215B"/>
    <w:rsid w:val="00C3536D"/>
    <w:rsid w:val="00C45143"/>
    <w:rsid w:val="00C51CC0"/>
    <w:rsid w:val="00C53BCB"/>
    <w:rsid w:val="00C61D23"/>
    <w:rsid w:val="00C76A03"/>
    <w:rsid w:val="00C83B6A"/>
    <w:rsid w:val="00C87911"/>
    <w:rsid w:val="00C913EE"/>
    <w:rsid w:val="00C94AB8"/>
    <w:rsid w:val="00C94F6E"/>
    <w:rsid w:val="00C955E3"/>
    <w:rsid w:val="00CA2376"/>
    <w:rsid w:val="00CC6509"/>
    <w:rsid w:val="00CC6BC0"/>
    <w:rsid w:val="00CD1640"/>
    <w:rsid w:val="00CD7B3F"/>
    <w:rsid w:val="00CE491F"/>
    <w:rsid w:val="00D01B8C"/>
    <w:rsid w:val="00D02665"/>
    <w:rsid w:val="00D074C0"/>
    <w:rsid w:val="00D07695"/>
    <w:rsid w:val="00D1034F"/>
    <w:rsid w:val="00D4551A"/>
    <w:rsid w:val="00D53982"/>
    <w:rsid w:val="00D54FD4"/>
    <w:rsid w:val="00D626DD"/>
    <w:rsid w:val="00D77F0A"/>
    <w:rsid w:val="00D85AEA"/>
    <w:rsid w:val="00D94EF3"/>
    <w:rsid w:val="00DB2BF1"/>
    <w:rsid w:val="00DB2F7C"/>
    <w:rsid w:val="00DB511A"/>
    <w:rsid w:val="00DB52D2"/>
    <w:rsid w:val="00DC01CB"/>
    <w:rsid w:val="00DC31C4"/>
    <w:rsid w:val="00DC3241"/>
    <w:rsid w:val="00DC3B1F"/>
    <w:rsid w:val="00DC5757"/>
    <w:rsid w:val="00DC7835"/>
    <w:rsid w:val="00DD3952"/>
    <w:rsid w:val="00DE4742"/>
    <w:rsid w:val="00DF262C"/>
    <w:rsid w:val="00DF2A5B"/>
    <w:rsid w:val="00DF5106"/>
    <w:rsid w:val="00DF582E"/>
    <w:rsid w:val="00DF5F01"/>
    <w:rsid w:val="00E15695"/>
    <w:rsid w:val="00E219F3"/>
    <w:rsid w:val="00E2316D"/>
    <w:rsid w:val="00E32F9B"/>
    <w:rsid w:val="00E37139"/>
    <w:rsid w:val="00E56A74"/>
    <w:rsid w:val="00E7102C"/>
    <w:rsid w:val="00E8624F"/>
    <w:rsid w:val="00EA4897"/>
    <w:rsid w:val="00EC6997"/>
    <w:rsid w:val="00ED0385"/>
    <w:rsid w:val="00ED26CB"/>
    <w:rsid w:val="00ED58FF"/>
    <w:rsid w:val="00ED5A0F"/>
    <w:rsid w:val="00ED7DFE"/>
    <w:rsid w:val="00EE0DB9"/>
    <w:rsid w:val="00EF3745"/>
    <w:rsid w:val="00EF49A2"/>
    <w:rsid w:val="00EF7082"/>
    <w:rsid w:val="00EF7567"/>
    <w:rsid w:val="00F04247"/>
    <w:rsid w:val="00F04CCF"/>
    <w:rsid w:val="00F1483F"/>
    <w:rsid w:val="00F17E8F"/>
    <w:rsid w:val="00F2039B"/>
    <w:rsid w:val="00F208D6"/>
    <w:rsid w:val="00F27D70"/>
    <w:rsid w:val="00F36865"/>
    <w:rsid w:val="00F47914"/>
    <w:rsid w:val="00F5327C"/>
    <w:rsid w:val="00F5520C"/>
    <w:rsid w:val="00F642F4"/>
    <w:rsid w:val="00F67CD8"/>
    <w:rsid w:val="00F9150F"/>
    <w:rsid w:val="00F93553"/>
    <w:rsid w:val="00F9382E"/>
    <w:rsid w:val="00FA3E2C"/>
    <w:rsid w:val="00FB4D2F"/>
    <w:rsid w:val="00FC4759"/>
    <w:rsid w:val="00FD23F5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Revision"/>
    <w:hidden/>
    <w:uiPriority w:val="99"/>
    <w:semiHidden/>
    <w:rsid w:val="004006FC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ko" TargetMode="External"/><Relationship Id="rId13" Type="http://schemas.openxmlformats.org/officeDocument/2006/relationships/hyperlink" Target="https://www.facebook.com/Congate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congatecAE" TargetMode="External"/><Relationship Id="rId17" Type="http://schemas.openxmlformats.org/officeDocument/2006/relationships/hyperlink" Target="mailto:jaehyeon@kpr.co.kr" TargetMode="External"/><Relationship Id="rId2" Type="http://schemas.openxmlformats.org/officeDocument/2006/relationships/styles" Target="styles.xml"/><Relationship Id="rId16" Type="http://schemas.openxmlformats.org/officeDocument/2006/relationships/hyperlink" Target="mailto:river@kpr.co.k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bile.twitter.com/congatec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ysgo.com" TargetMode="External"/><Relationship Id="rId10" Type="http://schemas.openxmlformats.org/officeDocument/2006/relationships/hyperlink" Target="https://www.linkedin.com/company/congate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instagram.com/congatec.karrie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A84D-548C-4CAB-837C-421EF7CD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3</cp:revision>
  <cp:lastPrinted>2021-07-09T01:31:00Z</cp:lastPrinted>
  <dcterms:created xsi:type="dcterms:W3CDTF">2021-11-16T06:17:00Z</dcterms:created>
  <dcterms:modified xsi:type="dcterms:W3CDTF">2021-11-16T06:47:00Z</dcterms:modified>
</cp:coreProperties>
</file>