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41" w:rsidRPr="00520E27" w:rsidRDefault="004B35A4" w:rsidP="00BD2850">
      <w:pPr>
        <w:pStyle w:val="berschrift1"/>
        <w:rPr>
          <w:noProof w:val="0"/>
        </w:rPr>
      </w:pPr>
      <w:r w:rsidRPr="00520E27">
        <w:rPr>
          <w:noProof w:val="0"/>
        </w:rPr>
        <w:t xml:space="preserve">Press release </w:t>
      </w:r>
      <w:r w:rsidR="00B62671" w:rsidRPr="00520E27">
        <w:rPr>
          <w:lang w:val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4349839</wp:posOffset>
            </wp:positionH>
            <wp:positionV relativeFrom="paragraph">
              <wp:posOffset>-345913</wp:posOffset>
            </wp:positionV>
            <wp:extent cx="1150531" cy="903768"/>
            <wp:effectExtent l="19050" t="0" r="0" b="0"/>
            <wp:wrapNone/>
            <wp:docPr id="1" name="Grafik 15" descr="Congatec_Standard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atec_Standardlogo_RG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531" cy="903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58C5" w:rsidRPr="00520E27" w:rsidRDefault="00C958C5" w:rsidP="00BD2850">
      <w:pPr>
        <w:pStyle w:val="berschrift1"/>
        <w:rPr>
          <w:noProof w:val="0"/>
        </w:rPr>
      </w:pPr>
    </w:p>
    <w:p w:rsidR="00C958C5" w:rsidRPr="00520E27" w:rsidRDefault="00C958C5" w:rsidP="00BD2850">
      <w:pPr>
        <w:pStyle w:val="berschrift1"/>
        <w:rPr>
          <w:noProof w:val="0"/>
        </w:rPr>
      </w:pPr>
    </w:p>
    <w:p w:rsidR="004B35A4" w:rsidRPr="00520E27" w:rsidRDefault="00D77A64" w:rsidP="00BD2850">
      <w:pPr>
        <w:rPr>
          <w:rFonts w:cs="Arial"/>
          <w:lang w:val="en-US"/>
        </w:rPr>
      </w:pPr>
      <w:r w:rsidRPr="00520E27">
        <w:rPr>
          <w:rFonts w:cs="Arial"/>
          <w:lang w:val="en-US"/>
        </w:rPr>
        <w:t xml:space="preserve">congatec </w:t>
      </w:r>
      <w:r w:rsidR="00FE72E1" w:rsidRPr="00520E27">
        <w:rPr>
          <w:rFonts w:cs="Arial"/>
          <w:lang w:val="en-US"/>
        </w:rPr>
        <w:t xml:space="preserve">presents </w:t>
      </w:r>
      <w:r w:rsidR="005B3B70" w:rsidRPr="00520E27">
        <w:rPr>
          <w:rFonts w:cs="Arial"/>
          <w:lang w:val="en-US"/>
        </w:rPr>
        <w:t xml:space="preserve">artificial intelligence </w:t>
      </w:r>
      <w:r w:rsidR="00FE72E1" w:rsidRPr="00520E27">
        <w:rPr>
          <w:rFonts w:cs="Arial"/>
          <w:lang w:val="en-US"/>
        </w:rPr>
        <w:t xml:space="preserve">platforms for </w:t>
      </w:r>
      <w:r w:rsidR="00CE748D" w:rsidRPr="00520E27">
        <w:rPr>
          <w:rFonts w:cs="Arial"/>
          <w:lang w:val="en-US"/>
        </w:rPr>
        <w:t>medical equipment market</w:t>
      </w:r>
    </w:p>
    <w:p w:rsidR="00991C13" w:rsidRPr="00520E27" w:rsidRDefault="00991C13" w:rsidP="00BD2850">
      <w:pPr>
        <w:rPr>
          <w:rStyle w:val="Kommentarzeichen1"/>
          <w:rFonts w:cs="Arial"/>
          <w:sz w:val="22"/>
          <w:szCs w:val="22"/>
          <w:lang w:val="en-US"/>
        </w:rPr>
      </w:pPr>
    </w:p>
    <w:p w:rsidR="00917ECC" w:rsidRPr="00520E27" w:rsidRDefault="00D902A7" w:rsidP="00BD2850">
      <w:pPr>
        <w:pStyle w:val="berschrift1"/>
        <w:rPr>
          <w:noProof w:val="0"/>
          <w:sz w:val="32"/>
        </w:rPr>
      </w:pPr>
      <w:r w:rsidRPr="00D902A7">
        <w:rPr>
          <w:noProof w:val="0"/>
          <w:sz w:val="32"/>
        </w:rPr>
        <w:t xml:space="preserve">congatec </w:t>
      </w:r>
      <w:r w:rsidR="006000EB" w:rsidRPr="00520E27">
        <w:rPr>
          <w:noProof w:val="0"/>
          <w:sz w:val="32"/>
          <w:szCs w:val="32"/>
        </w:rPr>
        <w:t>technology makes</w:t>
      </w:r>
      <w:r w:rsidRPr="00D902A7">
        <w:rPr>
          <w:noProof w:val="0"/>
          <w:sz w:val="32"/>
        </w:rPr>
        <w:t xml:space="preserve"> healthcare </w:t>
      </w:r>
      <w:r w:rsidR="006000EB" w:rsidRPr="00520E27">
        <w:rPr>
          <w:noProof w:val="0"/>
          <w:sz w:val="32"/>
          <w:szCs w:val="32"/>
        </w:rPr>
        <w:t>smarter</w:t>
      </w:r>
    </w:p>
    <w:p w:rsidR="00D82DFF" w:rsidRPr="00A05C95" w:rsidRDefault="00D82DFF" w:rsidP="00BD2850">
      <w:pPr>
        <w:rPr>
          <w:rStyle w:val="Kommentarzeichen1"/>
          <w:sz w:val="22"/>
          <w:lang w:val="en-US"/>
        </w:rPr>
      </w:pPr>
    </w:p>
    <w:p w:rsidR="00B75110" w:rsidRPr="00520E27" w:rsidRDefault="008401F0" w:rsidP="00BD2850">
      <w:pPr>
        <w:rPr>
          <w:rStyle w:val="Kommentarzeichen1"/>
          <w:sz w:val="22"/>
        </w:rPr>
      </w:pPr>
      <w:r w:rsidRPr="008401F0">
        <w:rPr>
          <w:rStyle w:val="Kommentarzeichen1"/>
          <w:b/>
          <w:sz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293.25pt">
            <v:imagedata r:id="rId10" o:title="congatec-medical"/>
          </v:shape>
        </w:pict>
      </w:r>
    </w:p>
    <w:p w:rsidR="00C01EB8" w:rsidRPr="003F4F6E" w:rsidRDefault="00A05C95" w:rsidP="00BD2850">
      <w:pPr>
        <w:rPr>
          <w:i/>
          <w:lang w:val="en-US"/>
        </w:rPr>
      </w:pPr>
      <w:r w:rsidRPr="003F4F6E">
        <w:rPr>
          <w:rStyle w:val="Kommentarzeichen1"/>
          <w:i/>
          <w:sz w:val="22"/>
          <w:lang w:val="en-US"/>
        </w:rPr>
        <w:t xml:space="preserve">© </w:t>
      </w:r>
      <w:proofErr w:type="spellStart"/>
      <w:r w:rsidRPr="003F4F6E">
        <w:rPr>
          <w:i/>
          <w:lang w:val="en-US"/>
        </w:rPr>
        <w:t>Elnur</w:t>
      </w:r>
      <w:proofErr w:type="spellEnd"/>
      <w:r w:rsidRPr="003F4F6E">
        <w:rPr>
          <w:i/>
          <w:lang w:val="en-US"/>
        </w:rPr>
        <w:t xml:space="preserve"> / congatec</w:t>
      </w:r>
    </w:p>
    <w:p w:rsidR="00203F64" w:rsidRPr="003F4F6E" w:rsidRDefault="00203F64" w:rsidP="00BD2850">
      <w:pPr>
        <w:rPr>
          <w:rStyle w:val="Kommentarzeichen1"/>
          <w:sz w:val="22"/>
          <w:lang w:val="en-US"/>
        </w:rPr>
      </w:pPr>
    </w:p>
    <w:p w:rsidR="00D411CE" w:rsidRPr="00520E27" w:rsidRDefault="00BA1458" w:rsidP="00DF2642">
      <w:pPr>
        <w:rPr>
          <w:rStyle w:val="Kommentarzeichen1"/>
          <w:rFonts w:cs="Arial"/>
          <w:sz w:val="22"/>
          <w:szCs w:val="22"/>
          <w:lang w:val="en-US"/>
        </w:rPr>
      </w:pPr>
      <w:r w:rsidRPr="00520E27">
        <w:rPr>
          <w:rFonts w:cs="Arial"/>
          <w:b/>
          <w:szCs w:val="22"/>
          <w:lang w:val="en-US"/>
        </w:rPr>
        <w:t xml:space="preserve">Deggendorf, Germany, </w:t>
      </w:r>
      <w:r w:rsidR="00C60327" w:rsidRPr="00520E27">
        <w:rPr>
          <w:rFonts w:cs="Arial"/>
          <w:b/>
          <w:szCs w:val="22"/>
          <w:lang w:val="en-US"/>
        </w:rPr>
        <w:t>May</w:t>
      </w:r>
      <w:r w:rsidRPr="00520E27">
        <w:rPr>
          <w:rFonts w:cs="Arial"/>
          <w:b/>
          <w:szCs w:val="22"/>
          <w:lang w:val="en-US"/>
        </w:rPr>
        <w:t xml:space="preserve"> </w:t>
      </w:r>
      <w:r w:rsidR="003F4F6E">
        <w:rPr>
          <w:rFonts w:cs="Arial"/>
          <w:b/>
          <w:szCs w:val="22"/>
          <w:lang w:val="en-US"/>
        </w:rPr>
        <w:t>13</w:t>
      </w:r>
      <w:r w:rsidR="00D77A64" w:rsidRPr="00520E27">
        <w:rPr>
          <w:rFonts w:cs="Arial"/>
          <w:b/>
          <w:szCs w:val="22"/>
          <w:lang w:val="en-US"/>
        </w:rPr>
        <w:t xml:space="preserve">, </w:t>
      </w:r>
      <w:r w:rsidR="009055B3" w:rsidRPr="00520E27">
        <w:rPr>
          <w:rStyle w:val="Kommentarzeichen1"/>
          <w:rFonts w:cs="Arial"/>
          <w:b/>
          <w:sz w:val="22"/>
          <w:szCs w:val="22"/>
          <w:lang w:val="en-US"/>
        </w:rPr>
        <w:t>202</w:t>
      </w:r>
      <w:r w:rsidRPr="00520E27">
        <w:rPr>
          <w:rStyle w:val="Kommentarzeichen1"/>
          <w:rFonts w:cs="Arial"/>
          <w:b/>
          <w:sz w:val="22"/>
          <w:szCs w:val="22"/>
          <w:lang w:val="en-US"/>
        </w:rPr>
        <w:t>1</w:t>
      </w:r>
      <w:r w:rsidR="009055B3" w:rsidRPr="00520E27">
        <w:rPr>
          <w:rStyle w:val="Kommentarzeichen1"/>
          <w:rFonts w:cs="Arial"/>
          <w:b/>
          <w:sz w:val="22"/>
          <w:szCs w:val="22"/>
          <w:lang w:val="en-US"/>
        </w:rPr>
        <w:t xml:space="preserve"> * * *</w:t>
      </w:r>
      <w:r w:rsidR="009055B3" w:rsidRPr="00520E27">
        <w:rPr>
          <w:rStyle w:val="Kommentarzeichen1"/>
          <w:rFonts w:cs="Arial"/>
          <w:sz w:val="22"/>
          <w:szCs w:val="22"/>
          <w:lang w:val="en-US"/>
        </w:rPr>
        <w:t xml:space="preserve"> </w:t>
      </w:r>
      <w:r w:rsidR="00E018BE" w:rsidRPr="00520E27">
        <w:rPr>
          <w:rStyle w:val="Kommentarzeichen1"/>
          <w:rFonts w:cs="Arial"/>
          <w:sz w:val="22"/>
          <w:szCs w:val="22"/>
          <w:lang w:val="en-US"/>
        </w:rPr>
        <w:t xml:space="preserve">congatec </w:t>
      </w:r>
      <w:r w:rsidRPr="00520E27">
        <w:rPr>
          <w:rFonts w:cs="Arial"/>
          <w:szCs w:val="22"/>
          <w:lang w:val="en-US"/>
        </w:rPr>
        <w:t xml:space="preserve">– a leading vendor of embedded and edge computing technology </w:t>
      </w:r>
      <w:r w:rsidR="00E018BE" w:rsidRPr="00520E27">
        <w:rPr>
          <w:rStyle w:val="Kommentarzeichen1"/>
          <w:rFonts w:cs="Arial"/>
          <w:sz w:val="22"/>
          <w:szCs w:val="22"/>
          <w:lang w:val="en-US"/>
        </w:rPr>
        <w:t>–</w:t>
      </w:r>
      <w:r w:rsidR="0025796B" w:rsidRPr="00520E27">
        <w:rPr>
          <w:rStyle w:val="Kommentarzeichen1"/>
          <w:rFonts w:cs="Arial"/>
          <w:sz w:val="22"/>
          <w:szCs w:val="22"/>
          <w:lang w:val="en-US"/>
        </w:rPr>
        <w:t xml:space="preserve"> </w:t>
      </w:r>
      <w:r w:rsidR="003B34D6" w:rsidRPr="00520E27">
        <w:rPr>
          <w:rStyle w:val="Kommentarzeichen1"/>
          <w:rFonts w:cs="Arial"/>
          <w:sz w:val="22"/>
          <w:szCs w:val="22"/>
          <w:lang w:val="en-US"/>
        </w:rPr>
        <w:t>will</w:t>
      </w:r>
      <w:r w:rsidR="00CE748D" w:rsidRPr="00520E27">
        <w:rPr>
          <w:rStyle w:val="Kommentarzeichen1"/>
          <w:rFonts w:cs="Arial"/>
          <w:sz w:val="22"/>
          <w:szCs w:val="22"/>
          <w:lang w:val="en-US"/>
        </w:rPr>
        <w:t xml:space="preserve"> exhibit for the first time at </w:t>
      </w:r>
      <w:r w:rsidR="00CE748D" w:rsidRPr="00520E27">
        <w:rPr>
          <w:rFonts w:cs="Arial"/>
          <w:szCs w:val="22"/>
          <w:lang w:val="en-US"/>
        </w:rPr>
        <w:t>China International Medical Equipment Fair (CMEF</w:t>
      </w:r>
      <w:r w:rsidR="00881B5F" w:rsidRPr="00520E27">
        <w:rPr>
          <w:rFonts w:cs="Arial"/>
          <w:szCs w:val="22"/>
          <w:lang w:val="en-US"/>
        </w:rPr>
        <w:t xml:space="preserve">, </w:t>
      </w:r>
      <w:r w:rsidR="003C7055" w:rsidRPr="00520E27">
        <w:rPr>
          <w:rFonts w:cs="Arial"/>
          <w:szCs w:val="22"/>
          <w:lang w:val="en-US"/>
        </w:rPr>
        <w:t xml:space="preserve">Shanghai, </w:t>
      </w:r>
      <w:r w:rsidR="000E7A32" w:rsidRPr="00520E27">
        <w:rPr>
          <w:rFonts w:cs="Arial"/>
          <w:szCs w:val="22"/>
          <w:lang w:val="en-US"/>
        </w:rPr>
        <w:t>May 13-16,</w:t>
      </w:r>
      <w:r w:rsidR="00225943" w:rsidRPr="00520E27">
        <w:rPr>
          <w:rFonts w:cs="Arial"/>
          <w:szCs w:val="22"/>
          <w:lang w:val="en-US"/>
        </w:rPr>
        <w:t xml:space="preserve"> Booth # 4.1P26)</w:t>
      </w:r>
      <w:r w:rsidR="000D7617" w:rsidRPr="00520E27">
        <w:rPr>
          <w:rFonts w:cs="Arial"/>
          <w:szCs w:val="22"/>
          <w:lang w:val="en-US"/>
        </w:rPr>
        <w:t>.</w:t>
      </w:r>
      <w:r w:rsidR="00225943" w:rsidRPr="00520E27">
        <w:rPr>
          <w:rFonts w:cs="Arial"/>
          <w:szCs w:val="22"/>
          <w:lang w:val="en-US"/>
        </w:rPr>
        <w:t xml:space="preserve"> </w:t>
      </w:r>
      <w:r w:rsidR="002E78C1" w:rsidRPr="00520E27">
        <w:rPr>
          <w:rFonts w:cs="Arial"/>
          <w:szCs w:val="22"/>
          <w:lang w:val="en-US"/>
        </w:rPr>
        <w:t>The congatec CMEF showcase</w:t>
      </w:r>
      <w:r w:rsidR="00C60327" w:rsidRPr="00520E27">
        <w:rPr>
          <w:rFonts w:cs="Arial"/>
          <w:szCs w:val="22"/>
          <w:lang w:val="en-US"/>
        </w:rPr>
        <w:t xml:space="preserve"> </w:t>
      </w:r>
      <w:r w:rsidR="0055713D" w:rsidRPr="00520E27">
        <w:rPr>
          <w:rFonts w:cs="Arial"/>
          <w:szCs w:val="22"/>
          <w:lang w:val="en-US"/>
        </w:rPr>
        <w:t>will put the spotlight</w:t>
      </w:r>
      <w:r w:rsidR="00E63F48" w:rsidRPr="00520E27">
        <w:rPr>
          <w:rFonts w:cs="Arial"/>
          <w:szCs w:val="22"/>
          <w:lang w:val="en-US"/>
        </w:rPr>
        <w:t xml:space="preserve"> on</w:t>
      </w:r>
      <w:r w:rsidR="00C60327" w:rsidRPr="00520E27">
        <w:rPr>
          <w:rFonts w:cs="Arial"/>
          <w:szCs w:val="22"/>
          <w:lang w:val="en-US"/>
        </w:rPr>
        <w:t xml:space="preserve"> </w:t>
      </w:r>
      <w:r w:rsidR="00E63F48" w:rsidRPr="00520E27">
        <w:rPr>
          <w:rFonts w:cs="Arial"/>
          <w:szCs w:val="22"/>
          <w:lang w:val="en-US"/>
        </w:rPr>
        <w:t xml:space="preserve">the </w:t>
      </w:r>
      <w:r w:rsidR="00C60327" w:rsidRPr="00520E27">
        <w:rPr>
          <w:rFonts w:cs="Arial"/>
          <w:szCs w:val="22"/>
          <w:lang w:val="en-US"/>
        </w:rPr>
        <w:t>latest embedded computing</w:t>
      </w:r>
      <w:r w:rsidR="008D011C" w:rsidRPr="00520E27">
        <w:rPr>
          <w:rFonts w:cs="Arial"/>
          <w:szCs w:val="22"/>
          <w:lang w:val="en-US"/>
        </w:rPr>
        <w:t xml:space="preserve"> and</w:t>
      </w:r>
      <w:r w:rsidR="008D011C" w:rsidRPr="00520E27">
        <w:rPr>
          <w:rStyle w:val="Kommentarzeichen1"/>
          <w:rFonts w:cs="Arial"/>
          <w:sz w:val="22"/>
          <w:szCs w:val="22"/>
          <w:lang w:val="en-US"/>
        </w:rPr>
        <w:t xml:space="preserve"> artificial intelligence (AI)</w:t>
      </w:r>
      <w:r w:rsidR="00C60327" w:rsidRPr="00520E27">
        <w:rPr>
          <w:rStyle w:val="Kommentarzeichen1"/>
          <w:rFonts w:cs="Arial"/>
          <w:sz w:val="22"/>
          <w:szCs w:val="22"/>
          <w:lang w:val="en-US"/>
        </w:rPr>
        <w:t xml:space="preserve"> technologies for medical imaging and diagnostics, operatin</w:t>
      </w:r>
      <w:r w:rsidR="00A1453B" w:rsidRPr="00520E27">
        <w:rPr>
          <w:rStyle w:val="Kommentarzeichen1"/>
          <w:rFonts w:cs="Arial"/>
          <w:sz w:val="22"/>
          <w:szCs w:val="22"/>
          <w:lang w:val="en-US"/>
        </w:rPr>
        <w:t>g</w:t>
      </w:r>
      <w:r w:rsidR="00C60327" w:rsidRPr="00520E27">
        <w:rPr>
          <w:rStyle w:val="Kommentarzeichen1"/>
          <w:rFonts w:cs="Arial"/>
          <w:sz w:val="22"/>
          <w:szCs w:val="22"/>
          <w:lang w:val="en-US"/>
        </w:rPr>
        <w:t xml:space="preserve"> theaters as well as mobile emergency and intensive care</w:t>
      </w:r>
      <w:r w:rsidR="00F9710F" w:rsidRPr="00520E27">
        <w:rPr>
          <w:rStyle w:val="Kommentarzeichen1"/>
          <w:rFonts w:cs="Arial"/>
          <w:sz w:val="22"/>
          <w:szCs w:val="22"/>
          <w:lang w:val="en-US"/>
        </w:rPr>
        <w:t xml:space="preserve"> equipment</w:t>
      </w:r>
      <w:r w:rsidR="00C60327" w:rsidRPr="00520E27">
        <w:rPr>
          <w:rStyle w:val="Kommentarzeichen1"/>
          <w:rFonts w:cs="Arial"/>
          <w:sz w:val="22"/>
          <w:szCs w:val="22"/>
          <w:lang w:val="en-US"/>
        </w:rPr>
        <w:t>.</w:t>
      </w:r>
      <w:r w:rsidR="00FE72E1" w:rsidRPr="00520E27">
        <w:rPr>
          <w:rStyle w:val="Kommentarzeichen1"/>
          <w:rFonts w:cs="Arial"/>
          <w:sz w:val="22"/>
          <w:szCs w:val="22"/>
          <w:lang w:val="en-US"/>
        </w:rPr>
        <w:t xml:space="preserve"> </w:t>
      </w:r>
      <w:r w:rsidR="003D13A3" w:rsidRPr="00520E27">
        <w:rPr>
          <w:rStyle w:val="Kommentarzeichen1"/>
          <w:rFonts w:cs="Arial"/>
          <w:sz w:val="22"/>
          <w:szCs w:val="22"/>
          <w:lang w:val="en-US"/>
        </w:rPr>
        <w:t xml:space="preserve">Advanced technologies are driving the demand for </w:t>
      </w:r>
      <w:r w:rsidR="005B3B70" w:rsidRPr="00520E27">
        <w:rPr>
          <w:rStyle w:val="Kommentarzeichen1"/>
          <w:rFonts w:cs="Arial"/>
          <w:sz w:val="22"/>
          <w:szCs w:val="22"/>
          <w:lang w:val="en-US"/>
        </w:rPr>
        <w:t>AI</w:t>
      </w:r>
      <w:r w:rsidR="003D13A3" w:rsidRPr="00520E27">
        <w:rPr>
          <w:rStyle w:val="Kommentarzeichen1"/>
          <w:rFonts w:cs="Arial"/>
          <w:sz w:val="22"/>
          <w:szCs w:val="22"/>
          <w:lang w:val="en-US"/>
        </w:rPr>
        <w:t xml:space="preserve"> </w:t>
      </w:r>
      <w:r w:rsidR="005D7BFD" w:rsidRPr="00520E27">
        <w:rPr>
          <w:rStyle w:val="Kommentarzeichen1"/>
          <w:rFonts w:cs="Arial"/>
          <w:sz w:val="22"/>
          <w:szCs w:val="22"/>
          <w:lang w:val="en-US"/>
        </w:rPr>
        <w:t>from</w:t>
      </w:r>
      <w:r w:rsidR="003D13A3" w:rsidRPr="00520E27">
        <w:rPr>
          <w:rStyle w:val="Kommentarzeichen1"/>
          <w:rFonts w:cs="Arial"/>
          <w:sz w:val="22"/>
          <w:szCs w:val="22"/>
          <w:lang w:val="en-US"/>
        </w:rPr>
        <w:t xml:space="preserve"> pharmaceutical companies </w:t>
      </w:r>
      <w:r w:rsidR="00EC7639" w:rsidRPr="00520E27">
        <w:rPr>
          <w:rStyle w:val="Kommentarzeichen1"/>
          <w:rFonts w:cs="Arial"/>
          <w:sz w:val="22"/>
          <w:szCs w:val="22"/>
          <w:lang w:val="en-US"/>
        </w:rPr>
        <w:t>to</w:t>
      </w:r>
      <w:r w:rsidR="003D13A3" w:rsidRPr="00520E27">
        <w:rPr>
          <w:rStyle w:val="Kommentarzeichen1"/>
          <w:rFonts w:cs="Arial"/>
          <w:sz w:val="22"/>
          <w:szCs w:val="22"/>
          <w:lang w:val="en-US"/>
        </w:rPr>
        <w:t xml:space="preserve"> hospitals, with the healthcare AI market forecast to grow at a compound annual growth rate (CAGR) of 43.6% by 2027.</w:t>
      </w:r>
      <w:r w:rsidR="006000EB" w:rsidRPr="00520E27">
        <w:rPr>
          <w:rStyle w:val="Kommentarzeichen1"/>
          <w:rFonts w:cs="Arial"/>
          <w:sz w:val="22"/>
          <w:szCs w:val="22"/>
          <w:vertAlign w:val="superscript"/>
          <w:lang w:val="en-US"/>
        </w:rPr>
        <w:t xml:space="preserve">[1] </w:t>
      </w:r>
      <w:r w:rsidR="00D411CE" w:rsidRPr="00520E27">
        <w:rPr>
          <w:rStyle w:val="Kommentarzeichen1"/>
          <w:rFonts w:cs="Arial"/>
          <w:sz w:val="22"/>
          <w:szCs w:val="22"/>
          <w:lang w:val="en-US"/>
        </w:rPr>
        <w:t>congatec's embedded computing technolog</w:t>
      </w:r>
      <w:r w:rsidR="00450715" w:rsidRPr="00520E27">
        <w:rPr>
          <w:rStyle w:val="Kommentarzeichen1"/>
          <w:rFonts w:cs="Arial"/>
          <w:sz w:val="22"/>
          <w:szCs w:val="22"/>
          <w:lang w:val="en-US"/>
        </w:rPr>
        <w:t>ies provide</w:t>
      </w:r>
      <w:r w:rsidR="00D411CE" w:rsidRPr="00520E27">
        <w:rPr>
          <w:rStyle w:val="Kommentarzeichen1"/>
          <w:rFonts w:cs="Arial"/>
          <w:sz w:val="22"/>
          <w:szCs w:val="22"/>
          <w:lang w:val="en-US"/>
        </w:rPr>
        <w:t xml:space="preserve"> the essential foundation for the development of such intelligent </w:t>
      </w:r>
      <w:r w:rsidR="001F78BB" w:rsidRPr="00520E27">
        <w:rPr>
          <w:rStyle w:val="Kommentarzeichen1"/>
          <w:rFonts w:cs="Arial"/>
          <w:sz w:val="22"/>
          <w:szCs w:val="22"/>
          <w:lang w:val="en-US"/>
        </w:rPr>
        <w:t xml:space="preserve">healthcare </w:t>
      </w:r>
      <w:r w:rsidR="00D411CE" w:rsidRPr="00520E27">
        <w:rPr>
          <w:rStyle w:val="Kommentarzeichen1"/>
          <w:rFonts w:cs="Arial"/>
          <w:sz w:val="22"/>
          <w:szCs w:val="22"/>
          <w:lang w:val="en-US"/>
        </w:rPr>
        <w:t>systems.</w:t>
      </w:r>
    </w:p>
    <w:p w:rsidR="008D011C" w:rsidRPr="00520E27" w:rsidRDefault="008D011C" w:rsidP="00CE748D">
      <w:pPr>
        <w:rPr>
          <w:rStyle w:val="Kommentarzeichen1"/>
          <w:rFonts w:cs="Arial"/>
          <w:sz w:val="22"/>
          <w:szCs w:val="22"/>
          <w:lang w:val="en-US"/>
        </w:rPr>
      </w:pPr>
    </w:p>
    <w:p w:rsidR="008D011C" w:rsidRPr="00520E27" w:rsidRDefault="008D011C" w:rsidP="00CE748D">
      <w:pPr>
        <w:rPr>
          <w:rStyle w:val="Kommentarzeichen1"/>
          <w:rFonts w:cs="Arial"/>
          <w:sz w:val="22"/>
          <w:szCs w:val="22"/>
          <w:lang w:val="en-US"/>
        </w:rPr>
      </w:pPr>
      <w:r w:rsidRPr="00520E27">
        <w:rPr>
          <w:rStyle w:val="Kommentarzeichen1"/>
          <w:rFonts w:cs="Arial"/>
          <w:sz w:val="22"/>
          <w:szCs w:val="22"/>
          <w:lang w:val="en-US"/>
        </w:rPr>
        <w:lastRenderedPageBreak/>
        <w:t>“</w:t>
      </w:r>
      <w:r w:rsidR="00D87E4D" w:rsidRPr="00520E27">
        <w:rPr>
          <w:rStyle w:val="Kommentarzeichen1"/>
          <w:rFonts w:cs="Arial"/>
          <w:sz w:val="22"/>
          <w:szCs w:val="22"/>
          <w:lang w:val="en-US"/>
        </w:rPr>
        <w:t xml:space="preserve">Empowered </w:t>
      </w:r>
      <w:r w:rsidR="00CD0543" w:rsidRPr="00520E27">
        <w:rPr>
          <w:rStyle w:val="Kommentarzeichen1"/>
          <w:rFonts w:cs="Arial"/>
          <w:sz w:val="22"/>
          <w:szCs w:val="22"/>
          <w:lang w:val="en-US"/>
        </w:rPr>
        <w:t>by</w:t>
      </w:r>
      <w:r w:rsidR="00D87E4D" w:rsidRPr="00520E27">
        <w:rPr>
          <w:rStyle w:val="Kommentarzeichen1"/>
          <w:rFonts w:cs="Arial"/>
          <w:sz w:val="22"/>
          <w:szCs w:val="22"/>
          <w:lang w:val="en-US"/>
        </w:rPr>
        <w:t xml:space="preserve"> embedded </w:t>
      </w:r>
      <w:r w:rsidRPr="00520E27">
        <w:rPr>
          <w:rStyle w:val="Kommentarzeichen1"/>
          <w:rFonts w:cs="Arial"/>
          <w:sz w:val="22"/>
          <w:szCs w:val="22"/>
          <w:lang w:val="en-US"/>
        </w:rPr>
        <w:t>computing</w:t>
      </w:r>
      <w:r w:rsidR="00D87E4D" w:rsidRPr="00520E27">
        <w:rPr>
          <w:rStyle w:val="Kommentarzeichen1"/>
          <w:rFonts w:cs="Arial"/>
          <w:sz w:val="22"/>
          <w:szCs w:val="22"/>
          <w:lang w:val="en-US"/>
        </w:rPr>
        <w:t>,</w:t>
      </w:r>
      <w:r w:rsidRPr="00520E27">
        <w:rPr>
          <w:rStyle w:val="Kommentarzeichen1"/>
          <w:rFonts w:cs="Arial"/>
          <w:sz w:val="22"/>
          <w:szCs w:val="22"/>
          <w:lang w:val="en-US"/>
        </w:rPr>
        <w:t xml:space="preserve"> </w:t>
      </w:r>
      <w:r w:rsidR="0024485E" w:rsidRPr="00520E27">
        <w:rPr>
          <w:rStyle w:val="Kommentarzeichen1"/>
          <w:rFonts w:cs="Arial"/>
          <w:sz w:val="22"/>
          <w:szCs w:val="22"/>
          <w:lang w:val="en-US"/>
        </w:rPr>
        <w:t>artificial intelligence</w:t>
      </w:r>
      <w:r w:rsidRPr="00520E27">
        <w:rPr>
          <w:rStyle w:val="Kommentarzeichen1"/>
          <w:rFonts w:cs="Arial"/>
          <w:sz w:val="22"/>
          <w:szCs w:val="22"/>
          <w:lang w:val="en-US"/>
        </w:rPr>
        <w:t xml:space="preserve"> </w:t>
      </w:r>
      <w:r w:rsidR="0024485E" w:rsidRPr="00520E27">
        <w:rPr>
          <w:rStyle w:val="Kommentarzeichen1"/>
          <w:rFonts w:cs="Arial"/>
          <w:sz w:val="22"/>
          <w:szCs w:val="22"/>
          <w:lang w:val="en-US"/>
        </w:rPr>
        <w:t>is</w:t>
      </w:r>
      <w:r w:rsidRPr="00520E27">
        <w:rPr>
          <w:rStyle w:val="Kommentarzeichen1"/>
          <w:rFonts w:cs="Arial"/>
          <w:sz w:val="22"/>
          <w:szCs w:val="22"/>
          <w:lang w:val="en-US"/>
        </w:rPr>
        <w:t xml:space="preserve"> </w:t>
      </w:r>
      <w:r w:rsidR="0024485E" w:rsidRPr="00520E27">
        <w:rPr>
          <w:rStyle w:val="Kommentarzeichen1"/>
          <w:rFonts w:cs="Arial"/>
          <w:sz w:val="22"/>
          <w:szCs w:val="22"/>
          <w:lang w:val="en-US"/>
        </w:rPr>
        <w:t>accelerating</w:t>
      </w:r>
      <w:r w:rsidRPr="00520E27">
        <w:rPr>
          <w:rStyle w:val="Kommentarzeichen1"/>
          <w:rFonts w:cs="Arial"/>
          <w:sz w:val="22"/>
          <w:szCs w:val="22"/>
          <w:lang w:val="en-US"/>
        </w:rPr>
        <w:t xml:space="preserve"> </w:t>
      </w:r>
      <w:r w:rsidR="004C2B2E" w:rsidRPr="00520E27">
        <w:rPr>
          <w:rStyle w:val="Kommentarzeichen1"/>
          <w:rFonts w:cs="Arial"/>
          <w:sz w:val="22"/>
          <w:szCs w:val="22"/>
          <w:lang w:val="en-US"/>
        </w:rPr>
        <w:t xml:space="preserve">the speed of </w:t>
      </w:r>
      <w:r w:rsidR="0024485E" w:rsidRPr="00520E27">
        <w:rPr>
          <w:rStyle w:val="Kommentarzeichen1"/>
          <w:rFonts w:cs="Arial"/>
          <w:sz w:val="22"/>
          <w:szCs w:val="22"/>
          <w:lang w:val="en-US"/>
        </w:rPr>
        <w:t>insights</w:t>
      </w:r>
      <w:r w:rsidRPr="00520E27">
        <w:rPr>
          <w:rStyle w:val="Kommentarzeichen1"/>
          <w:rFonts w:cs="Arial"/>
          <w:sz w:val="22"/>
          <w:szCs w:val="22"/>
          <w:lang w:val="en-US"/>
        </w:rPr>
        <w:t xml:space="preserve"> </w:t>
      </w:r>
      <w:r w:rsidR="004C2B2E" w:rsidRPr="00520E27">
        <w:rPr>
          <w:rStyle w:val="Kommentarzeichen1"/>
          <w:rFonts w:cs="Arial"/>
          <w:sz w:val="22"/>
          <w:szCs w:val="22"/>
          <w:lang w:val="en-US"/>
        </w:rPr>
        <w:t>from</w:t>
      </w:r>
      <w:r w:rsidR="0024485E" w:rsidRPr="00520E27">
        <w:rPr>
          <w:rStyle w:val="Kommentarzeichen1"/>
          <w:rFonts w:cs="Arial"/>
          <w:sz w:val="22"/>
          <w:szCs w:val="22"/>
          <w:lang w:val="en-US"/>
        </w:rPr>
        <w:t xml:space="preserve"> medical imaging and big data analytics </w:t>
      </w:r>
      <w:r w:rsidR="00FF03FD" w:rsidRPr="00520E27">
        <w:rPr>
          <w:rStyle w:val="Kommentarzeichen1"/>
          <w:rFonts w:cs="Arial"/>
          <w:sz w:val="22"/>
          <w:szCs w:val="22"/>
          <w:lang w:val="en-US"/>
        </w:rPr>
        <w:t xml:space="preserve">to </w:t>
      </w:r>
      <w:r w:rsidR="0024485E" w:rsidRPr="00520E27">
        <w:rPr>
          <w:rStyle w:val="Kommentarzeichen1"/>
          <w:rFonts w:cs="Arial"/>
          <w:sz w:val="22"/>
          <w:szCs w:val="22"/>
          <w:lang w:val="en-US"/>
        </w:rPr>
        <w:t xml:space="preserve">improve </w:t>
      </w:r>
      <w:r w:rsidR="006E6FC1" w:rsidRPr="00520E27">
        <w:rPr>
          <w:rStyle w:val="Kommentarzeichen1"/>
          <w:rFonts w:cs="Arial"/>
          <w:sz w:val="22"/>
          <w:szCs w:val="22"/>
          <w:lang w:val="en-US"/>
        </w:rPr>
        <w:t xml:space="preserve">patient </w:t>
      </w:r>
      <w:r w:rsidR="0024485E" w:rsidRPr="00520E27">
        <w:rPr>
          <w:rStyle w:val="Kommentarzeichen1"/>
          <w:rFonts w:cs="Arial"/>
          <w:sz w:val="22"/>
          <w:szCs w:val="22"/>
          <w:lang w:val="en-US"/>
        </w:rPr>
        <w:t>health forecasts and early detection of diseases.</w:t>
      </w:r>
      <w:r w:rsidR="00157200" w:rsidRPr="00520E27">
        <w:rPr>
          <w:rStyle w:val="Kommentarzeichen1"/>
          <w:rFonts w:cs="Arial"/>
          <w:sz w:val="22"/>
          <w:szCs w:val="22"/>
          <w:lang w:val="en-US"/>
        </w:rPr>
        <w:t xml:space="preserve"> The digitization of healthcare has the potential to </w:t>
      </w:r>
      <w:r w:rsidR="00F52AB0" w:rsidRPr="00520E27">
        <w:rPr>
          <w:rStyle w:val="Kommentarzeichen1"/>
          <w:rFonts w:cs="Arial"/>
          <w:sz w:val="22"/>
          <w:szCs w:val="22"/>
          <w:lang w:val="en-US"/>
        </w:rPr>
        <w:t xml:space="preserve">radically </w:t>
      </w:r>
      <w:r w:rsidR="00157200" w:rsidRPr="00520E27">
        <w:rPr>
          <w:rStyle w:val="Kommentarzeichen1"/>
          <w:rFonts w:cs="Arial"/>
          <w:sz w:val="22"/>
          <w:szCs w:val="22"/>
          <w:lang w:val="en-US"/>
        </w:rPr>
        <w:t>change patient</w:t>
      </w:r>
      <w:r w:rsidR="00406933" w:rsidRPr="00520E27">
        <w:rPr>
          <w:rStyle w:val="Kommentarzeichen1"/>
          <w:rFonts w:cs="Arial"/>
          <w:sz w:val="22"/>
          <w:szCs w:val="22"/>
          <w:lang w:val="en-US"/>
        </w:rPr>
        <w:t xml:space="preserve"> care</w:t>
      </w:r>
      <w:r w:rsidR="00157200" w:rsidRPr="00520E27">
        <w:rPr>
          <w:rStyle w:val="Kommentarzeichen1"/>
          <w:rFonts w:cs="Arial"/>
          <w:sz w:val="22"/>
          <w:szCs w:val="22"/>
          <w:lang w:val="en-US"/>
        </w:rPr>
        <w:t xml:space="preserve"> </w:t>
      </w:r>
      <w:r w:rsidR="00225943" w:rsidRPr="00520E27">
        <w:rPr>
          <w:rStyle w:val="Kommentarzeichen1"/>
          <w:rFonts w:cs="Arial"/>
          <w:sz w:val="22"/>
          <w:szCs w:val="22"/>
          <w:lang w:val="en-US"/>
        </w:rPr>
        <w:t xml:space="preserve">and </w:t>
      </w:r>
      <w:r w:rsidR="006E4620" w:rsidRPr="00520E27">
        <w:rPr>
          <w:rStyle w:val="Kommentarzeichen1"/>
          <w:rFonts w:cs="Arial"/>
          <w:sz w:val="22"/>
          <w:szCs w:val="22"/>
          <w:lang w:val="en-US"/>
        </w:rPr>
        <w:t xml:space="preserve">to significantly </w:t>
      </w:r>
      <w:r w:rsidR="00CC402F" w:rsidRPr="00520E27">
        <w:rPr>
          <w:rStyle w:val="Kommentarzeichen1"/>
          <w:rFonts w:cs="Arial"/>
          <w:sz w:val="22"/>
          <w:szCs w:val="22"/>
          <w:lang w:val="en-US"/>
        </w:rPr>
        <w:t>reduce</w:t>
      </w:r>
      <w:r w:rsidR="008F77D2" w:rsidRPr="00520E27">
        <w:rPr>
          <w:rStyle w:val="Kommentarzeichen1"/>
          <w:rFonts w:cs="Arial"/>
          <w:sz w:val="22"/>
          <w:szCs w:val="22"/>
          <w:lang w:val="en-US"/>
        </w:rPr>
        <w:t xml:space="preserve"> </w:t>
      </w:r>
      <w:r w:rsidR="00225943" w:rsidRPr="00520E27">
        <w:rPr>
          <w:rStyle w:val="Kommentarzeichen1"/>
          <w:rFonts w:cs="Arial"/>
          <w:sz w:val="22"/>
          <w:szCs w:val="22"/>
          <w:lang w:val="en-US"/>
        </w:rPr>
        <w:t xml:space="preserve">healthcare </w:t>
      </w:r>
      <w:r w:rsidR="00CC402F" w:rsidRPr="00520E27">
        <w:rPr>
          <w:rStyle w:val="Kommentarzeichen1"/>
          <w:rFonts w:cs="Arial"/>
          <w:sz w:val="22"/>
          <w:szCs w:val="22"/>
          <w:lang w:val="en-US"/>
        </w:rPr>
        <w:t>costs</w:t>
      </w:r>
      <w:r w:rsidR="00157200" w:rsidRPr="00520E27">
        <w:rPr>
          <w:rStyle w:val="Kommentarzeichen1"/>
          <w:rFonts w:cs="Arial"/>
          <w:sz w:val="22"/>
          <w:szCs w:val="22"/>
          <w:lang w:val="en-US"/>
        </w:rPr>
        <w:t xml:space="preserve">. </w:t>
      </w:r>
      <w:r w:rsidR="00C01EB8" w:rsidRPr="00520E27">
        <w:rPr>
          <w:rStyle w:val="Kommentarzeichen1"/>
          <w:rFonts w:cs="Arial"/>
          <w:sz w:val="22"/>
          <w:szCs w:val="22"/>
          <w:lang w:val="en-US"/>
        </w:rPr>
        <w:t xml:space="preserve">We equip developers of </w:t>
      </w:r>
      <w:r w:rsidR="0002707A" w:rsidRPr="00520E27">
        <w:rPr>
          <w:rStyle w:val="Kommentarzeichen1"/>
          <w:rFonts w:cs="Arial"/>
          <w:sz w:val="22"/>
          <w:szCs w:val="22"/>
          <w:lang w:val="en-US"/>
        </w:rPr>
        <w:t xml:space="preserve">intelligent </w:t>
      </w:r>
      <w:r w:rsidR="00C01EB8" w:rsidRPr="00520E27">
        <w:rPr>
          <w:rStyle w:val="Kommentarzeichen1"/>
          <w:rFonts w:cs="Arial"/>
          <w:sz w:val="22"/>
          <w:szCs w:val="22"/>
          <w:lang w:val="en-US"/>
        </w:rPr>
        <w:t xml:space="preserve">medical devices and healthcare solutions with appropriate application-ready building blocks to enable them to quickly and efficiently turn their </w:t>
      </w:r>
      <w:r w:rsidR="00225943" w:rsidRPr="00520E27">
        <w:rPr>
          <w:rStyle w:val="Kommentarzeichen1"/>
          <w:rFonts w:cs="Arial"/>
          <w:sz w:val="22"/>
          <w:szCs w:val="22"/>
          <w:lang w:val="en-US"/>
        </w:rPr>
        <w:t xml:space="preserve">smart </w:t>
      </w:r>
      <w:r w:rsidR="00C01EB8" w:rsidRPr="00520E27">
        <w:rPr>
          <w:rStyle w:val="Kommentarzeichen1"/>
          <w:rFonts w:cs="Arial"/>
          <w:sz w:val="22"/>
          <w:szCs w:val="22"/>
          <w:lang w:val="en-US"/>
        </w:rPr>
        <w:t>solutions into reality,</w:t>
      </w:r>
      <w:r w:rsidR="00157200" w:rsidRPr="00520E27">
        <w:rPr>
          <w:rStyle w:val="Kommentarzeichen1"/>
          <w:rFonts w:cs="Arial"/>
          <w:sz w:val="22"/>
          <w:szCs w:val="22"/>
          <w:lang w:val="en-US"/>
        </w:rPr>
        <w:t xml:space="preserve">” says </w:t>
      </w:r>
      <w:r w:rsidR="006000EB" w:rsidRPr="00520E27">
        <w:rPr>
          <w:rStyle w:val="Kommentarzeichen1"/>
          <w:rFonts w:eastAsiaTheme="majorEastAsia" w:cs="Arial"/>
          <w:sz w:val="22"/>
          <w:szCs w:val="22"/>
          <w:lang w:val="en-US"/>
        </w:rPr>
        <w:t xml:space="preserve">Fred </w:t>
      </w:r>
      <w:r w:rsidR="00607F39" w:rsidRPr="00520E27">
        <w:rPr>
          <w:rStyle w:val="Kommentarzeichen1"/>
          <w:rFonts w:eastAsiaTheme="majorEastAsia" w:cs="Arial"/>
          <w:sz w:val="22"/>
          <w:szCs w:val="22"/>
          <w:lang w:val="en-US"/>
        </w:rPr>
        <w:t>Bard</w:t>
      </w:r>
      <w:r w:rsidR="00607F39">
        <w:rPr>
          <w:rStyle w:val="Kommentarzeichen1"/>
          <w:rFonts w:eastAsiaTheme="majorEastAsia" w:cs="Arial"/>
          <w:sz w:val="22"/>
          <w:szCs w:val="22"/>
          <w:lang w:val="en-US"/>
        </w:rPr>
        <w:t>e</w:t>
      </w:r>
      <w:r w:rsidR="00607F39" w:rsidRPr="00520E27">
        <w:rPr>
          <w:rStyle w:val="Kommentarzeichen1"/>
          <w:rFonts w:eastAsiaTheme="majorEastAsia" w:cs="Arial"/>
          <w:sz w:val="22"/>
          <w:szCs w:val="22"/>
          <w:lang w:val="en-US"/>
        </w:rPr>
        <w:t>n</w:t>
      </w:r>
      <w:r w:rsidR="006000EB" w:rsidRPr="00520E27">
        <w:rPr>
          <w:rStyle w:val="Kommentarzeichen1"/>
          <w:rFonts w:eastAsiaTheme="majorEastAsia" w:cs="Arial"/>
          <w:sz w:val="22"/>
          <w:szCs w:val="22"/>
          <w:lang w:val="en-US"/>
        </w:rPr>
        <w:t xml:space="preserve">, </w:t>
      </w:r>
      <w:r w:rsidR="006000EB" w:rsidRPr="00520E27">
        <w:rPr>
          <w:rStyle w:val="acopre"/>
          <w:lang w:val="en-US"/>
        </w:rPr>
        <w:t xml:space="preserve">Vice President, </w:t>
      </w:r>
      <w:proofErr w:type="gramStart"/>
      <w:r w:rsidR="006000EB" w:rsidRPr="00520E27">
        <w:rPr>
          <w:rStyle w:val="acopre"/>
          <w:lang w:val="en-US"/>
        </w:rPr>
        <w:t>Worldwide</w:t>
      </w:r>
      <w:proofErr w:type="gramEnd"/>
      <w:r w:rsidR="00D902A7" w:rsidRPr="00A05C95">
        <w:rPr>
          <w:rStyle w:val="acopre"/>
          <w:lang w:val="en-US"/>
        </w:rPr>
        <w:t xml:space="preserve"> Sales</w:t>
      </w:r>
      <w:r w:rsidR="001D75EE" w:rsidRPr="00520E27">
        <w:rPr>
          <w:rStyle w:val="acopre"/>
          <w:lang w:val="en-US"/>
        </w:rPr>
        <w:t xml:space="preserve"> at congatec</w:t>
      </w:r>
      <w:r w:rsidR="00157200" w:rsidRPr="00520E27">
        <w:rPr>
          <w:rStyle w:val="Kommentarzeichen1"/>
          <w:rFonts w:cs="Arial"/>
          <w:sz w:val="22"/>
          <w:szCs w:val="22"/>
          <w:lang w:val="en-US"/>
        </w:rPr>
        <w:t>.</w:t>
      </w:r>
    </w:p>
    <w:p w:rsidR="00C01EB8" w:rsidRPr="00520E27" w:rsidRDefault="00C01EB8" w:rsidP="00CE748D">
      <w:pPr>
        <w:rPr>
          <w:rStyle w:val="Kommentarzeichen1"/>
          <w:rFonts w:cs="Arial"/>
          <w:sz w:val="22"/>
          <w:szCs w:val="22"/>
          <w:lang w:val="en-US"/>
        </w:rPr>
      </w:pPr>
    </w:p>
    <w:p w:rsidR="00054067" w:rsidRPr="00520E27" w:rsidRDefault="00397948" w:rsidP="00CE748D">
      <w:pPr>
        <w:rPr>
          <w:rFonts w:cs="Arial"/>
          <w:szCs w:val="22"/>
          <w:lang w:val="en-US"/>
        </w:rPr>
      </w:pPr>
      <w:r w:rsidRPr="00520E27">
        <w:rPr>
          <w:rStyle w:val="Kommentarzeichen1"/>
          <w:rFonts w:cs="Arial"/>
          <w:sz w:val="22"/>
          <w:szCs w:val="22"/>
          <w:lang w:val="en-US"/>
        </w:rPr>
        <w:t xml:space="preserve">congatec </w:t>
      </w:r>
      <w:r w:rsidR="00D31273" w:rsidRPr="00520E27">
        <w:rPr>
          <w:rStyle w:val="Kommentarzeichen1"/>
          <w:rFonts w:cs="Arial"/>
          <w:sz w:val="22"/>
          <w:szCs w:val="22"/>
          <w:lang w:val="en-US"/>
        </w:rPr>
        <w:t xml:space="preserve">will be </w:t>
      </w:r>
      <w:r w:rsidR="00F9719A" w:rsidRPr="00520E27">
        <w:rPr>
          <w:rStyle w:val="Kommentarzeichen1"/>
          <w:rFonts w:cs="Arial"/>
          <w:sz w:val="22"/>
          <w:szCs w:val="22"/>
          <w:lang w:val="en-US"/>
        </w:rPr>
        <w:t>showcas</w:t>
      </w:r>
      <w:r w:rsidR="00D31273" w:rsidRPr="00520E27">
        <w:rPr>
          <w:rStyle w:val="Kommentarzeichen1"/>
          <w:rFonts w:cs="Arial"/>
          <w:sz w:val="22"/>
          <w:szCs w:val="22"/>
          <w:lang w:val="en-US"/>
        </w:rPr>
        <w:t>ing</w:t>
      </w:r>
      <w:r w:rsidR="00F9719A" w:rsidRPr="00520E27">
        <w:rPr>
          <w:rStyle w:val="Kommentarzeichen1"/>
          <w:rFonts w:cs="Arial"/>
          <w:sz w:val="22"/>
          <w:szCs w:val="22"/>
          <w:lang w:val="en-US"/>
        </w:rPr>
        <w:t xml:space="preserve"> </w:t>
      </w:r>
      <w:r w:rsidRPr="00520E27">
        <w:rPr>
          <w:rStyle w:val="Kommentarzeichen1"/>
          <w:rFonts w:cs="Arial"/>
          <w:sz w:val="22"/>
          <w:szCs w:val="22"/>
          <w:lang w:val="en-US"/>
        </w:rPr>
        <w:t xml:space="preserve">the entire spectrum of </w:t>
      </w:r>
      <w:r w:rsidR="006D4E67" w:rsidRPr="00520E27">
        <w:rPr>
          <w:rStyle w:val="Kommentarzeichen1"/>
          <w:rFonts w:cs="Arial"/>
          <w:sz w:val="22"/>
          <w:szCs w:val="22"/>
          <w:lang w:val="en-US"/>
        </w:rPr>
        <w:t xml:space="preserve">its </w:t>
      </w:r>
      <w:r w:rsidRPr="00520E27">
        <w:rPr>
          <w:rStyle w:val="Kommentarzeichen1"/>
          <w:rFonts w:cs="Arial"/>
          <w:sz w:val="22"/>
          <w:szCs w:val="22"/>
          <w:lang w:val="en-US"/>
        </w:rPr>
        <w:t xml:space="preserve">latest embedded computer technologies and </w:t>
      </w:r>
      <w:r w:rsidR="00FC68CB" w:rsidRPr="00520E27">
        <w:rPr>
          <w:rStyle w:val="Kommentarzeichen1"/>
          <w:rFonts w:cs="Arial"/>
          <w:sz w:val="22"/>
          <w:szCs w:val="22"/>
          <w:lang w:val="en-US"/>
        </w:rPr>
        <w:t xml:space="preserve">AI </w:t>
      </w:r>
      <w:r w:rsidR="00225943" w:rsidRPr="00520E27">
        <w:rPr>
          <w:rStyle w:val="Kommentarzeichen1"/>
          <w:rFonts w:cs="Arial"/>
          <w:sz w:val="22"/>
          <w:szCs w:val="22"/>
          <w:lang w:val="en-US"/>
        </w:rPr>
        <w:t>ecosystems</w:t>
      </w:r>
      <w:r w:rsidRPr="00520E27">
        <w:rPr>
          <w:rStyle w:val="Kommentarzeichen1"/>
          <w:rFonts w:cs="Arial"/>
          <w:sz w:val="22"/>
          <w:szCs w:val="22"/>
          <w:lang w:val="en-US"/>
        </w:rPr>
        <w:t xml:space="preserve"> </w:t>
      </w:r>
      <w:r w:rsidR="00FC68CB" w:rsidRPr="00520E27">
        <w:rPr>
          <w:rStyle w:val="Kommentarzeichen1"/>
          <w:rFonts w:cs="Arial"/>
          <w:sz w:val="22"/>
          <w:szCs w:val="22"/>
          <w:lang w:val="en-US"/>
        </w:rPr>
        <w:t xml:space="preserve">at </w:t>
      </w:r>
      <w:r w:rsidR="00FC68CB" w:rsidRPr="00520E27">
        <w:rPr>
          <w:rFonts w:cs="Arial"/>
          <w:szCs w:val="22"/>
          <w:lang w:val="en-US"/>
        </w:rPr>
        <w:t>CMEF</w:t>
      </w:r>
      <w:r w:rsidRPr="00520E27">
        <w:rPr>
          <w:rStyle w:val="Kommentarzeichen1"/>
          <w:rFonts w:cs="Arial"/>
          <w:sz w:val="22"/>
          <w:szCs w:val="22"/>
          <w:lang w:val="en-US"/>
        </w:rPr>
        <w:t xml:space="preserve">. </w:t>
      </w:r>
      <w:r w:rsidR="003D0561" w:rsidRPr="00520E27">
        <w:rPr>
          <w:rStyle w:val="Kommentarzeichen1"/>
          <w:rFonts w:cs="Arial"/>
          <w:sz w:val="22"/>
          <w:szCs w:val="22"/>
          <w:lang w:val="en-US"/>
        </w:rPr>
        <w:t>Product highlights</w:t>
      </w:r>
      <w:r w:rsidRPr="00520E27">
        <w:rPr>
          <w:rStyle w:val="Kommentarzeichen1"/>
          <w:rFonts w:cs="Arial"/>
          <w:sz w:val="22"/>
          <w:szCs w:val="22"/>
          <w:lang w:val="en-US"/>
        </w:rPr>
        <w:t xml:space="preserve"> include Intel</w:t>
      </w:r>
      <w:r w:rsidR="00562E44" w:rsidRPr="00520E27">
        <w:rPr>
          <w:rStyle w:val="Kommentarzeichen1"/>
          <w:rFonts w:cs="Arial"/>
          <w:sz w:val="22"/>
          <w:szCs w:val="22"/>
          <w:vertAlign w:val="superscript"/>
          <w:lang w:val="en-US"/>
        </w:rPr>
        <w:t>®</w:t>
      </w:r>
      <w:r w:rsidRPr="00520E27">
        <w:rPr>
          <w:rStyle w:val="Kommentarzeichen1"/>
          <w:rFonts w:cs="Arial"/>
          <w:sz w:val="22"/>
          <w:szCs w:val="22"/>
          <w:lang w:val="en-US"/>
        </w:rPr>
        <w:t xml:space="preserve"> Core</w:t>
      </w:r>
      <w:r w:rsidR="00906511" w:rsidRPr="00520E27">
        <w:rPr>
          <w:rStyle w:val="Kommentarzeichen1"/>
          <w:rFonts w:cs="Arial"/>
          <w:sz w:val="22"/>
          <w:szCs w:val="22"/>
          <w:lang w:val="en-US"/>
        </w:rPr>
        <w:t xml:space="preserve">™ </w:t>
      </w:r>
      <w:r w:rsidRPr="00520E27">
        <w:rPr>
          <w:rStyle w:val="Kommentarzeichen1"/>
          <w:rFonts w:cs="Arial"/>
          <w:sz w:val="22"/>
          <w:szCs w:val="22"/>
          <w:lang w:val="en-US"/>
        </w:rPr>
        <w:t xml:space="preserve">and </w:t>
      </w:r>
      <w:r w:rsidR="00866547" w:rsidRPr="00520E27">
        <w:rPr>
          <w:rStyle w:val="Kommentarzeichen1"/>
          <w:rFonts w:cs="Arial"/>
          <w:sz w:val="22"/>
          <w:szCs w:val="22"/>
          <w:lang w:val="en-US"/>
        </w:rPr>
        <w:t xml:space="preserve">Intel </w:t>
      </w:r>
      <w:r w:rsidRPr="00520E27">
        <w:rPr>
          <w:rStyle w:val="Kommentarzeichen1"/>
          <w:rFonts w:cs="Arial"/>
          <w:sz w:val="22"/>
          <w:szCs w:val="22"/>
          <w:lang w:val="en-US"/>
        </w:rPr>
        <w:t>Atom</w:t>
      </w:r>
      <w:r w:rsidR="00562E44" w:rsidRPr="00520E27">
        <w:rPr>
          <w:rStyle w:val="Kommentarzeichen1"/>
          <w:rFonts w:cs="Arial"/>
          <w:sz w:val="22"/>
          <w:szCs w:val="22"/>
          <w:vertAlign w:val="superscript"/>
          <w:lang w:val="en-US"/>
        </w:rPr>
        <w:t>®</w:t>
      </w:r>
      <w:r w:rsidRPr="00520E27">
        <w:rPr>
          <w:rStyle w:val="Kommentarzeichen1"/>
          <w:rFonts w:cs="Arial"/>
          <w:sz w:val="22"/>
          <w:szCs w:val="22"/>
          <w:lang w:val="en-US"/>
        </w:rPr>
        <w:t xml:space="preserve"> processor (</w:t>
      </w:r>
      <w:r w:rsidR="00866547" w:rsidRPr="00520E27">
        <w:rPr>
          <w:rStyle w:val="Kommentarzeichen1"/>
          <w:rFonts w:cs="Arial"/>
          <w:sz w:val="22"/>
          <w:szCs w:val="22"/>
          <w:lang w:val="en-US"/>
        </w:rPr>
        <w:t>code</w:t>
      </w:r>
      <w:r w:rsidR="00A64D1A" w:rsidRPr="00520E27">
        <w:rPr>
          <w:rStyle w:val="Kommentarzeichen1"/>
          <w:rFonts w:cs="Arial"/>
          <w:sz w:val="22"/>
          <w:szCs w:val="22"/>
          <w:lang w:val="en-US"/>
        </w:rPr>
        <w:t>n</w:t>
      </w:r>
      <w:r w:rsidR="00866547" w:rsidRPr="00520E27">
        <w:rPr>
          <w:rStyle w:val="Kommentarzeichen1"/>
          <w:rFonts w:cs="Arial"/>
          <w:sz w:val="22"/>
          <w:szCs w:val="22"/>
          <w:lang w:val="en-US"/>
        </w:rPr>
        <w:t xml:space="preserve">ame </w:t>
      </w:r>
      <w:r w:rsidRPr="00520E27">
        <w:rPr>
          <w:rStyle w:val="Kommentarzeichen1"/>
          <w:rFonts w:cs="Arial"/>
          <w:sz w:val="22"/>
          <w:szCs w:val="22"/>
          <w:lang w:val="en-US"/>
        </w:rPr>
        <w:t>Tiger Lake and Elkhart La</w:t>
      </w:r>
      <w:r w:rsidR="00866547" w:rsidRPr="00520E27">
        <w:rPr>
          <w:rStyle w:val="Kommentarzeichen1"/>
          <w:rFonts w:cs="Arial"/>
          <w:sz w:val="22"/>
          <w:szCs w:val="22"/>
          <w:lang w:val="en-US"/>
        </w:rPr>
        <w:t>ke) based solutions with Open</w:t>
      </w:r>
      <w:r w:rsidRPr="00520E27">
        <w:rPr>
          <w:rStyle w:val="Kommentarzeichen1"/>
          <w:rFonts w:cs="Arial"/>
          <w:sz w:val="22"/>
          <w:szCs w:val="22"/>
          <w:lang w:val="en-US"/>
        </w:rPr>
        <w:t>Vino</w:t>
      </w:r>
      <w:r w:rsidR="00866547" w:rsidRPr="00520E27">
        <w:rPr>
          <w:rStyle w:val="Kommentarzeichen1"/>
          <w:rFonts w:cs="Arial"/>
          <w:sz w:val="22"/>
          <w:szCs w:val="22"/>
          <w:lang w:val="en-US"/>
        </w:rPr>
        <w:t>™</w:t>
      </w:r>
      <w:r w:rsidRPr="00520E27">
        <w:rPr>
          <w:rStyle w:val="Kommentarzeichen1"/>
          <w:rFonts w:cs="Arial"/>
          <w:sz w:val="22"/>
          <w:szCs w:val="22"/>
          <w:lang w:val="en-US"/>
        </w:rPr>
        <w:t xml:space="preserve"> implementations as well as </w:t>
      </w:r>
      <w:r w:rsidR="00C0774D" w:rsidRPr="00520E27">
        <w:rPr>
          <w:rStyle w:val="Kommentarzeichen1"/>
          <w:rFonts w:cs="Arial"/>
          <w:sz w:val="22"/>
          <w:szCs w:val="22"/>
          <w:lang w:val="en-US"/>
        </w:rPr>
        <w:t xml:space="preserve">the </w:t>
      </w:r>
      <w:r w:rsidRPr="00520E27">
        <w:rPr>
          <w:rFonts w:cs="Arial"/>
          <w:szCs w:val="22"/>
          <w:lang w:val="en-US"/>
        </w:rPr>
        <w:t xml:space="preserve">NXP i.MX8 portfolio with </w:t>
      </w:r>
      <w:r w:rsidR="00225943" w:rsidRPr="00520E27">
        <w:rPr>
          <w:rFonts w:cs="Arial"/>
          <w:szCs w:val="22"/>
          <w:lang w:val="en-US"/>
        </w:rPr>
        <w:t xml:space="preserve">integrated neural processing unit (NPU). </w:t>
      </w:r>
      <w:r w:rsidR="006B2962" w:rsidRPr="00520E27">
        <w:rPr>
          <w:rFonts w:cs="Arial"/>
          <w:szCs w:val="22"/>
          <w:lang w:val="en-US"/>
        </w:rPr>
        <w:t xml:space="preserve">For </w:t>
      </w:r>
      <w:r w:rsidR="00225943" w:rsidRPr="00520E27">
        <w:rPr>
          <w:rFonts w:cs="Arial"/>
          <w:szCs w:val="22"/>
          <w:lang w:val="en-US"/>
        </w:rPr>
        <w:t>medical device engineers</w:t>
      </w:r>
      <w:r w:rsidR="006B2962" w:rsidRPr="00520E27">
        <w:rPr>
          <w:rFonts w:cs="Arial"/>
          <w:szCs w:val="22"/>
          <w:lang w:val="en-US"/>
        </w:rPr>
        <w:t>, it is</w:t>
      </w:r>
      <w:r w:rsidR="00225943" w:rsidRPr="00520E27">
        <w:rPr>
          <w:rFonts w:cs="Arial"/>
          <w:szCs w:val="22"/>
          <w:lang w:val="en-US"/>
        </w:rPr>
        <w:t xml:space="preserve"> of utter </w:t>
      </w:r>
      <w:r w:rsidR="006B2962" w:rsidRPr="00520E27">
        <w:rPr>
          <w:rFonts w:cs="Arial"/>
          <w:szCs w:val="22"/>
          <w:lang w:val="en-US"/>
        </w:rPr>
        <w:t xml:space="preserve">importance </w:t>
      </w:r>
      <w:r w:rsidR="00225943" w:rsidRPr="00520E27">
        <w:rPr>
          <w:rFonts w:cs="Arial"/>
          <w:szCs w:val="22"/>
          <w:lang w:val="en-US"/>
        </w:rPr>
        <w:t>to understand the different solution approaches to identify the best platform and ecosyst</w:t>
      </w:r>
      <w:r w:rsidR="00054067" w:rsidRPr="00520E27">
        <w:rPr>
          <w:rFonts w:cs="Arial"/>
          <w:szCs w:val="22"/>
          <w:lang w:val="en-US"/>
        </w:rPr>
        <w:t>em for their dedicated systems.</w:t>
      </w:r>
      <w:r w:rsidR="00866547" w:rsidRPr="00520E27">
        <w:rPr>
          <w:rFonts w:cs="Arial"/>
          <w:szCs w:val="22"/>
          <w:lang w:val="en-US"/>
        </w:rPr>
        <w:t xml:space="preserve"> </w:t>
      </w:r>
      <w:r w:rsidR="00CC6D5F" w:rsidRPr="00520E27">
        <w:rPr>
          <w:rFonts w:cs="Arial"/>
          <w:szCs w:val="22"/>
          <w:lang w:val="en-US"/>
        </w:rPr>
        <w:t xml:space="preserve">Whatever their choice, </w:t>
      </w:r>
      <w:r w:rsidR="00866547" w:rsidRPr="00520E27">
        <w:rPr>
          <w:rFonts w:cs="Arial"/>
          <w:szCs w:val="22"/>
          <w:lang w:val="en-US"/>
        </w:rPr>
        <w:t>congatec’s personal integration support simplifies the</w:t>
      </w:r>
      <w:r w:rsidR="00221273" w:rsidRPr="00520E27">
        <w:rPr>
          <w:rFonts w:cs="Arial"/>
          <w:szCs w:val="22"/>
          <w:lang w:val="en-US"/>
        </w:rPr>
        <w:t xml:space="preserve"> </w:t>
      </w:r>
      <w:r w:rsidR="00866547" w:rsidRPr="00520E27">
        <w:rPr>
          <w:rFonts w:cs="Arial"/>
          <w:szCs w:val="22"/>
          <w:lang w:val="en-US"/>
        </w:rPr>
        <w:t>design-in of any of these platforms.</w:t>
      </w:r>
    </w:p>
    <w:p w:rsidR="00054067" w:rsidRPr="00520E27" w:rsidRDefault="00054067" w:rsidP="00CE748D">
      <w:pPr>
        <w:rPr>
          <w:rFonts w:cs="Arial"/>
          <w:szCs w:val="22"/>
          <w:lang w:val="en-US"/>
        </w:rPr>
      </w:pPr>
    </w:p>
    <w:p w:rsidR="00054067" w:rsidRPr="00520E27" w:rsidRDefault="00054067" w:rsidP="00CE748D">
      <w:pPr>
        <w:rPr>
          <w:rFonts w:cs="Arial"/>
          <w:szCs w:val="22"/>
          <w:lang w:val="en-US"/>
        </w:rPr>
      </w:pPr>
      <w:r w:rsidRPr="00520E27">
        <w:rPr>
          <w:rFonts w:cs="Arial"/>
          <w:szCs w:val="22"/>
          <w:lang w:val="en-US"/>
        </w:rPr>
        <w:t xml:space="preserve">Another important strategic lever for medical device engineers </w:t>
      </w:r>
      <w:r w:rsidR="00497B13" w:rsidRPr="00520E27">
        <w:rPr>
          <w:rFonts w:cs="Arial"/>
          <w:szCs w:val="22"/>
          <w:lang w:val="en-US"/>
        </w:rPr>
        <w:t xml:space="preserve">is the </w:t>
      </w:r>
      <w:r w:rsidR="00613E18" w:rsidRPr="00520E27">
        <w:rPr>
          <w:rFonts w:cs="Arial"/>
          <w:szCs w:val="22"/>
          <w:lang w:val="en-US"/>
        </w:rPr>
        <w:t xml:space="preserve">congatec </w:t>
      </w:r>
      <w:r w:rsidR="00497B13" w:rsidRPr="00520E27">
        <w:rPr>
          <w:rFonts w:cs="Arial"/>
          <w:szCs w:val="22"/>
          <w:lang w:val="en-US"/>
        </w:rPr>
        <w:t>product showcase</w:t>
      </w:r>
      <w:r w:rsidR="00C0071E" w:rsidRPr="00520E27">
        <w:rPr>
          <w:rFonts w:cs="Arial"/>
          <w:szCs w:val="22"/>
          <w:lang w:val="en-US"/>
        </w:rPr>
        <w:t xml:space="preserve"> </w:t>
      </w:r>
      <w:r w:rsidRPr="00520E27">
        <w:rPr>
          <w:rFonts w:cs="Arial"/>
          <w:szCs w:val="22"/>
          <w:lang w:val="en-US"/>
        </w:rPr>
        <w:t xml:space="preserve">around </w:t>
      </w:r>
      <w:r w:rsidR="001950B8" w:rsidRPr="00520E27">
        <w:rPr>
          <w:rFonts w:cs="Arial"/>
          <w:szCs w:val="22"/>
          <w:lang w:val="en-US"/>
        </w:rPr>
        <w:t xml:space="preserve">the </w:t>
      </w:r>
      <w:r w:rsidRPr="00520E27">
        <w:rPr>
          <w:rFonts w:cs="Arial"/>
          <w:szCs w:val="22"/>
          <w:lang w:val="en-US"/>
        </w:rPr>
        <w:t xml:space="preserve">new </w:t>
      </w:r>
      <w:r w:rsidR="00EC475A" w:rsidRPr="00520E27">
        <w:rPr>
          <w:rFonts w:cs="Arial"/>
          <w:szCs w:val="22"/>
          <w:lang w:val="en-US"/>
        </w:rPr>
        <w:t xml:space="preserve">PICMG </w:t>
      </w:r>
      <w:r w:rsidRPr="00520E27">
        <w:rPr>
          <w:rFonts w:cs="Arial"/>
          <w:szCs w:val="22"/>
          <w:lang w:val="en-US"/>
        </w:rPr>
        <w:t>COM-HPC Computer-on-Module standard. This standard is buil</w:t>
      </w:r>
      <w:r w:rsidR="00BA2EE0" w:rsidRPr="00520E27">
        <w:rPr>
          <w:rFonts w:cs="Arial"/>
          <w:szCs w:val="22"/>
          <w:lang w:val="en-US"/>
        </w:rPr>
        <w:t>t</w:t>
      </w:r>
      <w:r w:rsidRPr="00520E27">
        <w:rPr>
          <w:rFonts w:cs="Arial"/>
          <w:szCs w:val="22"/>
          <w:lang w:val="en-US"/>
        </w:rPr>
        <w:t xml:space="preserve"> to fuel the development of the next-generation of connected medical computers and edge servers with massive bandwidth and connectivity </w:t>
      </w:r>
      <w:r w:rsidR="00D9102D" w:rsidRPr="00520E27">
        <w:rPr>
          <w:rFonts w:cs="Arial"/>
          <w:szCs w:val="22"/>
          <w:lang w:val="en-US"/>
        </w:rPr>
        <w:t xml:space="preserve">no other </w:t>
      </w:r>
      <w:r w:rsidR="000207D8" w:rsidRPr="00520E27">
        <w:rPr>
          <w:rFonts w:cs="Arial"/>
          <w:szCs w:val="22"/>
          <w:lang w:val="en-US"/>
        </w:rPr>
        <w:t>Com</w:t>
      </w:r>
      <w:r w:rsidR="002B3861" w:rsidRPr="00520E27">
        <w:rPr>
          <w:rFonts w:cs="Arial"/>
          <w:szCs w:val="22"/>
          <w:lang w:val="en-US"/>
        </w:rPr>
        <w:t xml:space="preserve">puter-on-Module </w:t>
      </w:r>
      <w:r w:rsidRPr="00520E27">
        <w:rPr>
          <w:rFonts w:cs="Arial"/>
          <w:szCs w:val="22"/>
          <w:lang w:val="en-US"/>
        </w:rPr>
        <w:t xml:space="preserve">standard </w:t>
      </w:r>
      <w:r w:rsidR="00D9102D" w:rsidRPr="00520E27">
        <w:rPr>
          <w:rFonts w:cs="Arial"/>
          <w:szCs w:val="22"/>
          <w:lang w:val="en-US"/>
        </w:rPr>
        <w:t>can offer</w:t>
      </w:r>
      <w:r w:rsidRPr="00520E27">
        <w:rPr>
          <w:rFonts w:cs="Arial"/>
          <w:szCs w:val="22"/>
          <w:lang w:val="en-US"/>
        </w:rPr>
        <w:t xml:space="preserve">. congatec delivers entire solution </w:t>
      </w:r>
      <w:r w:rsidR="00990E83" w:rsidRPr="00520E27">
        <w:rPr>
          <w:rFonts w:cs="Arial"/>
          <w:szCs w:val="22"/>
          <w:lang w:val="en-US"/>
        </w:rPr>
        <w:t>platforms</w:t>
      </w:r>
      <w:r w:rsidR="008A4A1E" w:rsidRPr="00520E27">
        <w:rPr>
          <w:rFonts w:cs="Arial"/>
          <w:szCs w:val="22"/>
          <w:lang w:val="en-US"/>
        </w:rPr>
        <w:t xml:space="preserve"> for th</w:t>
      </w:r>
      <w:r w:rsidR="00742C98" w:rsidRPr="00520E27">
        <w:rPr>
          <w:rFonts w:cs="Arial"/>
          <w:szCs w:val="22"/>
          <w:lang w:val="en-US"/>
        </w:rPr>
        <w:t>is</w:t>
      </w:r>
      <w:r w:rsidR="008A4A1E" w:rsidRPr="00520E27">
        <w:rPr>
          <w:rFonts w:cs="Arial"/>
          <w:szCs w:val="22"/>
          <w:lang w:val="en-US"/>
        </w:rPr>
        <w:t xml:space="preserve"> new COM-HPC standard</w:t>
      </w:r>
      <w:r w:rsidR="00337081" w:rsidRPr="00520E27">
        <w:rPr>
          <w:rFonts w:cs="Arial"/>
          <w:szCs w:val="22"/>
          <w:lang w:val="en-US"/>
        </w:rPr>
        <w:t xml:space="preserve"> –</w:t>
      </w:r>
      <w:r w:rsidRPr="00520E27">
        <w:rPr>
          <w:rFonts w:cs="Arial"/>
          <w:szCs w:val="22"/>
          <w:lang w:val="en-US"/>
        </w:rPr>
        <w:t xml:space="preserve"> from Computer-on-Modules </w:t>
      </w:r>
      <w:r w:rsidR="001B655D" w:rsidRPr="00520E27">
        <w:rPr>
          <w:rFonts w:cs="Arial"/>
          <w:szCs w:val="22"/>
          <w:lang w:val="en-US"/>
        </w:rPr>
        <w:t xml:space="preserve">with </w:t>
      </w:r>
      <w:r w:rsidR="00CC7F6B" w:rsidRPr="00520E27">
        <w:rPr>
          <w:rFonts w:cs="Arial"/>
          <w:szCs w:val="22"/>
          <w:lang w:val="en-US"/>
        </w:rPr>
        <w:t>the right</w:t>
      </w:r>
      <w:r w:rsidR="00990E83" w:rsidRPr="00520E27">
        <w:rPr>
          <w:rFonts w:cs="Arial"/>
          <w:szCs w:val="22"/>
          <w:lang w:val="en-US"/>
        </w:rPr>
        <w:t xml:space="preserve"> </w:t>
      </w:r>
      <w:r w:rsidRPr="00520E27">
        <w:rPr>
          <w:rFonts w:cs="Arial"/>
          <w:szCs w:val="22"/>
          <w:lang w:val="en-US"/>
        </w:rPr>
        <w:t xml:space="preserve">cooling solutions </w:t>
      </w:r>
      <w:r w:rsidR="00990E83" w:rsidRPr="00520E27">
        <w:rPr>
          <w:rFonts w:cs="Arial"/>
          <w:szCs w:val="22"/>
          <w:lang w:val="en-US"/>
        </w:rPr>
        <w:t>for all performance levels</w:t>
      </w:r>
      <w:r w:rsidR="00337081" w:rsidRPr="00520E27">
        <w:rPr>
          <w:rFonts w:cs="Arial"/>
          <w:szCs w:val="22"/>
          <w:lang w:val="en-US"/>
        </w:rPr>
        <w:t>,</w:t>
      </w:r>
      <w:r w:rsidR="00990E83" w:rsidRPr="00520E27">
        <w:rPr>
          <w:rFonts w:cs="Arial"/>
          <w:szCs w:val="22"/>
          <w:lang w:val="en-US"/>
        </w:rPr>
        <w:t xml:space="preserve"> </w:t>
      </w:r>
      <w:r w:rsidRPr="00520E27">
        <w:rPr>
          <w:rFonts w:cs="Arial"/>
          <w:szCs w:val="22"/>
          <w:lang w:val="en-US"/>
        </w:rPr>
        <w:t xml:space="preserve">to </w:t>
      </w:r>
      <w:r w:rsidR="00CC7F6B" w:rsidRPr="00520E27">
        <w:rPr>
          <w:rFonts w:cs="Arial"/>
          <w:szCs w:val="22"/>
          <w:lang w:val="en-US"/>
        </w:rPr>
        <w:t>application-</w:t>
      </w:r>
      <w:r w:rsidRPr="00520E27">
        <w:rPr>
          <w:rFonts w:cs="Arial"/>
          <w:szCs w:val="22"/>
          <w:lang w:val="en-US"/>
        </w:rPr>
        <w:t>ready carrier</w:t>
      </w:r>
      <w:r w:rsidR="001C2EC5" w:rsidRPr="00520E27">
        <w:rPr>
          <w:rFonts w:cs="Arial"/>
          <w:szCs w:val="22"/>
          <w:lang w:val="en-US"/>
        </w:rPr>
        <w:t xml:space="preserve"> </w:t>
      </w:r>
      <w:r w:rsidRPr="00520E27">
        <w:rPr>
          <w:rFonts w:cs="Arial"/>
          <w:szCs w:val="22"/>
          <w:lang w:val="en-US"/>
        </w:rPr>
        <w:t xml:space="preserve">boards designed </w:t>
      </w:r>
      <w:r w:rsidR="00CC7F6B" w:rsidRPr="00520E27">
        <w:rPr>
          <w:rFonts w:cs="Arial"/>
          <w:szCs w:val="22"/>
          <w:lang w:val="en-US"/>
        </w:rPr>
        <w:t>for</w:t>
      </w:r>
      <w:r w:rsidR="00F13126" w:rsidRPr="00520E27">
        <w:rPr>
          <w:rFonts w:cs="Arial"/>
          <w:szCs w:val="22"/>
          <w:lang w:val="en-US"/>
        </w:rPr>
        <w:t xml:space="preserve"> the specific needs</w:t>
      </w:r>
      <w:r w:rsidRPr="00520E27">
        <w:rPr>
          <w:rFonts w:cs="Arial"/>
          <w:szCs w:val="22"/>
          <w:lang w:val="en-US"/>
        </w:rPr>
        <w:t xml:space="preserve"> </w:t>
      </w:r>
      <w:r w:rsidR="00F13126" w:rsidRPr="00520E27">
        <w:rPr>
          <w:rFonts w:cs="Arial"/>
          <w:szCs w:val="22"/>
          <w:lang w:val="en-US"/>
        </w:rPr>
        <w:t xml:space="preserve">of </w:t>
      </w:r>
      <w:r w:rsidRPr="00520E27">
        <w:rPr>
          <w:rFonts w:cs="Arial"/>
          <w:szCs w:val="22"/>
          <w:lang w:val="en-US"/>
        </w:rPr>
        <w:t>OEM customers.</w:t>
      </w:r>
    </w:p>
    <w:p w:rsidR="00054067" w:rsidRPr="00520E27" w:rsidRDefault="00054067" w:rsidP="00CE748D">
      <w:pPr>
        <w:rPr>
          <w:rFonts w:cs="Arial"/>
          <w:szCs w:val="22"/>
          <w:lang w:val="en-US"/>
        </w:rPr>
      </w:pPr>
    </w:p>
    <w:p w:rsidR="00B2216B" w:rsidRPr="00520E27" w:rsidRDefault="00054067" w:rsidP="00054067">
      <w:pPr>
        <w:rPr>
          <w:rFonts w:cs="Arial"/>
          <w:szCs w:val="22"/>
          <w:lang w:val="en-US"/>
        </w:rPr>
      </w:pPr>
      <w:r w:rsidRPr="00520E27">
        <w:rPr>
          <w:rFonts w:cs="Arial"/>
          <w:szCs w:val="22"/>
          <w:lang w:val="en-US"/>
        </w:rPr>
        <w:t>For more</w:t>
      </w:r>
      <w:r w:rsidR="00225943" w:rsidRPr="00520E27">
        <w:rPr>
          <w:rFonts w:cs="Arial"/>
          <w:szCs w:val="22"/>
          <w:lang w:val="en-US"/>
        </w:rPr>
        <w:t xml:space="preserve"> information about congatec’s </w:t>
      </w:r>
      <w:r w:rsidR="003D13A3" w:rsidRPr="00520E27">
        <w:rPr>
          <w:rFonts w:cs="Arial"/>
          <w:szCs w:val="22"/>
          <w:lang w:val="en-US"/>
        </w:rPr>
        <w:t xml:space="preserve">AI </w:t>
      </w:r>
      <w:r w:rsidR="00225943" w:rsidRPr="00520E27">
        <w:rPr>
          <w:rFonts w:cs="Arial"/>
          <w:szCs w:val="22"/>
          <w:lang w:val="en-US"/>
        </w:rPr>
        <w:t xml:space="preserve">solutions for the </w:t>
      </w:r>
      <w:bookmarkStart w:id="0" w:name="_GoBack"/>
      <w:r w:rsidRPr="00520E27">
        <w:rPr>
          <w:rFonts w:cs="Arial"/>
          <w:szCs w:val="22"/>
          <w:lang w:val="en-US"/>
        </w:rPr>
        <w:t xml:space="preserve">healthcare </w:t>
      </w:r>
      <w:r w:rsidR="00E013AF" w:rsidRPr="00520E27">
        <w:rPr>
          <w:rFonts w:cs="Arial"/>
          <w:szCs w:val="22"/>
          <w:lang w:val="en-US"/>
        </w:rPr>
        <w:t>sector</w:t>
      </w:r>
      <w:bookmarkEnd w:id="0"/>
      <w:r w:rsidR="00E013AF" w:rsidRPr="00520E27">
        <w:rPr>
          <w:rFonts w:cs="Arial"/>
          <w:szCs w:val="22"/>
          <w:lang w:val="en-US"/>
        </w:rPr>
        <w:t xml:space="preserve">, </w:t>
      </w:r>
      <w:r w:rsidRPr="00520E27">
        <w:rPr>
          <w:rFonts w:cs="Arial"/>
          <w:szCs w:val="22"/>
          <w:lang w:val="en-US"/>
        </w:rPr>
        <w:t>please visit CMEF Booth # 4.1P26</w:t>
      </w:r>
      <w:r w:rsidR="00450715" w:rsidRPr="00520E27">
        <w:rPr>
          <w:rFonts w:cs="Arial"/>
          <w:szCs w:val="22"/>
          <w:lang w:val="en-US"/>
        </w:rPr>
        <w:t xml:space="preserve"> or our webpage </w:t>
      </w:r>
      <w:hyperlink r:id="rId11" w:history="1">
        <w:r w:rsidR="002B20C6" w:rsidRPr="00520E27">
          <w:rPr>
            <w:rStyle w:val="Hyperlink"/>
            <w:rFonts w:cs="Arial"/>
            <w:szCs w:val="22"/>
            <w:lang w:val="en-US"/>
          </w:rPr>
          <w:t>https://www.congatec.com/en/industries/medical-technology/</w:t>
        </w:r>
      </w:hyperlink>
      <w:r w:rsidR="002B20C6" w:rsidRPr="00520E27">
        <w:rPr>
          <w:rFonts w:cs="Arial"/>
          <w:szCs w:val="22"/>
          <w:lang w:val="en-US"/>
        </w:rPr>
        <w:tab/>
      </w:r>
    </w:p>
    <w:p w:rsidR="00F76F29" w:rsidRPr="00520E27" w:rsidRDefault="00F76F29" w:rsidP="00F76F29">
      <w:pPr>
        <w:pStyle w:val="Standard1"/>
        <w:spacing w:line="360" w:lineRule="auto"/>
        <w:jc w:val="center"/>
        <w:rPr>
          <w:rFonts w:ascii="Arial" w:hAnsi="Arial" w:cs="Arial"/>
          <w:sz w:val="16"/>
          <w:szCs w:val="16"/>
          <w:lang w:val="en-US"/>
        </w:rPr>
      </w:pPr>
      <w:r w:rsidRPr="00520E27">
        <w:rPr>
          <w:rFonts w:ascii="Arial" w:hAnsi="Arial" w:cs="Arial"/>
          <w:sz w:val="16"/>
          <w:szCs w:val="16"/>
          <w:lang w:val="en-US"/>
        </w:rPr>
        <w:t>* * *</w:t>
      </w:r>
    </w:p>
    <w:p w:rsidR="008005B7" w:rsidRPr="00520E27" w:rsidRDefault="008005B7" w:rsidP="00F76F29">
      <w:pPr>
        <w:pStyle w:val="Standard1"/>
        <w:spacing w:line="360" w:lineRule="auto"/>
        <w:jc w:val="center"/>
        <w:rPr>
          <w:rFonts w:ascii="Arial" w:hAnsi="Arial" w:cs="Arial"/>
          <w:sz w:val="16"/>
          <w:szCs w:val="16"/>
          <w:lang w:val="en-US"/>
        </w:rPr>
      </w:pPr>
    </w:p>
    <w:p w:rsidR="007E11F3" w:rsidRPr="00B03509" w:rsidRDefault="007E11F3" w:rsidP="007E11F3">
      <w:pPr>
        <w:pStyle w:val="xxmsonormal"/>
        <w:rPr>
          <w:rFonts w:ascii="Arial" w:hAnsi="Arial" w:cs="Arial"/>
          <w:sz w:val="16"/>
          <w:szCs w:val="16"/>
          <w:lang w:val="en-US"/>
        </w:rPr>
      </w:pPr>
      <w:r w:rsidRPr="00B03509">
        <w:rPr>
          <w:rFonts w:ascii="Arial" w:hAnsi="Arial" w:cs="Arial"/>
          <w:b/>
          <w:bCs/>
          <w:sz w:val="16"/>
          <w:szCs w:val="16"/>
          <w:lang w:val="en-US"/>
        </w:rPr>
        <w:t xml:space="preserve">About congatec </w:t>
      </w:r>
    </w:p>
    <w:p w:rsidR="007E11F3" w:rsidRDefault="007E11F3" w:rsidP="007E11F3">
      <w:pPr>
        <w:pStyle w:val="xxstandard1"/>
        <w:ind w:right="283"/>
        <w:rPr>
          <w:rFonts w:cs="Arial"/>
          <w:sz w:val="16"/>
          <w:szCs w:val="16"/>
          <w:lang w:val="en-US"/>
        </w:rPr>
      </w:pPr>
      <w:r w:rsidRPr="00B03509">
        <w:rPr>
          <w:rFonts w:cs="Arial"/>
          <w:sz w:val="16"/>
          <w:szCs w:val="16"/>
          <w:lang w:val="en-US"/>
        </w:rPr>
        <w:t xml:space="preserve">congatec is a rapidly growing technology company focusing on embedded </w:t>
      </w:r>
      <w:r>
        <w:rPr>
          <w:rFonts w:cs="Arial"/>
          <w:sz w:val="16"/>
          <w:szCs w:val="16"/>
          <w:lang w:val="en-US"/>
        </w:rPr>
        <w:t xml:space="preserve">and edge </w:t>
      </w:r>
      <w:r w:rsidRPr="00B03509">
        <w:rPr>
          <w:rFonts w:cs="Arial"/>
          <w:sz w:val="16"/>
          <w:szCs w:val="16"/>
          <w:lang w:val="en-US"/>
        </w:rPr>
        <w:t>computing products</w:t>
      </w:r>
      <w:r>
        <w:rPr>
          <w:rFonts w:cs="Arial"/>
          <w:sz w:val="16"/>
          <w:szCs w:val="16"/>
          <w:lang w:val="en-US"/>
        </w:rPr>
        <w:t xml:space="preserve"> and services</w:t>
      </w:r>
      <w:r w:rsidRPr="00B03509">
        <w:rPr>
          <w:rFonts w:cs="Arial"/>
          <w:sz w:val="16"/>
          <w:szCs w:val="16"/>
          <w:lang w:val="en-US"/>
        </w:rPr>
        <w:t xml:space="preserve">. The high-performance computer modules are used in a wide range of applications and devices in industrial automation, medical technology, transportation, telecommunications and many other verticals. Backed by controlling shareholder DBAG Fund VIII, a German midmarket fund focusing on growing industrial businesses, congatec has the financing and M&amp;A experience to take advantage of these expanding market opportunities. </w:t>
      </w:r>
      <w:proofErr w:type="gramStart"/>
      <w:r w:rsidRPr="00B03509">
        <w:rPr>
          <w:rFonts w:cs="Arial"/>
          <w:sz w:val="16"/>
          <w:szCs w:val="16"/>
          <w:lang w:val="en-US"/>
        </w:rPr>
        <w:t>congatec</w:t>
      </w:r>
      <w:proofErr w:type="gramEnd"/>
      <w:r w:rsidRPr="00B03509">
        <w:rPr>
          <w:rFonts w:cs="Arial"/>
          <w:sz w:val="16"/>
          <w:szCs w:val="16"/>
          <w:lang w:val="en-US"/>
        </w:rPr>
        <w:t xml:space="preserve"> is the global market leader in the computer-on-modules segment with an excellent customer base from start-ups to international blue chip companies. </w:t>
      </w:r>
      <w:r w:rsidRPr="00B03509">
        <w:rPr>
          <w:rFonts w:cs="Arial"/>
          <w:sz w:val="16"/>
          <w:szCs w:val="16"/>
          <w:lang w:val="en-US"/>
        </w:rPr>
        <w:lastRenderedPageBreak/>
        <w:t xml:space="preserve">Founded in 2004 and headquartered in Deggendorf, Germany, the company reached sales of </w:t>
      </w:r>
      <w:r w:rsidRPr="00392B85">
        <w:rPr>
          <w:rFonts w:cs="Arial"/>
          <w:sz w:val="16"/>
          <w:szCs w:val="16"/>
          <w:lang w:val="en-US"/>
        </w:rPr>
        <w:t>127.5 million US dollars in 2020.</w:t>
      </w:r>
      <w:r>
        <w:rPr>
          <w:rFonts w:cs="Arial"/>
          <w:sz w:val="16"/>
          <w:szCs w:val="16"/>
          <w:lang w:val="en-US"/>
        </w:rPr>
        <w:t xml:space="preserve"> </w:t>
      </w:r>
      <w:r w:rsidRPr="00B03509">
        <w:rPr>
          <w:rFonts w:cs="Arial"/>
          <w:sz w:val="16"/>
          <w:szCs w:val="16"/>
          <w:lang w:val="en-US"/>
        </w:rPr>
        <w:t xml:space="preserve">. More information is available on our website at </w:t>
      </w:r>
      <w:hyperlink r:id="rId12" w:history="1">
        <w:r w:rsidRPr="00B03509">
          <w:rPr>
            <w:rStyle w:val="Hyperlink"/>
            <w:rFonts w:cs="Arial"/>
            <w:sz w:val="16"/>
            <w:szCs w:val="16"/>
            <w:lang w:val="en-US"/>
          </w:rPr>
          <w:t>www.congatec.com</w:t>
        </w:r>
      </w:hyperlink>
      <w:r w:rsidRPr="00B03509">
        <w:rPr>
          <w:rFonts w:cs="Arial"/>
          <w:sz w:val="16"/>
          <w:szCs w:val="16"/>
          <w:lang w:val="en-US"/>
        </w:rPr>
        <w:t xml:space="preserve"> or via </w:t>
      </w:r>
      <w:hyperlink r:id="rId13" w:history="1">
        <w:r w:rsidRPr="00B03509">
          <w:rPr>
            <w:rStyle w:val="Hyperlink"/>
            <w:rFonts w:cs="Arial"/>
            <w:sz w:val="16"/>
            <w:szCs w:val="16"/>
            <w:lang w:val="en-US"/>
          </w:rPr>
          <w:t>LinkedIn</w:t>
        </w:r>
      </w:hyperlink>
      <w:r w:rsidRPr="00B03509">
        <w:rPr>
          <w:rFonts w:cs="Arial"/>
          <w:sz w:val="16"/>
          <w:szCs w:val="16"/>
          <w:lang w:val="en-US"/>
        </w:rPr>
        <w:t xml:space="preserve">, </w:t>
      </w:r>
      <w:hyperlink r:id="rId14" w:history="1">
        <w:r w:rsidRPr="00B03509">
          <w:rPr>
            <w:rStyle w:val="Hyperlink"/>
            <w:rFonts w:cs="Arial"/>
            <w:sz w:val="16"/>
            <w:szCs w:val="16"/>
            <w:lang w:val="en-US"/>
          </w:rPr>
          <w:t>Twitter</w:t>
        </w:r>
      </w:hyperlink>
      <w:r w:rsidRPr="00B03509">
        <w:rPr>
          <w:rFonts w:cs="Arial"/>
          <w:sz w:val="16"/>
          <w:szCs w:val="16"/>
          <w:lang w:val="en-US"/>
        </w:rPr>
        <w:t xml:space="preserve"> and </w:t>
      </w:r>
      <w:hyperlink r:id="rId15" w:history="1">
        <w:r w:rsidRPr="00C434D5">
          <w:rPr>
            <w:rStyle w:val="Hyperlink"/>
            <w:rFonts w:cs="Arial"/>
            <w:sz w:val="16"/>
            <w:szCs w:val="16"/>
            <w:lang w:val="en-US"/>
          </w:rPr>
          <w:t>YouTube</w:t>
        </w:r>
      </w:hyperlink>
      <w:r w:rsidRPr="00B03509">
        <w:rPr>
          <w:rFonts w:cs="Arial"/>
          <w:sz w:val="16"/>
          <w:szCs w:val="16"/>
          <w:lang w:val="en-US"/>
        </w:rPr>
        <w:t>.</w:t>
      </w:r>
    </w:p>
    <w:p w:rsidR="00E33F56" w:rsidRPr="00520E27" w:rsidRDefault="00E33F56" w:rsidP="00EC364C">
      <w:pPr>
        <w:pStyle w:val="xxstandard1"/>
        <w:ind w:right="283"/>
        <w:rPr>
          <w:rFonts w:cs="Arial"/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E33F56" w:rsidRPr="00880158" w:rsidTr="00E33F56">
        <w:trPr>
          <w:trHeight w:val="270"/>
        </w:trPr>
        <w:tc>
          <w:tcPr>
            <w:tcW w:w="2552" w:type="dxa"/>
            <w:shd w:val="clear" w:color="auto" w:fill="auto"/>
          </w:tcPr>
          <w:p w:rsidR="00E33F56" w:rsidRPr="00520E27" w:rsidRDefault="00E33F56" w:rsidP="00E33F56">
            <w:pPr>
              <w:pStyle w:val="Standard1"/>
              <w:snapToGrid w:val="0"/>
              <w:spacing w:line="276" w:lineRule="auto"/>
              <w:ind w:right="-105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20E27">
              <w:rPr>
                <w:rFonts w:ascii="Arial" w:hAnsi="Arial" w:cs="Arial"/>
                <w:b/>
                <w:sz w:val="18"/>
                <w:szCs w:val="18"/>
                <w:lang w:val="en-US"/>
              </w:rPr>
              <w:t>Reader enquiries:</w:t>
            </w:r>
          </w:p>
          <w:p w:rsidR="00FA42F9" w:rsidRPr="008005B7" w:rsidRDefault="00FA42F9" w:rsidP="00FA42F9">
            <w:pPr>
              <w:pStyle w:val="Standard1"/>
              <w:tabs>
                <w:tab w:val="left" w:pos="2020"/>
              </w:tabs>
              <w:snapToGrid w:val="0"/>
              <w:spacing w:line="276" w:lineRule="auto"/>
              <w:ind w:right="-1058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  <w:r w:rsidRPr="008005B7">
              <w:rPr>
                <w:rFonts w:ascii="Arial" w:hAnsi="Arial" w:cs="Arial"/>
                <w:sz w:val="18"/>
                <w:szCs w:val="18"/>
                <w:lang w:val="en-US"/>
              </w:rPr>
              <w:t>congatec GmbH</w:t>
            </w:r>
          </w:p>
          <w:p w:rsidR="00FA42F9" w:rsidRPr="009507AA" w:rsidRDefault="00FA42F9" w:rsidP="00FA42F9">
            <w:pPr>
              <w:pStyle w:val="Standard1"/>
              <w:snapToGrid w:val="0"/>
              <w:spacing w:line="276" w:lineRule="auto"/>
              <w:ind w:right="-1058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9507AA">
              <w:rPr>
                <w:rFonts w:ascii="Arial" w:hAnsi="Arial" w:cs="Arial"/>
                <w:sz w:val="18"/>
                <w:szCs w:val="18"/>
                <w:lang w:val="en-US"/>
              </w:rPr>
              <w:t>Christian Eder</w:t>
            </w:r>
          </w:p>
          <w:p w:rsidR="00FA42F9" w:rsidRPr="0072445C" w:rsidRDefault="00FA42F9" w:rsidP="00FA42F9">
            <w:pPr>
              <w:pStyle w:val="Standard1"/>
              <w:snapToGrid w:val="0"/>
              <w:spacing w:line="276" w:lineRule="auto"/>
              <w:ind w:right="-1058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72445C">
              <w:rPr>
                <w:rFonts w:ascii="Arial" w:hAnsi="Arial" w:cs="Arial"/>
                <w:sz w:val="18"/>
                <w:szCs w:val="18"/>
                <w:lang w:val="en-US"/>
              </w:rPr>
              <w:t>Phone: +49-991-2700-0</w:t>
            </w:r>
          </w:p>
          <w:p w:rsidR="00E33F56" w:rsidRPr="00520E27" w:rsidRDefault="008401F0" w:rsidP="00E33F56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6" w:history="1">
              <w:r w:rsidR="00E33F56" w:rsidRPr="00520E27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info@congatec.com</w:t>
              </w:r>
            </w:hyperlink>
            <w:r w:rsidR="00E33F56" w:rsidRPr="00520E2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E33F56" w:rsidRPr="00520E27" w:rsidRDefault="008401F0" w:rsidP="00E33F56">
            <w:pPr>
              <w:pStyle w:val="Standard1"/>
              <w:snapToGrid w:val="0"/>
              <w:spacing w:line="276" w:lineRule="auto"/>
              <w:ind w:right="-1058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hyperlink r:id="rId17" w:history="1">
              <w:r w:rsidR="00E33F56" w:rsidRPr="00520E27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www.congatec.com</w:t>
              </w:r>
            </w:hyperlink>
          </w:p>
        </w:tc>
        <w:tc>
          <w:tcPr>
            <w:tcW w:w="2551" w:type="dxa"/>
            <w:shd w:val="clear" w:color="auto" w:fill="auto"/>
          </w:tcPr>
          <w:p w:rsidR="00E33F56" w:rsidRPr="00520E27" w:rsidRDefault="00E33F56" w:rsidP="00E33F56">
            <w:pPr>
              <w:pStyle w:val="Standard1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20E27">
              <w:rPr>
                <w:rFonts w:ascii="Arial" w:hAnsi="Arial" w:cs="Arial"/>
                <w:b/>
                <w:sz w:val="18"/>
                <w:szCs w:val="18"/>
                <w:lang w:val="en-US"/>
              </w:rPr>
              <w:t>Press contact:</w:t>
            </w:r>
          </w:p>
          <w:p w:rsidR="00E33F56" w:rsidRPr="00520E27" w:rsidRDefault="00E33F56" w:rsidP="00E33F56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0E27">
              <w:rPr>
                <w:rFonts w:ascii="Arial" w:hAnsi="Arial" w:cs="Arial"/>
                <w:sz w:val="18"/>
                <w:szCs w:val="18"/>
                <w:lang w:val="en-US"/>
              </w:rPr>
              <w:t xml:space="preserve">SAMS Network </w:t>
            </w:r>
          </w:p>
          <w:p w:rsidR="00E33F56" w:rsidRPr="00520E27" w:rsidRDefault="00E33F56" w:rsidP="00E33F56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0E27">
              <w:rPr>
                <w:rFonts w:ascii="Arial" w:hAnsi="Arial" w:cs="Arial"/>
                <w:sz w:val="18"/>
                <w:szCs w:val="18"/>
                <w:lang w:val="en-US"/>
              </w:rPr>
              <w:t>Michael Hennen</w:t>
            </w:r>
          </w:p>
          <w:p w:rsidR="00E33F56" w:rsidRPr="00520E27" w:rsidRDefault="00E33F56" w:rsidP="00E33F56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0E27">
              <w:rPr>
                <w:rFonts w:ascii="Arial" w:hAnsi="Arial" w:cs="Arial"/>
                <w:sz w:val="18"/>
                <w:szCs w:val="18"/>
                <w:lang w:val="en-US"/>
              </w:rPr>
              <w:t>Phone: +49-2405-4526720</w:t>
            </w:r>
          </w:p>
          <w:p w:rsidR="00E33F56" w:rsidRPr="00520E27" w:rsidRDefault="008401F0" w:rsidP="00E33F56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8" w:history="1">
              <w:r w:rsidR="00E33F56" w:rsidRPr="00520E27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info@sams-network.com</w:t>
              </w:r>
            </w:hyperlink>
          </w:p>
          <w:p w:rsidR="00E33F56" w:rsidRPr="00520E27" w:rsidRDefault="008401F0" w:rsidP="00E33F56">
            <w:pPr>
              <w:pStyle w:val="Standard1"/>
              <w:snapToGrid w:val="0"/>
              <w:spacing w:line="276" w:lineRule="auto"/>
              <w:rPr>
                <w:lang w:val="en-US"/>
              </w:rPr>
            </w:pPr>
            <w:hyperlink r:id="rId19" w:history="1">
              <w:r w:rsidR="00E33F56" w:rsidRPr="00520E27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www.sams-network.com</w:t>
              </w:r>
            </w:hyperlink>
          </w:p>
        </w:tc>
      </w:tr>
    </w:tbl>
    <w:p w:rsidR="00E33F56" w:rsidRPr="00520E27" w:rsidRDefault="00E33F56" w:rsidP="00E33F56">
      <w:pPr>
        <w:rPr>
          <w:sz w:val="16"/>
          <w:szCs w:val="16"/>
          <w:lang w:val="en-US"/>
        </w:rPr>
      </w:pPr>
    </w:p>
    <w:p w:rsidR="00E33F56" w:rsidRPr="00520E27" w:rsidRDefault="00E33F56" w:rsidP="00E33F56">
      <w:pPr>
        <w:pStyle w:val="Standard1"/>
        <w:rPr>
          <w:rFonts w:ascii="Arial" w:hAnsi="Arial" w:cs="Arial"/>
          <w:sz w:val="16"/>
          <w:szCs w:val="16"/>
          <w:lang w:val="en-US"/>
        </w:rPr>
      </w:pPr>
      <w:r w:rsidRPr="00520E27">
        <w:rPr>
          <w:rFonts w:ascii="Arial" w:hAnsi="Arial" w:cs="Arial"/>
          <w:sz w:val="16"/>
          <w:szCs w:val="16"/>
          <w:lang w:val="en-US" w:eastAsia="de-DE"/>
        </w:rPr>
        <w:t>Text and photograph available at</w:t>
      </w:r>
      <w:r w:rsidRPr="00520E27">
        <w:rPr>
          <w:rFonts w:ascii="Arial" w:hAnsi="Arial" w:cs="Arial"/>
          <w:iCs/>
          <w:color w:val="000000"/>
          <w:sz w:val="16"/>
          <w:szCs w:val="16"/>
          <w:lang w:val="en-US"/>
        </w:rPr>
        <w:t xml:space="preserve">: </w:t>
      </w:r>
      <w:hyperlink r:id="rId20" w:history="1">
        <w:r w:rsidRPr="00520E27">
          <w:rPr>
            <w:rStyle w:val="Hyperlink"/>
            <w:rFonts w:ascii="Arial" w:hAnsi="Arial" w:cs="Arial"/>
            <w:iCs/>
            <w:sz w:val="16"/>
            <w:szCs w:val="16"/>
            <w:lang w:val="en-US"/>
          </w:rPr>
          <w:t>https://www.congatec.com/en/congatec/press-releases.html</w:t>
        </w:r>
      </w:hyperlink>
    </w:p>
    <w:p w:rsidR="00B10D57" w:rsidRPr="00520E27" w:rsidRDefault="00B10D57" w:rsidP="00EC364C">
      <w:pPr>
        <w:pStyle w:val="Standard1"/>
        <w:spacing w:line="200" w:lineRule="atLeast"/>
        <w:rPr>
          <w:rFonts w:ascii="Arial" w:hAnsi="Arial" w:cs="Arial"/>
          <w:b/>
          <w:sz w:val="16"/>
          <w:szCs w:val="16"/>
          <w:lang w:val="en-US"/>
        </w:rPr>
      </w:pPr>
    </w:p>
    <w:p w:rsidR="00EC364C" w:rsidRPr="00520E27" w:rsidRDefault="00EC364C" w:rsidP="00EC364C">
      <w:pPr>
        <w:pStyle w:val="Standard1"/>
        <w:spacing w:line="200" w:lineRule="atLeast"/>
        <w:rPr>
          <w:rFonts w:ascii="Arial" w:hAnsi="Arial" w:cs="Arial"/>
          <w:i/>
          <w:iCs/>
          <w:sz w:val="16"/>
          <w:szCs w:val="16"/>
          <w:lang w:val="en-US"/>
        </w:rPr>
      </w:pPr>
      <w:r w:rsidRPr="00520E27">
        <w:rPr>
          <w:rFonts w:ascii="Arial" w:hAnsi="Arial" w:cs="Arial"/>
          <w:i/>
          <w:iCs/>
          <w:sz w:val="16"/>
          <w:szCs w:val="16"/>
          <w:lang w:val="en-US"/>
        </w:rPr>
        <w:t xml:space="preserve">Intel, </w:t>
      </w:r>
      <w:r w:rsidR="002A18A5" w:rsidRPr="00520E27">
        <w:rPr>
          <w:rFonts w:ascii="Arial" w:hAnsi="Arial" w:cs="Arial"/>
          <w:i/>
          <w:iCs/>
          <w:sz w:val="16"/>
          <w:szCs w:val="16"/>
          <w:lang w:val="en-US"/>
        </w:rPr>
        <w:t xml:space="preserve">Intel </w:t>
      </w:r>
      <w:r w:rsidR="00080440" w:rsidRPr="00520E27">
        <w:rPr>
          <w:rFonts w:ascii="Arial" w:hAnsi="Arial" w:cs="Arial"/>
          <w:i/>
          <w:iCs/>
          <w:sz w:val="16"/>
          <w:szCs w:val="16"/>
          <w:lang w:val="en-US"/>
        </w:rPr>
        <w:t xml:space="preserve">Atom </w:t>
      </w:r>
      <w:r w:rsidRPr="00520E27">
        <w:rPr>
          <w:rFonts w:ascii="Arial" w:hAnsi="Arial" w:cs="Arial"/>
          <w:i/>
          <w:iCs/>
          <w:sz w:val="16"/>
          <w:szCs w:val="16"/>
          <w:lang w:val="en-US"/>
        </w:rPr>
        <w:t>and Core are trademarks or registered trademarks of Intel Corporation in the U.S. and other countries.</w:t>
      </w:r>
    </w:p>
    <w:p w:rsidR="009C76DA" w:rsidRPr="00520E27" w:rsidRDefault="009C76DA" w:rsidP="00EC364C">
      <w:pPr>
        <w:pStyle w:val="Standard1"/>
        <w:ind w:right="283"/>
        <w:rPr>
          <w:rFonts w:ascii="Arial" w:hAnsi="Arial" w:cs="Arial"/>
          <w:i/>
          <w:iCs/>
          <w:sz w:val="16"/>
          <w:szCs w:val="16"/>
          <w:lang w:val="en-US"/>
        </w:rPr>
      </w:pPr>
    </w:p>
    <w:p w:rsidR="008A55E3" w:rsidRPr="00520E27" w:rsidRDefault="008A55E3" w:rsidP="00EC364C">
      <w:pPr>
        <w:pStyle w:val="Standard1"/>
        <w:ind w:right="283"/>
        <w:rPr>
          <w:rFonts w:ascii="Arial" w:hAnsi="Arial" w:cs="Arial"/>
          <w:i/>
          <w:iCs/>
          <w:sz w:val="16"/>
          <w:szCs w:val="16"/>
          <w:lang w:val="en-US"/>
        </w:rPr>
      </w:pPr>
      <w:r w:rsidRPr="00520E27">
        <w:rPr>
          <w:rFonts w:ascii="Arial" w:hAnsi="Arial" w:cs="Arial"/>
          <w:i/>
          <w:iCs/>
          <w:sz w:val="16"/>
          <w:szCs w:val="16"/>
          <w:lang w:val="en-US"/>
        </w:rPr>
        <w:t xml:space="preserve">[1] </w:t>
      </w:r>
      <w:hyperlink r:id="rId21" w:history="1">
        <w:r w:rsidR="00B17B37" w:rsidRPr="00520E27">
          <w:rPr>
            <w:rStyle w:val="Hyperlink"/>
            <w:rFonts w:ascii="Arial" w:hAnsi="Arial" w:cs="Arial"/>
            <w:i/>
            <w:iCs/>
            <w:sz w:val="16"/>
            <w:szCs w:val="16"/>
            <w:lang w:val="en-US"/>
          </w:rPr>
          <w:t>https://www.reportsanddata.com/report-detail/artificial-intelligence-in-healthcare-market</w:t>
        </w:r>
      </w:hyperlink>
      <w:r w:rsidR="00B17B37" w:rsidRPr="00520E27">
        <w:rPr>
          <w:rFonts w:ascii="Arial" w:hAnsi="Arial" w:cs="Arial"/>
          <w:i/>
          <w:iCs/>
          <w:sz w:val="16"/>
          <w:szCs w:val="16"/>
          <w:lang w:val="en-US"/>
        </w:rPr>
        <w:t xml:space="preserve"> </w:t>
      </w:r>
    </w:p>
    <w:sectPr w:rsidR="008A55E3" w:rsidRPr="00520E27" w:rsidSect="00B62671">
      <w:headerReference w:type="default" r:id="rId22"/>
      <w:footerReference w:type="default" r:id="rId23"/>
      <w:pgSz w:w="11906" w:h="16838"/>
      <w:pgMar w:top="1247" w:right="1701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1F1" w:rsidRDefault="00FD31F1" w:rsidP="00D97483">
      <w:r>
        <w:separator/>
      </w:r>
    </w:p>
  </w:endnote>
  <w:endnote w:type="continuationSeparator" w:id="0">
    <w:p w:rsidR="00FD31F1" w:rsidRDefault="00FD31F1" w:rsidP="00D97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715" w:rsidRDefault="00450715" w:rsidP="00D07129">
    <w:pPr>
      <w:pStyle w:val="Standard1"/>
      <w:ind w:right="283"/>
      <w:rPr>
        <w:rFonts w:ascii="Arial" w:hAnsi="Arial" w:cs="Arial"/>
        <w:b/>
        <w:b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1F1" w:rsidRDefault="00FD31F1" w:rsidP="00D97483">
      <w:r>
        <w:separator/>
      </w:r>
    </w:p>
  </w:footnote>
  <w:footnote w:type="continuationSeparator" w:id="0">
    <w:p w:rsidR="00FD31F1" w:rsidRDefault="00FD31F1" w:rsidP="00D97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715" w:rsidRPr="00BD2850" w:rsidRDefault="00450715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450715" w:rsidRPr="00BD2850" w:rsidRDefault="00450715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450715" w:rsidRPr="00BD2850" w:rsidRDefault="00450715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450715" w:rsidRPr="00BD2850" w:rsidRDefault="00450715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450715" w:rsidRPr="00BD2850" w:rsidRDefault="00450715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450715" w:rsidRPr="00BD2850" w:rsidRDefault="00450715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450715" w:rsidRPr="00BD2850" w:rsidRDefault="00450715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450715" w:rsidRPr="00BD2850" w:rsidRDefault="00450715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450715" w:rsidRPr="00BD2850" w:rsidRDefault="00450715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494"/>
    <w:multiLevelType w:val="multilevel"/>
    <w:tmpl w:val="80B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063E4"/>
    <w:multiLevelType w:val="hybridMultilevel"/>
    <w:tmpl w:val="D374C43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got Saller">
    <w15:presenceInfo w15:providerId="AD" w15:userId="S::Margot.Saller@congatec.com::0dbaea1f-8fcd-4d14-97e3-5a9f3a6fd5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108AC"/>
    <w:rsid w:val="00003FA7"/>
    <w:rsid w:val="00006D58"/>
    <w:rsid w:val="00010369"/>
    <w:rsid w:val="00010745"/>
    <w:rsid w:val="000207D8"/>
    <w:rsid w:val="00021457"/>
    <w:rsid w:val="00026B7D"/>
    <w:rsid w:val="00026C19"/>
    <w:rsid w:val="0002707A"/>
    <w:rsid w:val="00027983"/>
    <w:rsid w:val="00030DE0"/>
    <w:rsid w:val="00030E63"/>
    <w:rsid w:val="000355AD"/>
    <w:rsid w:val="00035738"/>
    <w:rsid w:val="00042600"/>
    <w:rsid w:val="00043787"/>
    <w:rsid w:val="00045E58"/>
    <w:rsid w:val="00047E06"/>
    <w:rsid w:val="00050C80"/>
    <w:rsid w:val="00054067"/>
    <w:rsid w:val="000553FB"/>
    <w:rsid w:val="0006406A"/>
    <w:rsid w:val="0006483E"/>
    <w:rsid w:val="00073E7D"/>
    <w:rsid w:val="00074F95"/>
    <w:rsid w:val="00080440"/>
    <w:rsid w:val="0008087F"/>
    <w:rsid w:val="00086C00"/>
    <w:rsid w:val="0009529F"/>
    <w:rsid w:val="00096758"/>
    <w:rsid w:val="0009734E"/>
    <w:rsid w:val="000A1392"/>
    <w:rsid w:val="000A2EAF"/>
    <w:rsid w:val="000A30F4"/>
    <w:rsid w:val="000A394C"/>
    <w:rsid w:val="000A4662"/>
    <w:rsid w:val="000A4B1D"/>
    <w:rsid w:val="000A7084"/>
    <w:rsid w:val="000B53F9"/>
    <w:rsid w:val="000B6F0B"/>
    <w:rsid w:val="000C0962"/>
    <w:rsid w:val="000C7485"/>
    <w:rsid w:val="000D66D4"/>
    <w:rsid w:val="000D68BA"/>
    <w:rsid w:val="000D7617"/>
    <w:rsid w:val="000E2307"/>
    <w:rsid w:val="000E395C"/>
    <w:rsid w:val="000E736A"/>
    <w:rsid w:val="000E7A32"/>
    <w:rsid w:val="000F15EB"/>
    <w:rsid w:val="000F34E8"/>
    <w:rsid w:val="00100CE2"/>
    <w:rsid w:val="00101DF6"/>
    <w:rsid w:val="00105BFE"/>
    <w:rsid w:val="0011134D"/>
    <w:rsid w:val="00123D77"/>
    <w:rsid w:val="0012425C"/>
    <w:rsid w:val="00132DD8"/>
    <w:rsid w:val="00135EBC"/>
    <w:rsid w:val="00136E20"/>
    <w:rsid w:val="0014653E"/>
    <w:rsid w:val="0014730F"/>
    <w:rsid w:val="00157200"/>
    <w:rsid w:val="00157343"/>
    <w:rsid w:val="0017388F"/>
    <w:rsid w:val="00175EB3"/>
    <w:rsid w:val="00181222"/>
    <w:rsid w:val="00184D6F"/>
    <w:rsid w:val="001854B5"/>
    <w:rsid w:val="00187AFE"/>
    <w:rsid w:val="00191804"/>
    <w:rsid w:val="00191F41"/>
    <w:rsid w:val="00192B1F"/>
    <w:rsid w:val="001950B8"/>
    <w:rsid w:val="001A1ABC"/>
    <w:rsid w:val="001A277C"/>
    <w:rsid w:val="001B0700"/>
    <w:rsid w:val="001B0B13"/>
    <w:rsid w:val="001B64E4"/>
    <w:rsid w:val="001B655D"/>
    <w:rsid w:val="001B6B34"/>
    <w:rsid w:val="001C0038"/>
    <w:rsid w:val="001C2EC5"/>
    <w:rsid w:val="001D055C"/>
    <w:rsid w:val="001D75EE"/>
    <w:rsid w:val="001E2E5F"/>
    <w:rsid w:val="001E3D01"/>
    <w:rsid w:val="001E4FB1"/>
    <w:rsid w:val="001E7371"/>
    <w:rsid w:val="001F78BB"/>
    <w:rsid w:val="00203F64"/>
    <w:rsid w:val="002065F2"/>
    <w:rsid w:val="00212286"/>
    <w:rsid w:val="00215D10"/>
    <w:rsid w:val="00221273"/>
    <w:rsid w:val="00223722"/>
    <w:rsid w:val="00225943"/>
    <w:rsid w:val="00231F74"/>
    <w:rsid w:val="002368AC"/>
    <w:rsid w:val="002376DB"/>
    <w:rsid w:val="0024485E"/>
    <w:rsid w:val="00247FF4"/>
    <w:rsid w:val="002571A3"/>
    <w:rsid w:val="0025796B"/>
    <w:rsid w:val="00265C83"/>
    <w:rsid w:val="00273809"/>
    <w:rsid w:val="00273CBE"/>
    <w:rsid w:val="00286CC1"/>
    <w:rsid w:val="002872D2"/>
    <w:rsid w:val="0029073F"/>
    <w:rsid w:val="00292D50"/>
    <w:rsid w:val="0029792A"/>
    <w:rsid w:val="00297A5C"/>
    <w:rsid w:val="002A1662"/>
    <w:rsid w:val="002A18A5"/>
    <w:rsid w:val="002A7A02"/>
    <w:rsid w:val="002B14DE"/>
    <w:rsid w:val="002B20C6"/>
    <w:rsid w:val="002B3861"/>
    <w:rsid w:val="002B4B21"/>
    <w:rsid w:val="002B5DD9"/>
    <w:rsid w:val="002C195B"/>
    <w:rsid w:val="002C28DA"/>
    <w:rsid w:val="002C563A"/>
    <w:rsid w:val="002C6553"/>
    <w:rsid w:val="002C6A1D"/>
    <w:rsid w:val="002C714B"/>
    <w:rsid w:val="002D3F17"/>
    <w:rsid w:val="002D56A3"/>
    <w:rsid w:val="002E10D4"/>
    <w:rsid w:val="002E333A"/>
    <w:rsid w:val="002E78C1"/>
    <w:rsid w:val="002F035E"/>
    <w:rsid w:val="002F066A"/>
    <w:rsid w:val="002F16A9"/>
    <w:rsid w:val="002F1A60"/>
    <w:rsid w:val="002F2955"/>
    <w:rsid w:val="002F6466"/>
    <w:rsid w:val="00300096"/>
    <w:rsid w:val="00303376"/>
    <w:rsid w:val="0031068D"/>
    <w:rsid w:val="00311214"/>
    <w:rsid w:val="00316678"/>
    <w:rsid w:val="00324756"/>
    <w:rsid w:val="003261A8"/>
    <w:rsid w:val="00331264"/>
    <w:rsid w:val="0033387F"/>
    <w:rsid w:val="00333EB3"/>
    <w:rsid w:val="00334450"/>
    <w:rsid w:val="00334A81"/>
    <w:rsid w:val="0033610A"/>
    <w:rsid w:val="00336657"/>
    <w:rsid w:val="00337081"/>
    <w:rsid w:val="00337468"/>
    <w:rsid w:val="0034162E"/>
    <w:rsid w:val="00341A8B"/>
    <w:rsid w:val="0034266E"/>
    <w:rsid w:val="00353C44"/>
    <w:rsid w:val="0035632F"/>
    <w:rsid w:val="00360338"/>
    <w:rsid w:val="00361541"/>
    <w:rsid w:val="00363FCC"/>
    <w:rsid w:val="003674FC"/>
    <w:rsid w:val="00371CDB"/>
    <w:rsid w:val="00381183"/>
    <w:rsid w:val="003839C2"/>
    <w:rsid w:val="003853EC"/>
    <w:rsid w:val="00385A11"/>
    <w:rsid w:val="00386E85"/>
    <w:rsid w:val="00392B85"/>
    <w:rsid w:val="00394EEA"/>
    <w:rsid w:val="00397948"/>
    <w:rsid w:val="003A0171"/>
    <w:rsid w:val="003A6C74"/>
    <w:rsid w:val="003A7091"/>
    <w:rsid w:val="003B002F"/>
    <w:rsid w:val="003B34D6"/>
    <w:rsid w:val="003B7234"/>
    <w:rsid w:val="003B7808"/>
    <w:rsid w:val="003C513C"/>
    <w:rsid w:val="003C7055"/>
    <w:rsid w:val="003D0210"/>
    <w:rsid w:val="003D0561"/>
    <w:rsid w:val="003D13A3"/>
    <w:rsid w:val="003D4675"/>
    <w:rsid w:val="003D5ED4"/>
    <w:rsid w:val="003E397A"/>
    <w:rsid w:val="003E3F05"/>
    <w:rsid w:val="003E6413"/>
    <w:rsid w:val="003E64B3"/>
    <w:rsid w:val="003F3269"/>
    <w:rsid w:val="003F4F6E"/>
    <w:rsid w:val="003F62FC"/>
    <w:rsid w:val="00406933"/>
    <w:rsid w:val="00413FB9"/>
    <w:rsid w:val="00421C83"/>
    <w:rsid w:val="00431604"/>
    <w:rsid w:val="00431F25"/>
    <w:rsid w:val="0043508D"/>
    <w:rsid w:val="00443C7F"/>
    <w:rsid w:val="00446472"/>
    <w:rsid w:val="00450715"/>
    <w:rsid w:val="00450C5C"/>
    <w:rsid w:val="00451C75"/>
    <w:rsid w:val="00451E34"/>
    <w:rsid w:val="00455D31"/>
    <w:rsid w:val="00462316"/>
    <w:rsid w:val="00466A57"/>
    <w:rsid w:val="0047556F"/>
    <w:rsid w:val="00475771"/>
    <w:rsid w:val="00476500"/>
    <w:rsid w:val="00480CD4"/>
    <w:rsid w:val="004841F7"/>
    <w:rsid w:val="0048544A"/>
    <w:rsid w:val="00490E6A"/>
    <w:rsid w:val="004930EB"/>
    <w:rsid w:val="00497B13"/>
    <w:rsid w:val="004A2EEC"/>
    <w:rsid w:val="004A6525"/>
    <w:rsid w:val="004B1541"/>
    <w:rsid w:val="004B35A4"/>
    <w:rsid w:val="004B4B85"/>
    <w:rsid w:val="004C2B2E"/>
    <w:rsid w:val="004C3F05"/>
    <w:rsid w:val="004D2177"/>
    <w:rsid w:val="004D3BA0"/>
    <w:rsid w:val="004D7F6A"/>
    <w:rsid w:val="004E60B1"/>
    <w:rsid w:val="004F08CB"/>
    <w:rsid w:val="00507158"/>
    <w:rsid w:val="00513692"/>
    <w:rsid w:val="005168E6"/>
    <w:rsid w:val="00520E27"/>
    <w:rsid w:val="00527922"/>
    <w:rsid w:val="005368EB"/>
    <w:rsid w:val="00544615"/>
    <w:rsid w:val="005502A5"/>
    <w:rsid w:val="0055046D"/>
    <w:rsid w:val="0055155D"/>
    <w:rsid w:val="0055706B"/>
    <w:rsid w:val="0055713D"/>
    <w:rsid w:val="00562E44"/>
    <w:rsid w:val="00563D34"/>
    <w:rsid w:val="005674E1"/>
    <w:rsid w:val="0058053F"/>
    <w:rsid w:val="0058632C"/>
    <w:rsid w:val="005876A1"/>
    <w:rsid w:val="005905AA"/>
    <w:rsid w:val="005A656D"/>
    <w:rsid w:val="005B031E"/>
    <w:rsid w:val="005B049C"/>
    <w:rsid w:val="005B3B70"/>
    <w:rsid w:val="005B4653"/>
    <w:rsid w:val="005C35E2"/>
    <w:rsid w:val="005C585A"/>
    <w:rsid w:val="005C6F13"/>
    <w:rsid w:val="005D2D52"/>
    <w:rsid w:val="005D7BFD"/>
    <w:rsid w:val="005E03EB"/>
    <w:rsid w:val="005E2474"/>
    <w:rsid w:val="005E401C"/>
    <w:rsid w:val="005F08FF"/>
    <w:rsid w:val="005F1760"/>
    <w:rsid w:val="005F2D01"/>
    <w:rsid w:val="005F7CEF"/>
    <w:rsid w:val="006000EB"/>
    <w:rsid w:val="00600860"/>
    <w:rsid w:val="006061F7"/>
    <w:rsid w:val="00606A72"/>
    <w:rsid w:val="00607F39"/>
    <w:rsid w:val="00613E18"/>
    <w:rsid w:val="006142D4"/>
    <w:rsid w:val="006160FD"/>
    <w:rsid w:val="00623BD6"/>
    <w:rsid w:val="00625E49"/>
    <w:rsid w:val="006269A4"/>
    <w:rsid w:val="00627B30"/>
    <w:rsid w:val="00630751"/>
    <w:rsid w:val="00635478"/>
    <w:rsid w:val="00640D57"/>
    <w:rsid w:val="00640FFB"/>
    <w:rsid w:val="0064141B"/>
    <w:rsid w:val="0064417B"/>
    <w:rsid w:val="00650D54"/>
    <w:rsid w:val="006578A1"/>
    <w:rsid w:val="00662AB5"/>
    <w:rsid w:val="00664028"/>
    <w:rsid w:val="00666254"/>
    <w:rsid w:val="00667B3E"/>
    <w:rsid w:val="0067240C"/>
    <w:rsid w:val="00673527"/>
    <w:rsid w:val="006840FC"/>
    <w:rsid w:val="00690ECD"/>
    <w:rsid w:val="0069359A"/>
    <w:rsid w:val="006A1238"/>
    <w:rsid w:val="006A1254"/>
    <w:rsid w:val="006A3CB0"/>
    <w:rsid w:val="006A6542"/>
    <w:rsid w:val="006B0EE9"/>
    <w:rsid w:val="006B2962"/>
    <w:rsid w:val="006C3B8A"/>
    <w:rsid w:val="006C45B4"/>
    <w:rsid w:val="006D162D"/>
    <w:rsid w:val="006D4E67"/>
    <w:rsid w:val="006E3A49"/>
    <w:rsid w:val="006E3B67"/>
    <w:rsid w:val="006E4456"/>
    <w:rsid w:val="006E4620"/>
    <w:rsid w:val="006E6FC1"/>
    <w:rsid w:val="006E78FC"/>
    <w:rsid w:val="006E7CDD"/>
    <w:rsid w:val="006F2F40"/>
    <w:rsid w:val="006F35F5"/>
    <w:rsid w:val="006F5118"/>
    <w:rsid w:val="006F6952"/>
    <w:rsid w:val="00703F23"/>
    <w:rsid w:val="00706359"/>
    <w:rsid w:val="00706CDC"/>
    <w:rsid w:val="007074D1"/>
    <w:rsid w:val="007143D9"/>
    <w:rsid w:val="0072445C"/>
    <w:rsid w:val="00730753"/>
    <w:rsid w:val="007336AD"/>
    <w:rsid w:val="007347A1"/>
    <w:rsid w:val="00735FC8"/>
    <w:rsid w:val="007372D4"/>
    <w:rsid w:val="00740CE2"/>
    <w:rsid w:val="00742C98"/>
    <w:rsid w:val="00745D08"/>
    <w:rsid w:val="00745E4D"/>
    <w:rsid w:val="00747135"/>
    <w:rsid w:val="00747A2A"/>
    <w:rsid w:val="00751A5C"/>
    <w:rsid w:val="007527B5"/>
    <w:rsid w:val="00756F14"/>
    <w:rsid w:val="00760A60"/>
    <w:rsid w:val="00765B08"/>
    <w:rsid w:val="00767A44"/>
    <w:rsid w:val="00771AFC"/>
    <w:rsid w:val="0077601C"/>
    <w:rsid w:val="00776AE3"/>
    <w:rsid w:val="00784949"/>
    <w:rsid w:val="0078770A"/>
    <w:rsid w:val="007923DD"/>
    <w:rsid w:val="0079344C"/>
    <w:rsid w:val="00795F3E"/>
    <w:rsid w:val="00796054"/>
    <w:rsid w:val="007A073A"/>
    <w:rsid w:val="007A1EAB"/>
    <w:rsid w:val="007A2866"/>
    <w:rsid w:val="007A3A88"/>
    <w:rsid w:val="007A5337"/>
    <w:rsid w:val="007B794A"/>
    <w:rsid w:val="007C46E3"/>
    <w:rsid w:val="007C5914"/>
    <w:rsid w:val="007C62EE"/>
    <w:rsid w:val="007D1C15"/>
    <w:rsid w:val="007D4C4B"/>
    <w:rsid w:val="007E0AEB"/>
    <w:rsid w:val="007E11F3"/>
    <w:rsid w:val="007E5156"/>
    <w:rsid w:val="007E5590"/>
    <w:rsid w:val="007E752C"/>
    <w:rsid w:val="007F212F"/>
    <w:rsid w:val="007F3636"/>
    <w:rsid w:val="007F3D6F"/>
    <w:rsid w:val="007F3F41"/>
    <w:rsid w:val="008005B7"/>
    <w:rsid w:val="00800B73"/>
    <w:rsid w:val="008014CA"/>
    <w:rsid w:val="008021E1"/>
    <w:rsid w:val="0080538D"/>
    <w:rsid w:val="008119CB"/>
    <w:rsid w:val="00815A0F"/>
    <w:rsid w:val="0082049A"/>
    <w:rsid w:val="00825DD5"/>
    <w:rsid w:val="00832012"/>
    <w:rsid w:val="008326A9"/>
    <w:rsid w:val="00832996"/>
    <w:rsid w:val="00832B61"/>
    <w:rsid w:val="00835D8A"/>
    <w:rsid w:val="008401F0"/>
    <w:rsid w:val="008417D5"/>
    <w:rsid w:val="00841B78"/>
    <w:rsid w:val="00842166"/>
    <w:rsid w:val="00843FE7"/>
    <w:rsid w:val="00846053"/>
    <w:rsid w:val="00846888"/>
    <w:rsid w:val="00847678"/>
    <w:rsid w:val="008478A3"/>
    <w:rsid w:val="00855286"/>
    <w:rsid w:val="00866547"/>
    <w:rsid w:val="00872CFB"/>
    <w:rsid w:val="00877349"/>
    <w:rsid w:val="00880158"/>
    <w:rsid w:val="00881537"/>
    <w:rsid w:val="00881673"/>
    <w:rsid w:val="00881B43"/>
    <w:rsid w:val="00881B5F"/>
    <w:rsid w:val="0088225E"/>
    <w:rsid w:val="008851D2"/>
    <w:rsid w:val="00886219"/>
    <w:rsid w:val="00896530"/>
    <w:rsid w:val="00897D1F"/>
    <w:rsid w:val="008A3AC6"/>
    <w:rsid w:val="008A4A1E"/>
    <w:rsid w:val="008A55E3"/>
    <w:rsid w:val="008B4A04"/>
    <w:rsid w:val="008C012F"/>
    <w:rsid w:val="008C136D"/>
    <w:rsid w:val="008D011C"/>
    <w:rsid w:val="008D24CD"/>
    <w:rsid w:val="008E14CE"/>
    <w:rsid w:val="008E5A1D"/>
    <w:rsid w:val="008F0184"/>
    <w:rsid w:val="008F54B5"/>
    <w:rsid w:val="008F70A2"/>
    <w:rsid w:val="008F77D2"/>
    <w:rsid w:val="009055B3"/>
    <w:rsid w:val="00906511"/>
    <w:rsid w:val="00911950"/>
    <w:rsid w:val="00915B34"/>
    <w:rsid w:val="00916A3C"/>
    <w:rsid w:val="00917ECC"/>
    <w:rsid w:val="009269F9"/>
    <w:rsid w:val="009310CF"/>
    <w:rsid w:val="009310D6"/>
    <w:rsid w:val="009335F3"/>
    <w:rsid w:val="009348CC"/>
    <w:rsid w:val="009366AB"/>
    <w:rsid w:val="00942ADF"/>
    <w:rsid w:val="00943C17"/>
    <w:rsid w:val="00946819"/>
    <w:rsid w:val="009507AA"/>
    <w:rsid w:val="00951B14"/>
    <w:rsid w:val="00955E11"/>
    <w:rsid w:val="00957615"/>
    <w:rsid w:val="00957EBF"/>
    <w:rsid w:val="00961278"/>
    <w:rsid w:val="009632B1"/>
    <w:rsid w:val="009651A1"/>
    <w:rsid w:val="00965916"/>
    <w:rsid w:val="009702BE"/>
    <w:rsid w:val="0097120A"/>
    <w:rsid w:val="00976754"/>
    <w:rsid w:val="00976F6B"/>
    <w:rsid w:val="00983A26"/>
    <w:rsid w:val="00983B6D"/>
    <w:rsid w:val="00986868"/>
    <w:rsid w:val="0098707E"/>
    <w:rsid w:val="00987AB5"/>
    <w:rsid w:val="0099011F"/>
    <w:rsid w:val="00990E83"/>
    <w:rsid w:val="009915D7"/>
    <w:rsid w:val="0099183D"/>
    <w:rsid w:val="00991C13"/>
    <w:rsid w:val="00992104"/>
    <w:rsid w:val="00995631"/>
    <w:rsid w:val="00996FD1"/>
    <w:rsid w:val="009977CF"/>
    <w:rsid w:val="009A0ADE"/>
    <w:rsid w:val="009A10EE"/>
    <w:rsid w:val="009A5657"/>
    <w:rsid w:val="009A6289"/>
    <w:rsid w:val="009B280B"/>
    <w:rsid w:val="009B4B6B"/>
    <w:rsid w:val="009B6950"/>
    <w:rsid w:val="009B6E8A"/>
    <w:rsid w:val="009C2318"/>
    <w:rsid w:val="009C5BBF"/>
    <w:rsid w:val="009C65B6"/>
    <w:rsid w:val="009C67E6"/>
    <w:rsid w:val="009C76DA"/>
    <w:rsid w:val="009D595E"/>
    <w:rsid w:val="009E3A63"/>
    <w:rsid w:val="009E5E22"/>
    <w:rsid w:val="009F1BCA"/>
    <w:rsid w:val="009F1E40"/>
    <w:rsid w:val="009F4667"/>
    <w:rsid w:val="009F5C8A"/>
    <w:rsid w:val="00A05C95"/>
    <w:rsid w:val="00A12150"/>
    <w:rsid w:val="00A12F2D"/>
    <w:rsid w:val="00A1453B"/>
    <w:rsid w:val="00A171BD"/>
    <w:rsid w:val="00A31844"/>
    <w:rsid w:val="00A31EE8"/>
    <w:rsid w:val="00A342D1"/>
    <w:rsid w:val="00A34F84"/>
    <w:rsid w:val="00A35566"/>
    <w:rsid w:val="00A44F2E"/>
    <w:rsid w:val="00A46053"/>
    <w:rsid w:val="00A4732D"/>
    <w:rsid w:val="00A54FB5"/>
    <w:rsid w:val="00A61518"/>
    <w:rsid w:val="00A634ED"/>
    <w:rsid w:val="00A64D1A"/>
    <w:rsid w:val="00A67A16"/>
    <w:rsid w:val="00A8157E"/>
    <w:rsid w:val="00A81A62"/>
    <w:rsid w:val="00A863AE"/>
    <w:rsid w:val="00A906AA"/>
    <w:rsid w:val="00A90AE1"/>
    <w:rsid w:val="00A91859"/>
    <w:rsid w:val="00AA5C4C"/>
    <w:rsid w:val="00AA61B8"/>
    <w:rsid w:val="00AA6523"/>
    <w:rsid w:val="00AB1123"/>
    <w:rsid w:val="00AB3308"/>
    <w:rsid w:val="00AB6EDF"/>
    <w:rsid w:val="00AD2B3D"/>
    <w:rsid w:val="00AD560F"/>
    <w:rsid w:val="00AD66DE"/>
    <w:rsid w:val="00AD6B52"/>
    <w:rsid w:val="00AE38E6"/>
    <w:rsid w:val="00AE6368"/>
    <w:rsid w:val="00AF60DB"/>
    <w:rsid w:val="00B000CE"/>
    <w:rsid w:val="00B03509"/>
    <w:rsid w:val="00B0389C"/>
    <w:rsid w:val="00B102F0"/>
    <w:rsid w:val="00B10D57"/>
    <w:rsid w:val="00B12B97"/>
    <w:rsid w:val="00B14955"/>
    <w:rsid w:val="00B17B37"/>
    <w:rsid w:val="00B2216B"/>
    <w:rsid w:val="00B33182"/>
    <w:rsid w:val="00B37B7A"/>
    <w:rsid w:val="00B416C3"/>
    <w:rsid w:val="00B45CB0"/>
    <w:rsid w:val="00B515F0"/>
    <w:rsid w:val="00B56D4A"/>
    <w:rsid w:val="00B62671"/>
    <w:rsid w:val="00B638FF"/>
    <w:rsid w:val="00B74386"/>
    <w:rsid w:val="00B75110"/>
    <w:rsid w:val="00B76850"/>
    <w:rsid w:val="00B845D4"/>
    <w:rsid w:val="00B86632"/>
    <w:rsid w:val="00B86D2C"/>
    <w:rsid w:val="00B8731A"/>
    <w:rsid w:val="00B9229A"/>
    <w:rsid w:val="00B93BA5"/>
    <w:rsid w:val="00B94688"/>
    <w:rsid w:val="00B95301"/>
    <w:rsid w:val="00B96ED0"/>
    <w:rsid w:val="00BA1458"/>
    <w:rsid w:val="00BA1CB0"/>
    <w:rsid w:val="00BA2EE0"/>
    <w:rsid w:val="00BA5EC5"/>
    <w:rsid w:val="00BA651B"/>
    <w:rsid w:val="00BB3BA7"/>
    <w:rsid w:val="00BD26D1"/>
    <w:rsid w:val="00BD2850"/>
    <w:rsid w:val="00BD2CDB"/>
    <w:rsid w:val="00BD4A92"/>
    <w:rsid w:val="00BE6A4C"/>
    <w:rsid w:val="00BF6BAA"/>
    <w:rsid w:val="00C0071E"/>
    <w:rsid w:val="00C012BD"/>
    <w:rsid w:val="00C01EB8"/>
    <w:rsid w:val="00C0774D"/>
    <w:rsid w:val="00C07938"/>
    <w:rsid w:val="00C1056E"/>
    <w:rsid w:val="00C1254F"/>
    <w:rsid w:val="00C178C8"/>
    <w:rsid w:val="00C25E9F"/>
    <w:rsid w:val="00C30AF5"/>
    <w:rsid w:val="00C42100"/>
    <w:rsid w:val="00C434D5"/>
    <w:rsid w:val="00C50590"/>
    <w:rsid w:val="00C51840"/>
    <w:rsid w:val="00C60327"/>
    <w:rsid w:val="00C67C16"/>
    <w:rsid w:val="00C67E97"/>
    <w:rsid w:val="00C76BB4"/>
    <w:rsid w:val="00C80E04"/>
    <w:rsid w:val="00C83D12"/>
    <w:rsid w:val="00C87AB3"/>
    <w:rsid w:val="00C958C5"/>
    <w:rsid w:val="00C9595F"/>
    <w:rsid w:val="00C96F92"/>
    <w:rsid w:val="00CA0D75"/>
    <w:rsid w:val="00CA12BF"/>
    <w:rsid w:val="00CA5BBA"/>
    <w:rsid w:val="00CB3F57"/>
    <w:rsid w:val="00CB4A50"/>
    <w:rsid w:val="00CB4D4E"/>
    <w:rsid w:val="00CC137C"/>
    <w:rsid w:val="00CC402F"/>
    <w:rsid w:val="00CC5773"/>
    <w:rsid w:val="00CC6D5F"/>
    <w:rsid w:val="00CC7F6B"/>
    <w:rsid w:val="00CD0543"/>
    <w:rsid w:val="00CD0E1A"/>
    <w:rsid w:val="00CD19EC"/>
    <w:rsid w:val="00CD3B59"/>
    <w:rsid w:val="00CD6592"/>
    <w:rsid w:val="00CE2C7F"/>
    <w:rsid w:val="00CE3C20"/>
    <w:rsid w:val="00CE748D"/>
    <w:rsid w:val="00CF0B0F"/>
    <w:rsid w:val="00CF2C1D"/>
    <w:rsid w:val="00CF6D0E"/>
    <w:rsid w:val="00D00E35"/>
    <w:rsid w:val="00D03022"/>
    <w:rsid w:val="00D03C82"/>
    <w:rsid w:val="00D07129"/>
    <w:rsid w:val="00D108AC"/>
    <w:rsid w:val="00D10AA2"/>
    <w:rsid w:val="00D1421C"/>
    <w:rsid w:val="00D14666"/>
    <w:rsid w:val="00D22DCD"/>
    <w:rsid w:val="00D26CA7"/>
    <w:rsid w:val="00D300FD"/>
    <w:rsid w:val="00D308A6"/>
    <w:rsid w:val="00D31273"/>
    <w:rsid w:val="00D37EFC"/>
    <w:rsid w:val="00D401F9"/>
    <w:rsid w:val="00D4045F"/>
    <w:rsid w:val="00D406F4"/>
    <w:rsid w:val="00D411CE"/>
    <w:rsid w:val="00D4310E"/>
    <w:rsid w:val="00D44BFF"/>
    <w:rsid w:val="00D514B5"/>
    <w:rsid w:val="00D5329A"/>
    <w:rsid w:val="00D6303C"/>
    <w:rsid w:val="00D659B0"/>
    <w:rsid w:val="00D65D4F"/>
    <w:rsid w:val="00D66622"/>
    <w:rsid w:val="00D75EA8"/>
    <w:rsid w:val="00D77A64"/>
    <w:rsid w:val="00D82DFF"/>
    <w:rsid w:val="00D87E4D"/>
    <w:rsid w:val="00D902A7"/>
    <w:rsid w:val="00D9102D"/>
    <w:rsid w:val="00D97483"/>
    <w:rsid w:val="00DA06EC"/>
    <w:rsid w:val="00DA2F1F"/>
    <w:rsid w:val="00DA4058"/>
    <w:rsid w:val="00DA4873"/>
    <w:rsid w:val="00DA57D6"/>
    <w:rsid w:val="00DB0399"/>
    <w:rsid w:val="00DB7A3D"/>
    <w:rsid w:val="00DC3A6C"/>
    <w:rsid w:val="00DC3B55"/>
    <w:rsid w:val="00DC3BD0"/>
    <w:rsid w:val="00DC7155"/>
    <w:rsid w:val="00DE14B9"/>
    <w:rsid w:val="00DE150B"/>
    <w:rsid w:val="00DE2A02"/>
    <w:rsid w:val="00DF2642"/>
    <w:rsid w:val="00DF2DBA"/>
    <w:rsid w:val="00DF42D0"/>
    <w:rsid w:val="00DF642F"/>
    <w:rsid w:val="00E013AF"/>
    <w:rsid w:val="00E018BE"/>
    <w:rsid w:val="00E0599D"/>
    <w:rsid w:val="00E06489"/>
    <w:rsid w:val="00E077EE"/>
    <w:rsid w:val="00E12255"/>
    <w:rsid w:val="00E2429A"/>
    <w:rsid w:val="00E27999"/>
    <w:rsid w:val="00E27A16"/>
    <w:rsid w:val="00E316A3"/>
    <w:rsid w:val="00E335B5"/>
    <w:rsid w:val="00E33F56"/>
    <w:rsid w:val="00E36DD7"/>
    <w:rsid w:val="00E403CC"/>
    <w:rsid w:val="00E42FC7"/>
    <w:rsid w:val="00E51311"/>
    <w:rsid w:val="00E529F9"/>
    <w:rsid w:val="00E5322D"/>
    <w:rsid w:val="00E5557E"/>
    <w:rsid w:val="00E55D4E"/>
    <w:rsid w:val="00E6142F"/>
    <w:rsid w:val="00E61991"/>
    <w:rsid w:val="00E6293B"/>
    <w:rsid w:val="00E63F48"/>
    <w:rsid w:val="00E660F8"/>
    <w:rsid w:val="00E6752E"/>
    <w:rsid w:val="00E6753F"/>
    <w:rsid w:val="00E743D2"/>
    <w:rsid w:val="00E8535F"/>
    <w:rsid w:val="00E91D8A"/>
    <w:rsid w:val="00E94B78"/>
    <w:rsid w:val="00E953EE"/>
    <w:rsid w:val="00EA0E59"/>
    <w:rsid w:val="00EA28D0"/>
    <w:rsid w:val="00EA602D"/>
    <w:rsid w:val="00EA6510"/>
    <w:rsid w:val="00EA6BD4"/>
    <w:rsid w:val="00EB31F0"/>
    <w:rsid w:val="00EC06F4"/>
    <w:rsid w:val="00EC0F56"/>
    <w:rsid w:val="00EC3499"/>
    <w:rsid w:val="00EC364C"/>
    <w:rsid w:val="00EC475A"/>
    <w:rsid w:val="00EC5DB5"/>
    <w:rsid w:val="00EC6357"/>
    <w:rsid w:val="00EC6ACF"/>
    <w:rsid w:val="00EC7639"/>
    <w:rsid w:val="00ED020E"/>
    <w:rsid w:val="00ED0D3B"/>
    <w:rsid w:val="00EE2731"/>
    <w:rsid w:val="00EE3921"/>
    <w:rsid w:val="00EE3DF8"/>
    <w:rsid w:val="00EE4AB0"/>
    <w:rsid w:val="00EE4B83"/>
    <w:rsid w:val="00EE539B"/>
    <w:rsid w:val="00EE5596"/>
    <w:rsid w:val="00EE5C79"/>
    <w:rsid w:val="00F014BE"/>
    <w:rsid w:val="00F0237C"/>
    <w:rsid w:val="00F0567D"/>
    <w:rsid w:val="00F074A1"/>
    <w:rsid w:val="00F13126"/>
    <w:rsid w:val="00F14FAA"/>
    <w:rsid w:val="00F23EC1"/>
    <w:rsid w:val="00F2409C"/>
    <w:rsid w:val="00F24F75"/>
    <w:rsid w:val="00F30BF4"/>
    <w:rsid w:val="00F30C95"/>
    <w:rsid w:val="00F33CF0"/>
    <w:rsid w:val="00F356A3"/>
    <w:rsid w:val="00F364FA"/>
    <w:rsid w:val="00F425CD"/>
    <w:rsid w:val="00F453DD"/>
    <w:rsid w:val="00F4736C"/>
    <w:rsid w:val="00F52AB0"/>
    <w:rsid w:val="00F53780"/>
    <w:rsid w:val="00F55095"/>
    <w:rsid w:val="00F551CF"/>
    <w:rsid w:val="00F56512"/>
    <w:rsid w:val="00F57BB5"/>
    <w:rsid w:val="00F57C11"/>
    <w:rsid w:val="00F618B0"/>
    <w:rsid w:val="00F62304"/>
    <w:rsid w:val="00F6729F"/>
    <w:rsid w:val="00F7300D"/>
    <w:rsid w:val="00F763C6"/>
    <w:rsid w:val="00F76F29"/>
    <w:rsid w:val="00F80D86"/>
    <w:rsid w:val="00F814C1"/>
    <w:rsid w:val="00F82E06"/>
    <w:rsid w:val="00F907D6"/>
    <w:rsid w:val="00F91E62"/>
    <w:rsid w:val="00F9459C"/>
    <w:rsid w:val="00F96573"/>
    <w:rsid w:val="00F96E53"/>
    <w:rsid w:val="00F9710F"/>
    <w:rsid w:val="00F9719A"/>
    <w:rsid w:val="00FA1EB2"/>
    <w:rsid w:val="00FA21C9"/>
    <w:rsid w:val="00FA3174"/>
    <w:rsid w:val="00FA42F9"/>
    <w:rsid w:val="00FB1113"/>
    <w:rsid w:val="00FB135C"/>
    <w:rsid w:val="00FB1BEF"/>
    <w:rsid w:val="00FB1EC5"/>
    <w:rsid w:val="00FB2636"/>
    <w:rsid w:val="00FB69EB"/>
    <w:rsid w:val="00FB7553"/>
    <w:rsid w:val="00FC0D5E"/>
    <w:rsid w:val="00FC2026"/>
    <w:rsid w:val="00FC2B3A"/>
    <w:rsid w:val="00FC68CB"/>
    <w:rsid w:val="00FC7064"/>
    <w:rsid w:val="00FD31F1"/>
    <w:rsid w:val="00FD3934"/>
    <w:rsid w:val="00FD506B"/>
    <w:rsid w:val="00FD57F4"/>
    <w:rsid w:val="00FD5D5C"/>
    <w:rsid w:val="00FD6798"/>
    <w:rsid w:val="00FE4043"/>
    <w:rsid w:val="00FE4F92"/>
    <w:rsid w:val="00FE72E1"/>
    <w:rsid w:val="00FF03FD"/>
    <w:rsid w:val="00FF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63C6"/>
    <w:pPr>
      <w:suppressAutoHyphens/>
      <w:spacing w:line="360" w:lineRule="auto"/>
    </w:pPr>
    <w:rPr>
      <w:rFonts w:ascii="Arial" w:eastAsia="Times New Roman" w:hAnsi="Arial" w:cs="Times New Roman"/>
      <w:kern w:val="1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D2850"/>
    <w:pPr>
      <w:tabs>
        <w:tab w:val="left" w:pos="6513"/>
      </w:tabs>
      <w:spacing w:line="276" w:lineRule="auto"/>
      <w:outlineLvl w:val="0"/>
    </w:pPr>
    <w:rPr>
      <w:rFonts w:cs="Arial"/>
      <w:b/>
      <w:noProof/>
      <w:sz w:val="36"/>
      <w:szCs w:val="36"/>
      <w:lang w:val="en-US" w:eastAsia="de-DE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/>
      <w:outlineLvl w:val="1"/>
    </w:pPr>
    <w:rPr>
      <w:rFonts w:eastAsiaTheme="majorEastAsia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D2850"/>
    <w:rPr>
      <w:rFonts w:ascii="Arial" w:eastAsia="Times New Roman" w:hAnsi="Arial" w:cs="Arial"/>
      <w:b/>
      <w:noProof/>
      <w:kern w:val="1"/>
      <w:sz w:val="36"/>
      <w:szCs w:val="36"/>
      <w:lang w:val="en-US" w:eastAsia="de-DE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lengitternetz">
    <w:name w:val="Table Grid"/>
    <w:basedOn w:val="NormaleTabelle"/>
    <w:uiPriority w:val="59"/>
    <w:rsid w:val="00881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xmsonormal">
    <w:name w:val="x_xmsonormal"/>
    <w:basedOn w:val="Standard"/>
    <w:rsid w:val="0031068D"/>
    <w:pPr>
      <w:suppressAutoHyphens w:val="0"/>
    </w:pPr>
    <w:rPr>
      <w:rFonts w:ascii="Calibri" w:eastAsiaTheme="minorHAnsi" w:hAnsi="Calibri" w:cs="Calibri"/>
      <w:kern w:val="0"/>
      <w:szCs w:val="22"/>
      <w:lang w:eastAsia="de-DE"/>
    </w:rPr>
  </w:style>
  <w:style w:type="paragraph" w:customStyle="1" w:styleId="xxstandard1">
    <w:name w:val="x_xstandard1"/>
    <w:basedOn w:val="Standard"/>
    <w:rsid w:val="0031068D"/>
    <w:pPr>
      <w:suppressAutoHyphens w:val="0"/>
    </w:pPr>
    <w:rPr>
      <w:rFonts w:eastAsiaTheme="minorHAnsi"/>
      <w:kern w:val="0"/>
      <w:lang w:eastAsia="de-DE"/>
    </w:rPr>
  </w:style>
  <w:style w:type="paragraph" w:styleId="berarbeitung">
    <w:name w:val="Revision"/>
    <w:hidden/>
    <w:uiPriority w:val="99"/>
    <w:semiHidden/>
    <w:rsid w:val="00E33F56"/>
    <w:rPr>
      <w:rFonts w:ascii="Arial" w:eastAsia="Times New Roman" w:hAnsi="Arial" w:cs="Times New Roman"/>
      <w:kern w:val="1"/>
      <w:szCs w:val="24"/>
      <w:lang w:eastAsia="ar-SA"/>
    </w:rPr>
  </w:style>
  <w:style w:type="character" w:styleId="Fett">
    <w:name w:val="Strong"/>
    <w:basedOn w:val="Absatz-Standardschriftart"/>
    <w:uiPriority w:val="22"/>
    <w:qFormat/>
    <w:rsid w:val="00FE72E1"/>
    <w:rPr>
      <w:b/>
      <w:bCs/>
    </w:rPr>
  </w:style>
  <w:style w:type="character" w:customStyle="1" w:styleId="acopre">
    <w:name w:val="acopre"/>
    <w:basedOn w:val="Absatz-Standardschriftart"/>
    <w:rsid w:val="003D13A3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B20C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inkedin.com/company/congatec/" TargetMode="External"/><Relationship Id="rId18" Type="http://schemas.openxmlformats.org/officeDocument/2006/relationships/hyperlink" Target="mailto:info@sams-network.com" TargetMode="External"/><Relationship Id="rId26" Type="http://schemas.microsoft.com/office/2011/relationships/people" Target="people.xml"/><Relationship Id="rId3" Type="http://schemas.openxmlformats.org/officeDocument/2006/relationships/numbering" Target="numbering.xml"/><Relationship Id="rId21" Type="http://schemas.openxmlformats.org/officeDocument/2006/relationships/hyperlink" Target="https://www.reportsanddata.com/report-detail/artificial-intelligence-in-healthcare-marke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congatec.com/" TargetMode="External"/><Relationship Id="rId17" Type="http://schemas.openxmlformats.org/officeDocument/2006/relationships/hyperlink" Target="http://www.congatec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congatec.com" TargetMode="External"/><Relationship Id="rId20" Type="http://schemas.openxmlformats.org/officeDocument/2006/relationships/hyperlink" Target="https://www.congatec.com/en/congatec/press-release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ngatec.com/en/industries/medical-technology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WPpZgfsDyzGQkyq3GqU9_A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://www.sams-network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twitter.com/congatecA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11F88-2D8C-4CA8-895B-59C0468F62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35627F-9839-402D-BDCD-ED076FD7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4427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5</cp:revision>
  <cp:lastPrinted>2020-12-07T11:00:00Z</cp:lastPrinted>
  <dcterms:created xsi:type="dcterms:W3CDTF">2021-05-12T12:17:00Z</dcterms:created>
  <dcterms:modified xsi:type="dcterms:W3CDTF">2021-05-12T12:52:00Z</dcterms:modified>
</cp:coreProperties>
</file>