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FD57F4" w:rsidRDefault="00D108AC" w:rsidP="00D108AC">
      <w:pPr>
        <w:spacing w:after="120"/>
        <w:rPr>
          <w:rFonts w:ascii="Arial" w:eastAsia="Arial" w:hAnsi="Arial" w:cs="Arial"/>
          <w:b/>
          <w:sz w:val="20"/>
          <w:u w:val="single"/>
        </w:rPr>
      </w:pPr>
      <w:r w:rsidRPr="00FD57F4">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FD57F4" w:rsidTr="002D2DD9">
        <w:trPr>
          <w:trHeight w:val="270"/>
        </w:trPr>
        <w:tc>
          <w:tcPr>
            <w:tcW w:w="2552" w:type="dxa"/>
            <w:shd w:val="clear" w:color="auto" w:fill="auto"/>
          </w:tcPr>
          <w:p w:rsidR="00D108AC" w:rsidRPr="00FD57F4" w:rsidRDefault="00D108AC" w:rsidP="002D2DD9">
            <w:pPr>
              <w:pStyle w:val="Standard1"/>
              <w:snapToGrid w:val="0"/>
              <w:ind w:right="-1058"/>
              <w:rPr>
                <w:rFonts w:ascii="Arial" w:hAnsi="Arial" w:cs="Arial"/>
                <w:b/>
                <w:sz w:val="20"/>
                <w:u w:val="single"/>
              </w:rPr>
            </w:pPr>
            <w:r w:rsidRPr="00FD57F4">
              <w:rPr>
                <w:rFonts w:ascii="Arial" w:hAnsi="Arial" w:cs="Arial"/>
                <w:b/>
                <w:sz w:val="20"/>
                <w:u w:val="single"/>
              </w:rPr>
              <w:t>Leserkontakt:</w:t>
            </w:r>
          </w:p>
        </w:tc>
        <w:tc>
          <w:tcPr>
            <w:tcW w:w="2551" w:type="dxa"/>
            <w:shd w:val="clear" w:color="auto" w:fill="auto"/>
          </w:tcPr>
          <w:p w:rsidR="00D108AC" w:rsidRPr="00FD57F4" w:rsidRDefault="00D108AC" w:rsidP="002D2DD9">
            <w:pPr>
              <w:pStyle w:val="Standard1"/>
              <w:snapToGrid w:val="0"/>
              <w:rPr>
                <w:rFonts w:ascii="Arial" w:hAnsi="Arial" w:cs="Arial"/>
                <w:b/>
                <w:sz w:val="20"/>
                <w:u w:val="single"/>
              </w:rPr>
            </w:pPr>
            <w:r w:rsidRPr="00FD57F4">
              <w:rPr>
                <w:rFonts w:ascii="Arial" w:hAnsi="Arial" w:cs="Arial"/>
                <w:b/>
                <w:sz w:val="20"/>
                <w:u w:val="single"/>
              </w:rPr>
              <w:t>Pressekontakt:</w:t>
            </w:r>
          </w:p>
        </w:tc>
      </w:tr>
      <w:tr w:rsidR="00D108AC" w:rsidRPr="00FD57F4" w:rsidTr="002D2DD9">
        <w:tblPrEx>
          <w:tblCellMar>
            <w:left w:w="70" w:type="dxa"/>
            <w:right w:w="70" w:type="dxa"/>
          </w:tblCellMar>
        </w:tblPrEx>
        <w:trPr>
          <w:trHeight w:val="227"/>
        </w:trPr>
        <w:tc>
          <w:tcPr>
            <w:tcW w:w="2552" w:type="dxa"/>
            <w:shd w:val="clear" w:color="auto" w:fill="auto"/>
          </w:tcPr>
          <w:p w:rsidR="00D108AC" w:rsidRPr="00FD57F4" w:rsidRDefault="00D108AC" w:rsidP="002D2DD9">
            <w:pPr>
              <w:pStyle w:val="Standard1"/>
              <w:snapToGrid w:val="0"/>
              <w:spacing w:before="80"/>
              <w:ind w:right="-1058"/>
              <w:rPr>
                <w:rFonts w:ascii="Arial" w:hAnsi="Arial" w:cs="Arial"/>
                <w:b/>
                <w:sz w:val="18"/>
                <w:szCs w:val="18"/>
              </w:rPr>
            </w:pPr>
            <w:r w:rsidRPr="00FD57F4">
              <w:rPr>
                <w:rFonts w:ascii="Arial" w:hAnsi="Arial" w:cs="Arial"/>
                <w:b/>
                <w:sz w:val="18"/>
                <w:szCs w:val="18"/>
              </w:rPr>
              <w:t>congatec AG</w:t>
            </w:r>
          </w:p>
        </w:tc>
        <w:tc>
          <w:tcPr>
            <w:tcW w:w="2551" w:type="dxa"/>
            <w:shd w:val="clear" w:color="auto" w:fill="auto"/>
          </w:tcPr>
          <w:p w:rsidR="00D108AC" w:rsidRPr="00FD57F4" w:rsidRDefault="00D108AC" w:rsidP="002D2DD9">
            <w:pPr>
              <w:pStyle w:val="Standard1"/>
              <w:snapToGrid w:val="0"/>
              <w:spacing w:before="80"/>
              <w:rPr>
                <w:rFonts w:ascii="Arial" w:hAnsi="Arial" w:cs="Arial"/>
                <w:b/>
                <w:sz w:val="18"/>
                <w:szCs w:val="18"/>
              </w:rPr>
            </w:pPr>
            <w:r w:rsidRPr="00FD57F4">
              <w:rPr>
                <w:rFonts w:ascii="Arial" w:hAnsi="Arial" w:cs="Arial"/>
                <w:b/>
                <w:sz w:val="18"/>
                <w:szCs w:val="18"/>
              </w:rPr>
              <w:t xml:space="preserve">SAMS Network </w:t>
            </w:r>
          </w:p>
        </w:tc>
      </w:tr>
      <w:tr w:rsidR="00D108AC" w:rsidRPr="00FD57F4" w:rsidTr="002D2DD9">
        <w:tblPrEx>
          <w:tblCellMar>
            <w:left w:w="70" w:type="dxa"/>
            <w:right w:w="70" w:type="dxa"/>
          </w:tblCellMar>
        </w:tblPrEx>
        <w:trPr>
          <w:trHeight w:val="101"/>
        </w:trPr>
        <w:tc>
          <w:tcPr>
            <w:tcW w:w="2552" w:type="dxa"/>
            <w:shd w:val="clear" w:color="auto" w:fill="auto"/>
          </w:tcPr>
          <w:p w:rsidR="00D108AC" w:rsidRPr="00FD57F4" w:rsidRDefault="00D108AC" w:rsidP="002D2DD9">
            <w:pPr>
              <w:pStyle w:val="Standard1"/>
              <w:snapToGrid w:val="0"/>
              <w:spacing w:before="20"/>
              <w:rPr>
                <w:rFonts w:ascii="Arial" w:hAnsi="Arial" w:cs="Arial"/>
                <w:sz w:val="18"/>
                <w:szCs w:val="18"/>
              </w:rPr>
            </w:pPr>
            <w:r w:rsidRPr="00FD57F4">
              <w:rPr>
                <w:rFonts w:ascii="Arial" w:hAnsi="Arial" w:cs="Arial"/>
                <w:sz w:val="18"/>
                <w:szCs w:val="18"/>
              </w:rPr>
              <w:t>Christian Eder</w:t>
            </w:r>
          </w:p>
        </w:tc>
        <w:tc>
          <w:tcPr>
            <w:tcW w:w="2551" w:type="dxa"/>
            <w:shd w:val="clear" w:color="auto" w:fill="auto"/>
          </w:tcPr>
          <w:p w:rsidR="00D108AC" w:rsidRPr="00FD57F4" w:rsidRDefault="00D108AC" w:rsidP="002D2DD9">
            <w:pPr>
              <w:pStyle w:val="Standard1"/>
              <w:snapToGrid w:val="0"/>
              <w:spacing w:before="20"/>
              <w:rPr>
                <w:rFonts w:ascii="Arial" w:hAnsi="Arial" w:cs="Arial"/>
                <w:sz w:val="18"/>
                <w:szCs w:val="18"/>
              </w:rPr>
            </w:pPr>
            <w:r w:rsidRPr="00FD57F4">
              <w:rPr>
                <w:rFonts w:ascii="Arial" w:hAnsi="Arial" w:cs="Arial"/>
                <w:sz w:val="18"/>
                <w:szCs w:val="18"/>
              </w:rPr>
              <w:t>Michael Hennen</w:t>
            </w:r>
          </w:p>
        </w:tc>
      </w:tr>
      <w:tr w:rsidR="00D108AC" w:rsidRPr="00FD57F4" w:rsidTr="002D2DD9">
        <w:tblPrEx>
          <w:tblCellMar>
            <w:left w:w="70" w:type="dxa"/>
            <w:right w:w="70" w:type="dxa"/>
          </w:tblCellMar>
        </w:tblPrEx>
        <w:trPr>
          <w:trHeight w:val="227"/>
        </w:trPr>
        <w:tc>
          <w:tcPr>
            <w:tcW w:w="2552" w:type="dxa"/>
            <w:shd w:val="clear" w:color="auto" w:fill="auto"/>
          </w:tcPr>
          <w:p w:rsidR="00D108AC" w:rsidRPr="00FD57F4" w:rsidRDefault="00D108AC" w:rsidP="002D2DD9">
            <w:pPr>
              <w:pStyle w:val="Standard1"/>
              <w:snapToGrid w:val="0"/>
              <w:spacing w:before="20"/>
              <w:rPr>
                <w:rFonts w:ascii="Arial" w:hAnsi="Arial" w:cs="Arial"/>
                <w:sz w:val="18"/>
                <w:szCs w:val="18"/>
              </w:rPr>
            </w:pPr>
            <w:r w:rsidRPr="00FD57F4">
              <w:rPr>
                <w:rFonts w:ascii="Arial" w:hAnsi="Arial" w:cs="Arial"/>
                <w:sz w:val="18"/>
                <w:szCs w:val="18"/>
              </w:rPr>
              <w:t>Telefon: +49-991-2700-0</w:t>
            </w:r>
          </w:p>
        </w:tc>
        <w:tc>
          <w:tcPr>
            <w:tcW w:w="2551" w:type="dxa"/>
            <w:shd w:val="clear" w:color="auto" w:fill="auto"/>
          </w:tcPr>
          <w:p w:rsidR="00D108AC" w:rsidRPr="00FD57F4" w:rsidRDefault="00D108AC" w:rsidP="002D2DD9">
            <w:pPr>
              <w:pStyle w:val="Standard1"/>
              <w:snapToGrid w:val="0"/>
              <w:spacing w:before="20"/>
              <w:rPr>
                <w:rFonts w:ascii="Arial" w:hAnsi="Arial" w:cs="Arial"/>
                <w:sz w:val="18"/>
                <w:szCs w:val="18"/>
              </w:rPr>
            </w:pPr>
            <w:r w:rsidRPr="00FD57F4">
              <w:rPr>
                <w:rFonts w:ascii="Arial" w:hAnsi="Arial" w:cs="Arial"/>
                <w:sz w:val="18"/>
                <w:szCs w:val="18"/>
              </w:rPr>
              <w:t>Telefon: +49-2405-4526720</w:t>
            </w:r>
          </w:p>
        </w:tc>
      </w:tr>
      <w:tr w:rsidR="00D108AC" w:rsidRPr="00FD57F4" w:rsidTr="002D2DD9">
        <w:tblPrEx>
          <w:tblCellMar>
            <w:left w:w="70" w:type="dxa"/>
            <w:right w:w="70" w:type="dxa"/>
          </w:tblCellMar>
        </w:tblPrEx>
        <w:trPr>
          <w:trHeight w:val="273"/>
        </w:trPr>
        <w:tc>
          <w:tcPr>
            <w:tcW w:w="2552" w:type="dxa"/>
            <w:shd w:val="clear" w:color="auto" w:fill="auto"/>
          </w:tcPr>
          <w:p w:rsidR="00D108AC" w:rsidRPr="00FD57F4" w:rsidRDefault="002868B2" w:rsidP="002D2DD9">
            <w:pPr>
              <w:pStyle w:val="Standard1"/>
              <w:snapToGrid w:val="0"/>
              <w:spacing w:before="20"/>
              <w:rPr>
                <w:rFonts w:ascii="Arial" w:hAnsi="Arial" w:cs="Arial"/>
                <w:sz w:val="18"/>
                <w:szCs w:val="18"/>
              </w:rPr>
            </w:pPr>
            <w:hyperlink r:id="rId5" w:history="1">
              <w:r w:rsidR="00D108AC" w:rsidRPr="00FD57F4">
                <w:rPr>
                  <w:rStyle w:val="Hyperlink"/>
                  <w:rFonts w:ascii="Arial" w:hAnsi="Arial" w:cs="Arial"/>
                  <w:sz w:val="18"/>
                  <w:szCs w:val="18"/>
                </w:rPr>
                <w:t>info@congatec.com</w:t>
              </w:r>
            </w:hyperlink>
            <w:r w:rsidR="00D108AC" w:rsidRPr="00FD57F4">
              <w:rPr>
                <w:rFonts w:ascii="Arial" w:hAnsi="Arial" w:cs="Arial"/>
                <w:sz w:val="18"/>
                <w:szCs w:val="18"/>
              </w:rPr>
              <w:t xml:space="preserve"> </w:t>
            </w:r>
          </w:p>
          <w:p w:rsidR="00D108AC" w:rsidRPr="00FD57F4" w:rsidRDefault="002868B2" w:rsidP="002D2DD9">
            <w:pPr>
              <w:pStyle w:val="Standard1"/>
              <w:snapToGrid w:val="0"/>
              <w:spacing w:before="20"/>
              <w:rPr>
                <w:rFonts w:ascii="Arial" w:hAnsi="Arial" w:cs="Arial"/>
                <w:sz w:val="18"/>
                <w:szCs w:val="18"/>
              </w:rPr>
            </w:pPr>
            <w:hyperlink r:id="rId6" w:history="1">
              <w:r w:rsidR="00D108AC" w:rsidRPr="00FD57F4">
                <w:rPr>
                  <w:rStyle w:val="Hyperlink"/>
                  <w:rFonts w:ascii="Arial" w:hAnsi="Arial" w:cs="Arial"/>
                  <w:sz w:val="18"/>
                  <w:szCs w:val="18"/>
                </w:rPr>
                <w:t>www.congatec.com</w:t>
              </w:r>
            </w:hyperlink>
            <w:r w:rsidR="00D108AC" w:rsidRPr="00FD57F4">
              <w:rPr>
                <w:rFonts w:ascii="Arial" w:hAnsi="Arial" w:cs="Arial"/>
                <w:sz w:val="18"/>
                <w:szCs w:val="18"/>
              </w:rPr>
              <w:t xml:space="preserve"> </w:t>
            </w:r>
          </w:p>
        </w:tc>
        <w:tc>
          <w:tcPr>
            <w:tcW w:w="2551" w:type="dxa"/>
            <w:shd w:val="clear" w:color="auto" w:fill="auto"/>
          </w:tcPr>
          <w:p w:rsidR="00D108AC" w:rsidRPr="00FD57F4" w:rsidRDefault="002868B2" w:rsidP="002D2DD9">
            <w:pPr>
              <w:pStyle w:val="Standard1"/>
              <w:snapToGrid w:val="0"/>
              <w:spacing w:before="20"/>
              <w:rPr>
                <w:rFonts w:ascii="Arial" w:hAnsi="Arial" w:cs="Arial"/>
                <w:sz w:val="18"/>
                <w:szCs w:val="18"/>
              </w:rPr>
            </w:pPr>
            <w:hyperlink r:id="rId7" w:history="1">
              <w:r w:rsidR="00D108AC" w:rsidRPr="00FD57F4">
                <w:rPr>
                  <w:rStyle w:val="Hyperlink"/>
                  <w:rFonts w:ascii="Arial" w:hAnsi="Arial" w:cs="Arial"/>
                  <w:sz w:val="18"/>
                  <w:szCs w:val="18"/>
                </w:rPr>
                <w:t>info@sams-network.com</w:t>
              </w:r>
            </w:hyperlink>
            <w:r w:rsidR="00D108AC" w:rsidRPr="00FD57F4">
              <w:rPr>
                <w:rFonts w:ascii="Arial" w:hAnsi="Arial" w:cs="Arial"/>
                <w:sz w:val="18"/>
                <w:szCs w:val="18"/>
              </w:rPr>
              <w:t xml:space="preserve"> </w:t>
            </w:r>
          </w:p>
          <w:p w:rsidR="00D108AC" w:rsidRPr="00FD57F4" w:rsidRDefault="002868B2" w:rsidP="002D2DD9">
            <w:pPr>
              <w:pStyle w:val="Standard1"/>
              <w:snapToGrid w:val="0"/>
              <w:spacing w:before="20"/>
              <w:rPr>
                <w:rFonts w:ascii="Arial" w:hAnsi="Arial" w:cs="Arial"/>
                <w:sz w:val="18"/>
                <w:szCs w:val="18"/>
              </w:rPr>
            </w:pPr>
            <w:hyperlink r:id="rId8" w:history="1">
              <w:r w:rsidR="00D108AC" w:rsidRPr="00FD57F4">
                <w:rPr>
                  <w:rStyle w:val="Hyperlink"/>
                  <w:rFonts w:ascii="Arial" w:hAnsi="Arial" w:cs="Arial"/>
                  <w:sz w:val="18"/>
                  <w:szCs w:val="18"/>
                </w:rPr>
                <w:t>www.sams-network.com</w:t>
              </w:r>
            </w:hyperlink>
            <w:r w:rsidR="00D108AC" w:rsidRPr="00FD57F4">
              <w:rPr>
                <w:rFonts w:ascii="Arial" w:hAnsi="Arial" w:cs="Arial"/>
                <w:sz w:val="18"/>
                <w:szCs w:val="18"/>
              </w:rPr>
              <w:t xml:space="preserve"> </w:t>
            </w:r>
          </w:p>
        </w:tc>
      </w:tr>
    </w:tbl>
    <w:p w:rsidR="00D108AC" w:rsidRPr="00FD57F4" w:rsidRDefault="00D108AC" w:rsidP="00D108AC">
      <w:pPr>
        <w:rPr>
          <w:rFonts w:ascii="Arial" w:hAnsi="Arial" w:cs="Arial"/>
          <w:i/>
          <w:iCs/>
          <w:color w:val="000000"/>
          <w:sz w:val="16"/>
          <w:szCs w:val="16"/>
        </w:rPr>
      </w:pPr>
    </w:p>
    <w:p w:rsidR="00D108AC" w:rsidRPr="00FD57F4" w:rsidRDefault="00D108AC" w:rsidP="00D108AC">
      <w:pPr>
        <w:rPr>
          <w:rFonts w:ascii="Arial" w:hAnsi="Arial" w:cs="Arial"/>
          <w:i/>
          <w:iCs/>
          <w:color w:val="000000"/>
          <w:sz w:val="16"/>
          <w:szCs w:val="16"/>
        </w:rPr>
      </w:pPr>
    </w:p>
    <w:p w:rsidR="00D108AC" w:rsidRPr="00FD57F4" w:rsidRDefault="00D108AC" w:rsidP="00D108AC">
      <w:pPr>
        <w:rPr>
          <w:rFonts w:ascii="Arial" w:hAnsi="Arial" w:cs="Arial"/>
          <w:i/>
          <w:iCs/>
          <w:color w:val="000000"/>
          <w:sz w:val="16"/>
          <w:szCs w:val="16"/>
        </w:rPr>
      </w:pPr>
    </w:p>
    <w:p w:rsidR="00D108AC" w:rsidRPr="00FD57F4" w:rsidRDefault="00D108AC" w:rsidP="00D108AC">
      <w:pPr>
        <w:rPr>
          <w:rFonts w:ascii="Arial" w:hAnsi="Arial" w:cs="Arial"/>
          <w:i/>
          <w:iCs/>
          <w:color w:val="000000"/>
          <w:sz w:val="16"/>
          <w:szCs w:val="16"/>
        </w:rPr>
      </w:pPr>
    </w:p>
    <w:p w:rsidR="00D108AC" w:rsidRPr="008265EA" w:rsidRDefault="00DD5212" w:rsidP="00D108AC">
      <w:pPr>
        <w:spacing w:after="120"/>
        <w:rPr>
          <w:rFonts w:ascii="Arial" w:hAnsi="Arial" w:cs="Arial"/>
          <w:b/>
          <w:sz w:val="22"/>
          <w:szCs w:val="22"/>
        </w:rPr>
      </w:pPr>
      <w:r w:rsidRPr="008265EA">
        <w:rPr>
          <w:rFonts w:ascii="Arial" w:hAnsi="Arial" w:cs="Arial"/>
          <w:b/>
          <w:noProof/>
          <w:sz w:val="22"/>
          <w:szCs w:val="22"/>
          <w:lang w:eastAsia="de-DE"/>
        </w:rPr>
        <w:drawing>
          <wp:inline distT="0" distB="0" distL="0" distR="0">
            <wp:extent cx="1440000" cy="1045406"/>
            <wp:effectExtent l="19050" t="0" r="7800" b="0"/>
            <wp:docPr id="2" name="Bild 1" descr="Z:\congatec\01-PR\COPR1724-conga-MIPI-Kit\conga-MipiKit 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24-conga-MIPI-Kit\conga-MipiKit press.jpg"/>
                    <pic:cNvPicPr>
                      <a:picLocks noChangeAspect="1" noChangeArrowheads="1"/>
                    </pic:cNvPicPr>
                  </pic:nvPicPr>
                  <pic:blipFill>
                    <a:blip r:embed="rId9" cstate="print"/>
                    <a:srcRect/>
                    <a:stretch>
                      <a:fillRect/>
                    </a:stretch>
                  </pic:blipFill>
                  <pic:spPr bwMode="auto">
                    <a:xfrm>
                      <a:off x="0" y="0"/>
                      <a:ext cx="1440000" cy="1045406"/>
                    </a:xfrm>
                    <a:prstGeom prst="rect">
                      <a:avLst/>
                    </a:prstGeom>
                    <a:noFill/>
                    <a:ln w="9525">
                      <a:noFill/>
                      <a:miter lim="800000"/>
                      <a:headEnd/>
                      <a:tailEnd/>
                    </a:ln>
                  </pic:spPr>
                </pic:pic>
              </a:graphicData>
            </a:graphic>
          </wp:inline>
        </w:drawing>
      </w:r>
    </w:p>
    <w:p w:rsidR="00742782" w:rsidRPr="005154F3" w:rsidRDefault="00742782" w:rsidP="00742782">
      <w:pPr>
        <w:spacing w:after="120"/>
        <w:rPr>
          <w:rFonts w:ascii="Arial" w:hAnsi="Arial" w:cs="Arial"/>
          <w:i/>
          <w:noProof/>
          <w:sz w:val="16"/>
          <w:szCs w:val="16"/>
          <w:lang w:eastAsia="de-DE"/>
        </w:rPr>
      </w:pPr>
      <w:r w:rsidRPr="005154F3">
        <w:rPr>
          <w:rFonts w:ascii="Arial" w:hAnsi="Arial" w:cs="Arial"/>
          <w:i/>
          <w:noProof/>
          <w:sz w:val="16"/>
          <w:szCs w:val="16"/>
          <w:lang w:eastAsia="de-DE"/>
        </w:rPr>
        <w:t xml:space="preserve">Das congatec MIPI-CSI 2 Smart Camera Kit für schnelle </w:t>
      </w:r>
      <w:r w:rsidR="008C2BCB">
        <w:rPr>
          <w:rFonts w:ascii="Arial" w:hAnsi="Arial" w:cs="Arial"/>
          <w:i/>
          <w:noProof/>
          <w:sz w:val="16"/>
          <w:szCs w:val="16"/>
          <w:lang w:eastAsia="de-DE"/>
        </w:rPr>
        <w:t xml:space="preserve">IIoT </w:t>
      </w:r>
      <w:r w:rsidRPr="005154F3">
        <w:rPr>
          <w:rFonts w:ascii="Arial" w:hAnsi="Arial" w:cs="Arial"/>
          <w:i/>
          <w:noProof/>
          <w:sz w:val="16"/>
          <w:szCs w:val="16"/>
          <w:lang w:eastAsia="de-DE"/>
        </w:rPr>
        <w:t xml:space="preserve">Video-Analytik </w:t>
      </w:r>
    </w:p>
    <w:p w:rsidR="00D108AC" w:rsidRPr="00FD57F4" w:rsidRDefault="00D108AC" w:rsidP="00D108AC">
      <w:pPr>
        <w:spacing w:after="120"/>
        <w:rPr>
          <w:rFonts w:ascii="Arial" w:hAnsi="Arial" w:cs="Arial"/>
          <w:sz w:val="22"/>
        </w:rPr>
      </w:pPr>
      <w:r w:rsidRPr="00FD57F4">
        <w:rPr>
          <w:rFonts w:ascii="Arial" w:hAnsi="Arial" w:cs="Arial"/>
          <w:i/>
          <w:iCs/>
          <w:color w:val="000000"/>
          <w:sz w:val="16"/>
          <w:szCs w:val="16"/>
        </w:rPr>
        <w:t xml:space="preserve">Text und Foto verfügbar: </w:t>
      </w:r>
      <w:hyperlink r:id="rId10" w:history="1">
        <w:r w:rsidRPr="00FD57F4">
          <w:rPr>
            <w:rStyle w:val="Hyperlink"/>
            <w:rFonts w:ascii="Arial" w:hAnsi="Arial" w:cs="Arial"/>
            <w:i/>
            <w:sz w:val="16"/>
            <w:szCs w:val="16"/>
          </w:rPr>
          <w:t>http://www.congatec.com/presse</w:t>
        </w:r>
      </w:hyperlink>
      <w:r w:rsidRPr="00FD57F4">
        <w:rPr>
          <w:rFonts w:ascii="Arial" w:hAnsi="Arial" w:cs="Arial"/>
          <w:sz w:val="22"/>
        </w:rPr>
        <w:br/>
      </w:r>
    </w:p>
    <w:p w:rsidR="00D108AC" w:rsidRPr="00FD57F4" w:rsidRDefault="00D108AC" w:rsidP="00D108AC">
      <w:pPr>
        <w:jc w:val="right"/>
        <w:rPr>
          <w:rFonts w:ascii="Arial" w:hAnsi="Arial" w:cs="Arial"/>
          <w:kern w:val="2"/>
          <w:sz w:val="22"/>
          <w:szCs w:val="22"/>
        </w:rPr>
      </w:pPr>
    </w:p>
    <w:p w:rsidR="00D108AC" w:rsidRPr="00FD57F4" w:rsidRDefault="00D108AC" w:rsidP="00D108AC">
      <w:pPr>
        <w:pStyle w:val="Pressemitteilung"/>
        <w:rPr>
          <w:rFonts w:cs="Arial"/>
        </w:rPr>
      </w:pPr>
      <w:r w:rsidRPr="00FD57F4">
        <w:rPr>
          <w:rFonts w:cs="Arial"/>
          <w:szCs w:val="24"/>
        </w:rPr>
        <w:t>Pressemitteilung</w:t>
      </w:r>
    </w:p>
    <w:p w:rsidR="00E73F1C" w:rsidRPr="005154F3" w:rsidRDefault="00E73F1C" w:rsidP="00E73F1C">
      <w:pPr>
        <w:jc w:val="center"/>
        <w:rPr>
          <w:rFonts w:ascii="Arial" w:hAnsi="Arial" w:cs="Arial"/>
        </w:rPr>
      </w:pPr>
      <w:r w:rsidRPr="005154F3">
        <w:rPr>
          <w:rFonts w:ascii="Arial" w:hAnsi="Arial" w:cs="Arial"/>
        </w:rPr>
        <w:t>congatec präsentiert MIPI-CSI 2 Smart Camera Kit für robuste Vision-Systeme</w:t>
      </w:r>
    </w:p>
    <w:p w:rsidR="00E73F1C" w:rsidRPr="005154F3" w:rsidRDefault="00E73F1C" w:rsidP="00E73F1C">
      <w:pPr>
        <w:jc w:val="center"/>
        <w:rPr>
          <w:rFonts w:ascii="Arial" w:hAnsi="Arial" w:cs="Arial"/>
          <w:b/>
          <w:bCs/>
        </w:rPr>
      </w:pPr>
    </w:p>
    <w:p w:rsidR="00E73F1C" w:rsidRPr="00F73566" w:rsidRDefault="00E73F1C" w:rsidP="00E73F1C">
      <w:pPr>
        <w:jc w:val="center"/>
        <w:rPr>
          <w:rFonts w:ascii="Arial" w:hAnsi="Arial" w:cs="Arial"/>
          <w:b/>
          <w:sz w:val="28"/>
          <w:szCs w:val="28"/>
        </w:rPr>
      </w:pPr>
      <w:r w:rsidRPr="00F73566">
        <w:rPr>
          <w:rFonts w:ascii="Arial" w:hAnsi="Arial" w:cs="Arial"/>
          <w:b/>
          <w:sz w:val="28"/>
          <w:szCs w:val="28"/>
        </w:rPr>
        <w:t xml:space="preserve">Applikationsfertiges </w:t>
      </w:r>
      <w:r>
        <w:rPr>
          <w:rFonts w:ascii="Arial" w:hAnsi="Arial" w:cs="Arial"/>
          <w:b/>
          <w:sz w:val="28"/>
          <w:szCs w:val="28"/>
        </w:rPr>
        <w:t>Bundle zur</w:t>
      </w:r>
      <w:r w:rsidRPr="00F73566">
        <w:rPr>
          <w:rFonts w:ascii="Arial" w:hAnsi="Arial" w:cs="Arial"/>
          <w:b/>
          <w:sz w:val="28"/>
          <w:szCs w:val="28"/>
        </w:rPr>
        <w:t xml:space="preserve"> Video</w:t>
      </w:r>
      <w:r>
        <w:rPr>
          <w:rFonts w:ascii="Arial" w:hAnsi="Arial" w:cs="Arial"/>
          <w:b/>
          <w:sz w:val="28"/>
          <w:szCs w:val="28"/>
        </w:rPr>
        <w:t>analyse</w:t>
      </w:r>
      <w:r w:rsidRPr="00F73566">
        <w:rPr>
          <w:rFonts w:ascii="Arial" w:hAnsi="Arial" w:cs="Arial"/>
          <w:b/>
          <w:sz w:val="28"/>
          <w:szCs w:val="28"/>
        </w:rPr>
        <w:t xml:space="preserve"> </w:t>
      </w:r>
      <w:r w:rsidR="008C2BCB">
        <w:rPr>
          <w:rFonts w:ascii="Arial" w:hAnsi="Arial" w:cs="Arial"/>
          <w:b/>
          <w:sz w:val="28"/>
          <w:szCs w:val="28"/>
        </w:rPr>
        <w:t>im</w:t>
      </w:r>
      <w:r>
        <w:rPr>
          <w:rFonts w:ascii="Arial" w:hAnsi="Arial" w:cs="Arial"/>
          <w:b/>
          <w:sz w:val="28"/>
          <w:szCs w:val="28"/>
        </w:rPr>
        <w:t xml:space="preserve"> IIoT</w:t>
      </w:r>
      <w:r w:rsidR="008C2BCB">
        <w:rPr>
          <w:rFonts w:ascii="Arial" w:hAnsi="Arial" w:cs="Arial"/>
          <w:b/>
          <w:sz w:val="28"/>
          <w:szCs w:val="28"/>
        </w:rPr>
        <w:t xml:space="preserve"> Endgerät</w:t>
      </w:r>
    </w:p>
    <w:p w:rsidR="00E73F1C" w:rsidRPr="00F73566" w:rsidRDefault="00E73F1C" w:rsidP="00E73F1C">
      <w:pPr>
        <w:pStyle w:val="Standard1"/>
        <w:jc w:val="center"/>
        <w:rPr>
          <w:rFonts w:ascii="Arial" w:hAnsi="Arial" w:cs="Arial"/>
          <w:b/>
        </w:rPr>
      </w:pPr>
    </w:p>
    <w:p w:rsidR="00E73F1C" w:rsidRDefault="00E73F1C" w:rsidP="00E73F1C">
      <w:pPr>
        <w:spacing w:line="360" w:lineRule="auto"/>
        <w:rPr>
          <w:rFonts w:ascii="Arial" w:hAnsi="Arial" w:cs="Arial"/>
          <w:sz w:val="22"/>
          <w:szCs w:val="22"/>
        </w:rPr>
      </w:pPr>
      <w:r w:rsidRPr="00F73566">
        <w:rPr>
          <w:rStyle w:val="Kommentarzeichen1"/>
          <w:rFonts w:ascii="Arial" w:hAnsi="Arial" w:cs="Arial"/>
          <w:b/>
          <w:sz w:val="22"/>
          <w:szCs w:val="22"/>
        </w:rPr>
        <w:t xml:space="preserve">Deggendorf/Nürnberg, </w:t>
      </w:r>
      <w:r w:rsidRPr="00F73566">
        <w:rPr>
          <w:rFonts w:ascii="Arial" w:hAnsi="Arial" w:cs="Arial"/>
          <w:b/>
          <w:color w:val="000000"/>
          <w:sz w:val="22"/>
          <w:szCs w:val="22"/>
        </w:rPr>
        <w:t>27. Februar 2018 * * *</w:t>
      </w:r>
      <w:r w:rsidRPr="00F73566">
        <w:rPr>
          <w:rFonts w:ascii="Arial" w:hAnsi="Arial" w:cs="Arial"/>
          <w:sz w:val="22"/>
          <w:szCs w:val="22"/>
        </w:rPr>
        <w:t xml:space="preserve"> congatec – </w:t>
      </w:r>
      <w:r w:rsidRPr="00FD57F4">
        <w:rPr>
          <w:rFonts w:ascii="Arial" w:hAnsi="Arial" w:cs="Arial"/>
          <w:sz w:val="22"/>
          <w:szCs w:val="22"/>
        </w:rPr>
        <w:t xml:space="preserve">ein führender Anbieter für </w:t>
      </w:r>
      <w:r>
        <w:rPr>
          <w:rFonts w:ascii="Arial" w:hAnsi="Arial" w:cs="Arial"/>
          <w:sz w:val="22"/>
          <w:szCs w:val="22"/>
        </w:rPr>
        <w:t xml:space="preserve">standardbasierte </w:t>
      </w:r>
      <w:r w:rsidRPr="00C80E04">
        <w:rPr>
          <w:rFonts w:ascii="Arial" w:hAnsi="Arial" w:cs="Arial"/>
          <w:sz w:val="22"/>
          <w:szCs w:val="22"/>
        </w:rPr>
        <w:t xml:space="preserve">und kundenspezifische Embedded Boards und </w:t>
      </w:r>
      <w:r>
        <w:rPr>
          <w:rFonts w:ascii="Arial" w:hAnsi="Arial" w:cs="Arial"/>
          <w:sz w:val="22"/>
          <w:szCs w:val="22"/>
        </w:rPr>
        <w:t>Computerm</w:t>
      </w:r>
      <w:r w:rsidRPr="00C80E04">
        <w:rPr>
          <w:rFonts w:ascii="Arial" w:hAnsi="Arial" w:cs="Arial"/>
          <w:sz w:val="22"/>
          <w:szCs w:val="22"/>
        </w:rPr>
        <w:t xml:space="preserve">odule </w:t>
      </w:r>
      <w:r w:rsidRPr="00F73566">
        <w:rPr>
          <w:rFonts w:ascii="Arial" w:hAnsi="Arial" w:cs="Arial"/>
          <w:sz w:val="22"/>
          <w:szCs w:val="22"/>
        </w:rPr>
        <w:t xml:space="preserve">– </w:t>
      </w:r>
      <w:r>
        <w:rPr>
          <w:rFonts w:ascii="Arial" w:hAnsi="Arial" w:cs="Arial"/>
          <w:sz w:val="22"/>
          <w:szCs w:val="22"/>
        </w:rPr>
        <w:t xml:space="preserve">präsentiert sein erstes </w:t>
      </w:r>
      <w:r w:rsidRPr="00F73566">
        <w:rPr>
          <w:rFonts w:ascii="Arial" w:hAnsi="Arial" w:cs="Arial"/>
          <w:sz w:val="22"/>
          <w:szCs w:val="22"/>
        </w:rPr>
        <w:t>MIPI</w:t>
      </w:r>
      <w:r>
        <w:rPr>
          <w:rFonts w:ascii="Arial" w:hAnsi="Arial" w:cs="Arial"/>
          <w:sz w:val="22"/>
          <w:szCs w:val="22"/>
        </w:rPr>
        <w:t>-</w:t>
      </w:r>
      <w:r w:rsidRPr="00F73566">
        <w:rPr>
          <w:rFonts w:ascii="Arial" w:hAnsi="Arial" w:cs="Arial"/>
          <w:sz w:val="22"/>
          <w:szCs w:val="22"/>
        </w:rPr>
        <w:t xml:space="preserve">CSI 2 Smart Camera Kit für Vision-Systeme am </w:t>
      </w:r>
      <w:r>
        <w:rPr>
          <w:rFonts w:ascii="Arial" w:hAnsi="Arial" w:cs="Arial"/>
          <w:sz w:val="22"/>
          <w:szCs w:val="22"/>
        </w:rPr>
        <w:t xml:space="preserve">Edge des </w:t>
      </w:r>
      <w:r w:rsidRPr="00F73566">
        <w:rPr>
          <w:rFonts w:ascii="Arial" w:hAnsi="Arial" w:cs="Arial"/>
          <w:sz w:val="22"/>
          <w:szCs w:val="22"/>
        </w:rPr>
        <w:t xml:space="preserve">IIoT. </w:t>
      </w:r>
      <w:r>
        <w:rPr>
          <w:rFonts w:ascii="Arial" w:hAnsi="Arial" w:cs="Arial"/>
          <w:sz w:val="22"/>
          <w:szCs w:val="22"/>
        </w:rPr>
        <w:t xml:space="preserve">Es ist ein applikationsfertiges </w:t>
      </w:r>
      <w:r w:rsidRPr="00F73566">
        <w:rPr>
          <w:rFonts w:ascii="Arial" w:hAnsi="Arial" w:cs="Arial"/>
          <w:sz w:val="22"/>
          <w:szCs w:val="22"/>
        </w:rPr>
        <w:t xml:space="preserve">Kit </w:t>
      </w:r>
      <w:r>
        <w:rPr>
          <w:rFonts w:ascii="Arial" w:hAnsi="Arial" w:cs="Arial"/>
          <w:sz w:val="22"/>
          <w:szCs w:val="22"/>
        </w:rPr>
        <w:t xml:space="preserve">zur </w:t>
      </w:r>
      <w:r w:rsidRPr="00F73566">
        <w:rPr>
          <w:rFonts w:ascii="Arial" w:hAnsi="Arial" w:cs="Arial"/>
          <w:sz w:val="22"/>
          <w:szCs w:val="22"/>
        </w:rPr>
        <w:t xml:space="preserve">Evaluierung </w:t>
      </w:r>
      <w:r>
        <w:rPr>
          <w:rFonts w:ascii="Arial" w:hAnsi="Arial" w:cs="Arial"/>
          <w:sz w:val="22"/>
          <w:szCs w:val="22"/>
        </w:rPr>
        <w:t>und Installation</w:t>
      </w:r>
      <w:r w:rsidRPr="00F73566">
        <w:rPr>
          <w:rFonts w:ascii="Arial" w:hAnsi="Arial" w:cs="Arial"/>
          <w:sz w:val="22"/>
          <w:szCs w:val="22"/>
        </w:rPr>
        <w:t xml:space="preserve"> von MIPI-CSI 2</w:t>
      </w:r>
      <w:r>
        <w:rPr>
          <w:rFonts w:ascii="Arial" w:hAnsi="Arial" w:cs="Arial"/>
          <w:sz w:val="22"/>
          <w:szCs w:val="22"/>
        </w:rPr>
        <w:t xml:space="preserve"> </w:t>
      </w:r>
      <w:r w:rsidRPr="00F73566">
        <w:rPr>
          <w:rFonts w:ascii="Arial" w:hAnsi="Arial" w:cs="Arial"/>
          <w:sz w:val="22"/>
          <w:szCs w:val="22"/>
        </w:rPr>
        <w:t>basierte</w:t>
      </w:r>
      <w:r>
        <w:rPr>
          <w:rFonts w:ascii="Arial" w:hAnsi="Arial" w:cs="Arial"/>
          <w:sz w:val="22"/>
          <w:szCs w:val="22"/>
        </w:rPr>
        <w:t>r</w:t>
      </w:r>
      <w:r w:rsidRPr="00F73566">
        <w:rPr>
          <w:rFonts w:ascii="Arial" w:hAnsi="Arial" w:cs="Arial"/>
          <w:sz w:val="22"/>
          <w:szCs w:val="22"/>
        </w:rPr>
        <w:t xml:space="preserve">, </w:t>
      </w:r>
      <w:r>
        <w:rPr>
          <w:rFonts w:ascii="Arial" w:hAnsi="Arial" w:cs="Arial"/>
          <w:sz w:val="22"/>
          <w:szCs w:val="22"/>
        </w:rPr>
        <w:t xml:space="preserve">robuster </w:t>
      </w:r>
      <w:r w:rsidRPr="00F73566">
        <w:rPr>
          <w:rFonts w:ascii="Arial" w:hAnsi="Arial" w:cs="Arial"/>
          <w:sz w:val="22"/>
          <w:szCs w:val="22"/>
        </w:rPr>
        <w:t xml:space="preserve">Smart </w:t>
      </w:r>
      <w:r>
        <w:rPr>
          <w:rFonts w:ascii="Arial" w:hAnsi="Arial" w:cs="Arial"/>
          <w:sz w:val="22"/>
          <w:szCs w:val="22"/>
        </w:rPr>
        <w:t>C</w:t>
      </w:r>
      <w:r w:rsidRPr="00F73566">
        <w:rPr>
          <w:rFonts w:ascii="Arial" w:hAnsi="Arial" w:cs="Arial"/>
          <w:sz w:val="22"/>
          <w:szCs w:val="22"/>
        </w:rPr>
        <w:t xml:space="preserve">amera </w:t>
      </w:r>
      <w:r>
        <w:rPr>
          <w:rFonts w:ascii="Arial" w:hAnsi="Arial" w:cs="Arial"/>
          <w:sz w:val="22"/>
          <w:szCs w:val="22"/>
        </w:rPr>
        <w:t xml:space="preserve">Analytik im rauen Industrie-, </w:t>
      </w:r>
      <w:r w:rsidRPr="00F73566">
        <w:rPr>
          <w:rFonts w:ascii="Arial" w:hAnsi="Arial" w:cs="Arial"/>
          <w:sz w:val="22"/>
          <w:szCs w:val="22"/>
        </w:rPr>
        <w:t>Outdoor</w:t>
      </w:r>
      <w:r>
        <w:rPr>
          <w:rFonts w:ascii="Arial" w:hAnsi="Arial" w:cs="Arial"/>
          <w:sz w:val="22"/>
          <w:szCs w:val="22"/>
        </w:rPr>
        <w:t>-</w:t>
      </w:r>
      <w:r w:rsidR="00F7389F">
        <w:rPr>
          <w:rFonts w:ascii="Arial" w:hAnsi="Arial" w:cs="Arial"/>
          <w:sz w:val="22"/>
          <w:szCs w:val="22"/>
        </w:rPr>
        <w:t xml:space="preserve"> </w:t>
      </w:r>
      <w:r w:rsidRPr="00F73566">
        <w:rPr>
          <w:rFonts w:ascii="Arial" w:hAnsi="Arial" w:cs="Arial"/>
          <w:sz w:val="22"/>
          <w:szCs w:val="22"/>
        </w:rPr>
        <w:t xml:space="preserve">und </w:t>
      </w:r>
      <w:r>
        <w:rPr>
          <w:rFonts w:ascii="Arial" w:hAnsi="Arial" w:cs="Arial"/>
          <w:sz w:val="22"/>
          <w:szCs w:val="22"/>
        </w:rPr>
        <w:t>Fahrzeug-Umfeld</w:t>
      </w:r>
      <w:r w:rsidRPr="00F73566">
        <w:rPr>
          <w:rFonts w:ascii="Arial" w:hAnsi="Arial" w:cs="Arial"/>
          <w:sz w:val="22"/>
          <w:szCs w:val="22"/>
        </w:rPr>
        <w:t>.</w:t>
      </w:r>
      <w:r>
        <w:rPr>
          <w:rFonts w:ascii="Arial" w:hAnsi="Arial" w:cs="Arial"/>
          <w:sz w:val="22"/>
          <w:szCs w:val="22"/>
        </w:rPr>
        <w:t xml:space="preserve"> Entwickler profitieren von einer sofort einsatzbereiten, smarten MIPI-CSI Plattform in durchweg industrieller Auslegung. Mit seinen Commercial-off-the-Shelf verfügbaren Komponenten vereinfacht das neue Kit die Entwicklung und verkürzt die Time-to-Market von Smart Camera Analytiklösungen </w:t>
      </w:r>
      <w:r w:rsidR="008C2BCB">
        <w:rPr>
          <w:rFonts w:ascii="Arial" w:hAnsi="Arial" w:cs="Arial"/>
          <w:sz w:val="22"/>
          <w:szCs w:val="22"/>
        </w:rPr>
        <w:t>für</w:t>
      </w:r>
      <w:r>
        <w:rPr>
          <w:rFonts w:ascii="Arial" w:hAnsi="Arial" w:cs="Arial"/>
          <w:sz w:val="22"/>
          <w:szCs w:val="22"/>
        </w:rPr>
        <w:t xml:space="preserve"> IIoT</w:t>
      </w:r>
      <w:r w:rsidR="008C2BCB">
        <w:rPr>
          <w:rFonts w:ascii="Arial" w:hAnsi="Arial" w:cs="Arial"/>
          <w:sz w:val="22"/>
          <w:szCs w:val="22"/>
        </w:rPr>
        <w:t xml:space="preserve"> Endgeräte</w:t>
      </w:r>
      <w:r>
        <w:rPr>
          <w:rFonts w:ascii="Arial" w:hAnsi="Arial" w:cs="Arial"/>
          <w:sz w:val="22"/>
          <w:szCs w:val="22"/>
        </w:rPr>
        <w:t>.</w:t>
      </w:r>
    </w:p>
    <w:p w:rsidR="00E73F1C" w:rsidRDefault="00E73F1C" w:rsidP="00E73F1C">
      <w:pPr>
        <w:spacing w:line="360" w:lineRule="auto"/>
        <w:rPr>
          <w:rFonts w:ascii="Arial" w:hAnsi="Arial" w:cs="Arial"/>
          <w:sz w:val="22"/>
          <w:szCs w:val="22"/>
        </w:rPr>
      </w:pPr>
    </w:p>
    <w:p w:rsidR="00E73F1C" w:rsidRPr="00D94A13" w:rsidRDefault="00E73F1C" w:rsidP="00E73F1C">
      <w:pPr>
        <w:spacing w:line="360" w:lineRule="auto"/>
        <w:rPr>
          <w:rFonts w:ascii="Arial" w:hAnsi="Arial" w:cs="Arial"/>
          <w:sz w:val="22"/>
          <w:szCs w:val="22"/>
        </w:rPr>
      </w:pPr>
      <w:r w:rsidRPr="00FE5FAE">
        <w:rPr>
          <w:rFonts w:ascii="Arial" w:hAnsi="Arial" w:cs="Arial"/>
          <w:sz w:val="22"/>
          <w:szCs w:val="22"/>
        </w:rPr>
        <w:t xml:space="preserve">MIPI-CSI 2 basierte Smart </w:t>
      </w:r>
      <w:r>
        <w:rPr>
          <w:rFonts w:ascii="Arial" w:hAnsi="Arial" w:cs="Arial"/>
          <w:sz w:val="22"/>
          <w:szCs w:val="22"/>
        </w:rPr>
        <w:t>C</w:t>
      </w:r>
      <w:r w:rsidRPr="00FE5FAE">
        <w:rPr>
          <w:rFonts w:ascii="Arial" w:hAnsi="Arial" w:cs="Arial"/>
          <w:sz w:val="22"/>
          <w:szCs w:val="22"/>
        </w:rPr>
        <w:t xml:space="preserve">amera Technologie </w:t>
      </w:r>
      <w:r>
        <w:rPr>
          <w:rFonts w:ascii="Arial" w:hAnsi="Arial" w:cs="Arial"/>
          <w:sz w:val="22"/>
          <w:szCs w:val="22"/>
        </w:rPr>
        <w:t xml:space="preserve">bringt Videoverarbeitung und optionale Künstliche Intelligenz </w:t>
      </w:r>
      <w:r w:rsidR="008C2BCB">
        <w:rPr>
          <w:rFonts w:ascii="Arial" w:hAnsi="Arial" w:cs="Arial"/>
          <w:sz w:val="22"/>
          <w:szCs w:val="22"/>
        </w:rPr>
        <w:t>zur</w:t>
      </w:r>
      <w:r>
        <w:rPr>
          <w:rFonts w:ascii="Arial" w:hAnsi="Arial" w:cs="Arial"/>
          <w:sz w:val="22"/>
          <w:szCs w:val="22"/>
        </w:rPr>
        <w:t xml:space="preserve"> Entscheidungsfindung </w:t>
      </w:r>
      <w:r w:rsidR="008C2BCB">
        <w:rPr>
          <w:rFonts w:ascii="Arial" w:hAnsi="Arial" w:cs="Arial"/>
          <w:sz w:val="22"/>
          <w:szCs w:val="22"/>
        </w:rPr>
        <w:t>in</w:t>
      </w:r>
      <w:r>
        <w:rPr>
          <w:rFonts w:ascii="Arial" w:hAnsi="Arial" w:cs="Arial"/>
          <w:sz w:val="22"/>
          <w:szCs w:val="22"/>
        </w:rPr>
        <w:t xml:space="preserve"> IIoT</w:t>
      </w:r>
      <w:r w:rsidR="008C2BCB">
        <w:rPr>
          <w:rFonts w:ascii="Arial" w:hAnsi="Arial" w:cs="Arial"/>
          <w:sz w:val="22"/>
          <w:szCs w:val="22"/>
        </w:rPr>
        <w:t xml:space="preserve"> Endgeräten</w:t>
      </w:r>
      <w:r>
        <w:rPr>
          <w:rFonts w:ascii="Arial" w:hAnsi="Arial" w:cs="Arial"/>
          <w:sz w:val="22"/>
          <w:szCs w:val="22"/>
        </w:rPr>
        <w:t xml:space="preserve">, was Kosten für die Datenübertragung spart, die Entscheidungszeit beschleunigt und letztendlich ein autonomes Verhalten ermöglicht. </w:t>
      </w:r>
      <w:r w:rsidRPr="00D94A13">
        <w:rPr>
          <w:rFonts w:ascii="Arial" w:hAnsi="Arial" w:cs="Arial"/>
          <w:sz w:val="22"/>
          <w:szCs w:val="22"/>
        </w:rPr>
        <w:t xml:space="preserve">Zu den typischen Smart </w:t>
      </w:r>
      <w:r>
        <w:rPr>
          <w:rFonts w:ascii="Arial" w:hAnsi="Arial" w:cs="Arial"/>
          <w:sz w:val="22"/>
          <w:szCs w:val="22"/>
        </w:rPr>
        <w:t>C</w:t>
      </w:r>
      <w:r w:rsidRPr="00D94A13">
        <w:rPr>
          <w:rFonts w:ascii="Arial" w:hAnsi="Arial" w:cs="Arial"/>
          <w:sz w:val="22"/>
          <w:szCs w:val="22"/>
        </w:rPr>
        <w:t xml:space="preserve">amera </w:t>
      </w:r>
      <w:r w:rsidR="008C2BCB">
        <w:rPr>
          <w:rFonts w:ascii="Arial" w:hAnsi="Arial" w:cs="Arial"/>
          <w:sz w:val="22"/>
          <w:szCs w:val="22"/>
        </w:rPr>
        <w:t>Edge</w:t>
      </w:r>
      <w:r w:rsidR="008C2BCB" w:rsidRPr="00D94A13">
        <w:rPr>
          <w:rFonts w:ascii="Arial" w:hAnsi="Arial" w:cs="Arial"/>
          <w:sz w:val="22"/>
          <w:szCs w:val="22"/>
        </w:rPr>
        <w:t xml:space="preserve"> </w:t>
      </w:r>
      <w:r w:rsidRPr="00D94A13">
        <w:rPr>
          <w:rFonts w:ascii="Arial" w:hAnsi="Arial" w:cs="Arial"/>
          <w:sz w:val="22"/>
          <w:szCs w:val="22"/>
        </w:rPr>
        <w:t xml:space="preserve">Applikationen des IIoT zählen industrielle und medizinische </w:t>
      </w:r>
      <w:r>
        <w:rPr>
          <w:rFonts w:ascii="Arial" w:hAnsi="Arial" w:cs="Arial"/>
          <w:sz w:val="22"/>
          <w:szCs w:val="22"/>
        </w:rPr>
        <w:t>Bildverarbeitungssysteme, Situational Awareness</w:t>
      </w:r>
      <w:r w:rsidR="008C2BCB">
        <w:rPr>
          <w:rFonts w:ascii="Arial" w:hAnsi="Arial" w:cs="Arial"/>
          <w:sz w:val="22"/>
          <w:szCs w:val="22"/>
        </w:rPr>
        <w:t>-</w:t>
      </w:r>
      <w:r>
        <w:rPr>
          <w:rFonts w:ascii="Arial" w:hAnsi="Arial" w:cs="Arial"/>
          <w:sz w:val="22"/>
          <w:szCs w:val="22"/>
        </w:rPr>
        <w:t xml:space="preserve"> und Videoüberwachungssysteme für Smart Cities und intelligente Fahrzeugapplikationen sowie Augmented-Reality Anwendungen für Wartung und Instandhaltung, gestenbasierte Steuerung und die biometrische Erkennung.</w:t>
      </w:r>
    </w:p>
    <w:p w:rsidR="00E73F1C" w:rsidRPr="00D94A13" w:rsidRDefault="00E73F1C" w:rsidP="00E73F1C">
      <w:pPr>
        <w:spacing w:line="360" w:lineRule="auto"/>
        <w:rPr>
          <w:rFonts w:ascii="Arial" w:hAnsi="Arial" w:cs="Arial"/>
          <w:sz w:val="22"/>
          <w:szCs w:val="22"/>
        </w:rPr>
      </w:pPr>
    </w:p>
    <w:p w:rsidR="00E73F1C" w:rsidRPr="00537D41" w:rsidRDefault="00E73F1C" w:rsidP="00E73F1C">
      <w:pPr>
        <w:spacing w:line="360" w:lineRule="auto"/>
        <w:rPr>
          <w:rFonts w:ascii="Arial" w:hAnsi="Arial" w:cs="Arial"/>
          <w:iCs/>
          <w:sz w:val="22"/>
          <w:szCs w:val="22"/>
        </w:rPr>
      </w:pPr>
      <w:r w:rsidRPr="00D94A13">
        <w:rPr>
          <w:rFonts w:ascii="Arial" w:hAnsi="Arial" w:cs="Arial"/>
          <w:sz w:val="22"/>
          <w:szCs w:val="22"/>
        </w:rPr>
        <w:t xml:space="preserve">“MIPI-CSI 2 </w:t>
      </w:r>
      <w:r>
        <w:rPr>
          <w:rFonts w:ascii="Arial" w:hAnsi="Arial" w:cs="Arial"/>
          <w:sz w:val="22"/>
          <w:szCs w:val="22"/>
        </w:rPr>
        <w:t>C</w:t>
      </w:r>
      <w:r w:rsidRPr="00D94A13">
        <w:rPr>
          <w:rFonts w:ascii="Arial" w:hAnsi="Arial" w:cs="Arial"/>
          <w:sz w:val="22"/>
          <w:szCs w:val="22"/>
        </w:rPr>
        <w:t>ameras sind die perfekte Ergänzung zu der in unseren Intel</w:t>
      </w:r>
      <w:r w:rsidRPr="0040575F">
        <w:rPr>
          <w:rFonts w:ascii="Arial" w:hAnsi="Arial" w:cs="Arial"/>
          <w:sz w:val="22"/>
          <w:szCs w:val="22"/>
          <w:vertAlign w:val="superscript"/>
        </w:rPr>
        <w:t>®</w:t>
      </w:r>
      <w:r w:rsidRPr="00D94A13">
        <w:rPr>
          <w:rFonts w:ascii="Arial" w:hAnsi="Arial" w:cs="Arial"/>
          <w:sz w:val="22"/>
          <w:szCs w:val="22"/>
        </w:rPr>
        <w:t xml:space="preserve"> Atom™ basierten </w:t>
      </w:r>
      <w:r>
        <w:rPr>
          <w:rFonts w:ascii="Arial" w:hAnsi="Arial" w:cs="Arial"/>
          <w:sz w:val="22"/>
          <w:szCs w:val="22"/>
        </w:rPr>
        <w:t>Pico-ITX Boards</w:t>
      </w:r>
      <w:r w:rsidRPr="00D94A13">
        <w:rPr>
          <w:rFonts w:ascii="Arial" w:hAnsi="Arial" w:cs="Arial"/>
          <w:sz w:val="22"/>
          <w:szCs w:val="22"/>
        </w:rPr>
        <w:t xml:space="preserve"> </w:t>
      </w:r>
      <w:r>
        <w:rPr>
          <w:rFonts w:ascii="Arial" w:hAnsi="Arial" w:cs="Arial"/>
          <w:sz w:val="22"/>
          <w:szCs w:val="22"/>
        </w:rPr>
        <w:t xml:space="preserve">implementierten </w:t>
      </w:r>
      <w:r w:rsidRPr="00D94A13">
        <w:rPr>
          <w:rFonts w:ascii="Arial" w:hAnsi="Arial" w:cs="Arial"/>
          <w:sz w:val="22"/>
          <w:szCs w:val="22"/>
        </w:rPr>
        <w:t>hardwarebasierten Videobeschleunigung</w:t>
      </w:r>
      <w:r>
        <w:rPr>
          <w:rFonts w:ascii="Arial" w:hAnsi="Arial" w:cs="Arial"/>
          <w:sz w:val="22"/>
          <w:szCs w:val="22"/>
        </w:rPr>
        <w:t xml:space="preserve">“, erklärt </w:t>
      </w:r>
      <w:r w:rsidRPr="00210162">
        <w:rPr>
          <w:rFonts w:ascii="Arial" w:hAnsi="Arial" w:cs="Arial"/>
          <w:sz w:val="22"/>
          <w:szCs w:val="22"/>
        </w:rPr>
        <w:t xml:space="preserve">Jürgen Jungbauer, Product Line Manager Single Board Computer </w:t>
      </w:r>
      <w:r>
        <w:rPr>
          <w:rFonts w:ascii="Arial" w:hAnsi="Arial" w:cs="Arial"/>
          <w:sz w:val="22"/>
          <w:szCs w:val="22"/>
        </w:rPr>
        <w:t>bei</w:t>
      </w:r>
      <w:r w:rsidRPr="00210162">
        <w:rPr>
          <w:rFonts w:ascii="Arial" w:hAnsi="Arial" w:cs="Arial"/>
          <w:sz w:val="22"/>
          <w:szCs w:val="22"/>
        </w:rPr>
        <w:t xml:space="preserve"> </w:t>
      </w:r>
      <w:r w:rsidRPr="00210162">
        <w:rPr>
          <w:rFonts w:ascii="Arial" w:hAnsi="Arial" w:cs="Arial"/>
          <w:iCs/>
          <w:sz w:val="22"/>
          <w:szCs w:val="22"/>
        </w:rPr>
        <w:t>congatec</w:t>
      </w:r>
      <w:r>
        <w:rPr>
          <w:rFonts w:ascii="Arial" w:hAnsi="Arial" w:cs="Arial"/>
          <w:iCs/>
          <w:sz w:val="22"/>
          <w:szCs w:val="22"/>
        </w:rPr>
        <w:t>. „Da wir einen Passthrough-Mode ermöglichen, kann die Logik des Intel Atom Prozessors direkt auf den Kamerasensor zugreifen, was die Videoverarbeitung sehr flexibel, schnell und effizient macht. Dies alles bereits implementiert zu haben, noch bevor OEMs danach fragen, vereinfacht es unseren Kunden sehr, neue Technologieoptionen zu sondieren.“</w:t>
      </w:r>
    </w:p>
    <w:p w:rsidR="00E73F1C" w:rsidRDefault="00E73F1C" w:rsidP="00E73F1C">
      <w:pPr>
        <w:spacing w:line="360" w:lineRule="auto"/>
        <w:rPr>
          <w:rFonts w:ascii="Arial" w:hAnsi="Arial" w:cs="Arial"/>
          <w:sz w:val="22"/>
          <w:szCs w:val="22"/>
        </w:rPr>
      </w:pPr>
    </w:p>
    <w:p w:rsidR="00E73F1C" w:rsidRDefault="00E73F1C" w:rsidP="00E73F1C">
      <w:pPr>
        <w:spacing w:line="360" w:lineRule="auto"/>
        <w:rPr>
          <w:rFonts w:ascii="Arial" w:hAnsi="Arial" w:cs="Arial"/>
          <w:sz w:val="22"/>
          <w:szCs w:val="22"/>
        </w:rPr>
      </w:pPr>
      <w:r w:rsidRPr="007B16DC">
        <w:rPr>
          <w:rFonts w:ascii="Arial" w:hAnsi="Arial" w:cs="Arial"/>
          <w:sz w:val="22"/>
          <w:szCs w:val="22"/>
        </w:rPr>
        <w:t xml:space="preserve">MIPI-CSI ist die am weitesten verbreitete Kamera-Schnittstelle für mobile </w:t>
      </w:r>
      <w:r>
        <w:rPr>
          <w:rFonts w:ascii="Arial" w:hAnsi="Arial" w:cs="Arial"/>
          <w:sz w:val="22"/>
          <w:szCs w:val="22"/>
        </w:rPr>
        <w:t>Consumer-</w:t>
      </w:r>
      <w:r w:rsidRPr="007B16DC">
        <w:rPr>
          <w:rFonts w:ascii="Arial" w:hAnsi="Arial" w:cs="Arial"/>
          <w:sz w:val="22"/>
          <w:szCs w:val="22"/>
        </w:rPr>
        <w:t>Endgeräte.</w:t>
      </w:r>
      <w:r>
        <w:rPr>
          <w:rFonts w:ascii="Arial" w:hAnsi="Arial" w:cs="Arial"/>
          <w:sz w:val="22"/>
          <w:szCs w:val="22"/>
        </w:rPr>
        <w:t xml:space="preserve"> Da das </w:t>
      </w:r>
      <w:r w:rsidRPr="007B16DC">
        <w:rPr>
          <w:rFonts w:ascii="Arial" w:hAnsi="Arial" w:cs="Arial"/>
          <w:sz w:val="22"/>
          <w:szCs w:val="22"/>
        </w:rPr>
        <w:t>MIPI-CSI</w:t>
      </w:r>
      <w:r>
        <w:rPr>
          <w:rFonts w:ascii="Arial" w:hAnsi="Arial" w:cs="Arial"/>
          <w:sz w:val="22"/>
          <w:szCs w:val="22"/>
        </w:rPr>
        <w:t xml:space="preserve"> </w:t>
      </w:r>
      <w:r w:rsidRPr="007B16DC">
        <w:rPr>
          <w:rFonts w:ascii="Arial" w:hAnsi="Arial" w:cs="Arial"/>
          <w:sz w:val="22"/>
          <w:szCs w:val="22"/>
        </w:rPr>
        <w:t xml:space="preserve">Ökosystem </w:t>
      </w:r>
      <w:r>
        <w:rPr>
          <w:rFonts w:ascii="Arial" w:hAnsi="Arial" w:cs="Arial"/>
          <w:sz w:val="22"/>
          <w:szCs w:val="22"/>
        </w:rPr>
        <w:t xml:space="preserve">reichhaltig und ausgereift ist, erleichtert die Implementierung </w:t>
      </w:r>
      <w:r w:rsidRPr="007B16DC">
        <w:rPr>
          <w:rFonts w:ascii="Arial" w:hAnsi="Arial" w:cs="Arial"/>
          <w:sz w:val="22"/>
          <w:szCs w:val="22"/>
        </w:rPr>
        <w:t xml:space="preserve">dieses High-Speed-Protokolls </w:t>
      </w:r>
      <w:r>
        <w:rPr>
          <w:rFonts w:ascii="Arial" w:hAnsi="Arial" w:cs="Arial"/>
          <w:sz w:val="22"/>
          <w:szCs w:val="22"/>
        </w:rPr>
        <w:t xml:space="preserve">auf </w:t>
      </w:r>
      <w:r w:rsidRPr="007B16DC">
        <w:rPr>
          <w:rFonts w:ascii="Arial" w:hAnsi="Arial" w:cs="Arial"/>
          <w:sz w:val="22"/>
          <w:szCs w:val="22"/>
        </w:rPr>
        <w:t xml:space="preserve">Embedded Boards </w:t>
      </w:r>
      <w:r>
        <w:rPr>
          <w:rFonts w:ascii="Arial" w:hAnsi="Arial" w:cs="Arial"/>
          <w:sz w:val="22"/>
          <w:szCs w:val="22"/>
        </w:rPr>
        <w:t xml:space="preserve">– </w:t>
      </w:r>
      <w:r w:rsidRPr="007B16DC">
        <w:rPr>
          <w:rFonts w:ascii="Arial" w:hAnsi="Arial" w:cs="Arial"/>
          <w:sz w:val="22"/>
          <w:szCs w:val="22"/>
        </w:rPr>
        <w:t>wie dem Pico-ITX</w:t>
      </w:r>
      <w:r>
        <w:rPr>
          <w:rFonts w:ascii="Arial" w:hAnsi="Arial" w:cs="Arial"/>
          <w:sz w:val="22"/>
          <w:szCs w:val="22"/>
        </w:rPr>
        <w:t xml:space="preserve"> Singleboard-Computer </w:t>
      </w:r>
      <w:r w:rsidRPr="007B16DC">
        <w:rPr>
          <w:rFonts w:ascii="Arial" w:hAnsi="Arial" w:cs="Arial"/>
          <w:sz w:val="22"/>
          <w:szCs w:val="22"/>
        </w:rPr>
        <w:t xml:space="preserve">von congatec </w:t>
      </w:r>
      <w:r>
        <w:rPr>
          <w:rFonts w:ascii="Arial" w:hAnsi="Arial" w:cs="Arial"/>
          <w:sz w:val="22"/>
          <w:szCs w:val="22"/>
        </w:rPr>
        <w:t xml:space="preserve">– den Support von High-Performance Applikationen – einschließlich </w:t>
      </w:r>
      <w:r w:rsidRPr="007B16DC">
        <w:rPr>
          <w:rFonts w:ascii="Arial" w:hAnsi="Arial" w:cs="Arial"/>
          <w:sz w:val="22"/>
          <w:szCs w:val="22"/>
        </w:rPr>
        <w:t xml:space="preserve">1080p, 4k, 8k und </w:t>
      </w:r>
      <w:r>
        <w:rPr>
          <w:rFonts w:ascii="Arial" w:hAnsi="Arial" w:cs="Arial"/>
          <w:sz w:val="22"/>
          <w:szCs w:val="22"/>
        </w:rPr>
        <w:t>mehr –</w:t>
      </w:r>
      <w:r w:rsidRPr="007B16DC">
        <w:rPr>
          <w:rFonts w:ascii="Arial" w:hAnsi="Arial" w:cs="Arial"/>
          <w:sz w:val="22"/>
          <w:szCs w:val="22"/>
        </w:rPr>
        <w:t xml:space="preserve"> </w:t>
      </w:r>
      <w:r>
        <w:rPr>
          <w:rFonts w:ascii="Arial" w:hAnsi="Arial" w:cs="Arial"/>
          <w:sz w:val="22"/>
          <w:szCs w:val="22"/>
        </w:rPr>
        <w:t xml:space="preserve">die auf Basis </w:t>
      </w:r>
      <w:r w:rsidRPr="007B16DC">
        <w:rPr>
          <w:rFonts w:ascii="Arial" w:hAnsi="Arial" w:cs="Arial"/>
          <w:sz w:val="22"/>
          <w:szCs w:val="22"/>
        </w:rPr>
        <w:t>robuste</w:t>
      </w:r>
      <w:r>
        <w:rPr>
          <w:rFonts w:ascii="Arial" w:hAnsi="Arial" w:cs="Arial"/>
          <w:sz w:val="22"/>
          <w:szCs w:val="22"/>
        </w:rPr>
        <w:t>r</w:t>
      </w:r>
      <w:r w:rsidRPr="007B16DC">
        <w:rPr>
          <w:rFonts w:ascii="Arial" w:hAnsi="Arial" w:cs="Arial"/>
          <w:sz w:val="22"/>
          <w:szCs w:val="22"/>
        </w:rPr>
        <w:t>, industrietaugliche</w:t>
      </w:r>
      <w:r>
        <w:rPr>
          <w:rFonts w:ascii="Arial" w:hAnsi="Arial" w:cs="Arial"/>
          <w:sz w:val="22"/>
          <w:szCs w:val="22"/>
        </w:rPr>
        <w:t>r</w:t>
      </w:r>
      <w:r w:rsidRPr="007B16DC">
        <w:rPr>
          <w:rFonts w:ascii="Arial" w:hAnsi="Arial" w:cs="Arial"/>
          <w:sz w:val="22"/>
          <w:szCs w:val="22"/>
        </w:rPr>
        <w:t xml:space="preserve"> 24/7 Embedded Systeme</w:t>
      </w:r>
      <w:r>
        <w:rPr>
          <w:rFonts w:ascii="Arial" w:hAnsi="Arial" w:cs="Arial"/>
          <w:sz w:val="22"/>
          <w:szCs w:val="22"/>
        </w:rPr>
        <w:t xml:space="preserve"> entwickelt werden sollen.</w:t>
      </w:r>
    </w:p>
    <w:p w:rsidR="00E73F1C" w:rsidRDefault="00E73F1C" w:rsidP="00E73F1C">
      <w:pPr>
        <w:spacing w:line="360" w:lineRule="auto"/>
        <w:rPr>
          <w:rFonts w:ascii="Arial" w:hAnsi="Arial" w:cs="Arial"/>
          <w:sz w:val="22"/>
          <w:szCs w:val="22"/>
        </w:rPr>
      </w:pPr>
    </w:p>
    <w:p w:rsidR="00E73F1C" w:rsidRDefault="00E73F1C" w:rsidP="00E73F1C">
      <w:pPr>
        <w:spacing w:line="360" w:lineRule="auto"/>
        <w:rPr>
          <w:rFonts w:ascii="Arial" w:hAnsi="Arial" w:cs="Arial"/>
          <w:sz w:val="22"/>
          <w:szCs w:val="22"/>
        </w:rPr>
      </w:pPr>
      <w:r w:rsidRPr="00E51CAB">
        <w:rPr>
          <w:rFonts w:ascii="Arial" w:hAnsi="Arial" w:cs="Arial"/>
          <w:sz w:val="22"/>
          <w:szCs w:val="22"/>
        </w:rPr>
        <w:t xml:space="preserve">Das congatec MIPI-CSI 2 Smart </w:t>
      </w:r>
      <w:r>
        <w:rPr>
          <w:rFonts w:ascii="Arial" w:hAnsi="Arial" w:cs="Arial"/>
          <w:sz w:val="22"/>
          <w:szCs w:val="22"/>
        </w:rPr>
        <w:t>C</w:t>
      </w:r>
      <w:r w:rsidRPr="00E51CAB">
        <w:rPr>
          <w:rFonts w:ascii="Arial" w:hAnsi="Arial" w:cs="Arial"/>
          <w:sz w:val="22"/>
          <w:szCs w:val="22"/>
        </w:rPr>
        <w:t xml:space="preserve">amera Kit </w:t>
      </w:r>
      <w:r>
        <w:rPr>
          <w:rFonts w:ascii="Arial" w:hAnsi="Arial" w:cs="Arial"/>
          <w:sz w:val="22"/>
          <w:szCs w:val="22"/>
        </w:rPr>
        <w:t>umfasst</w:t>
      </w:r>
      <w:r w:rsidRPr="00E51CAB">
        <w:rPr>
          <w:rFonts w:ascii="Arial" w:hAnsi="Arial" w:cs="Arial"/>
          <w:sz w:val="22"/>
          <w:szCs w:val="22"/>
        </w:rPr>
        <w:t xml:space="preserve"> alle Build</w:t>
      </w:r>
      <w:r>
        <w:rPr>
          <w:rFonts w:ascii="Arial" w:hAnsi="Arial" w:cs="Arial"/>
          <w:sz w:val="22"/>
          <w:szCs w:val="22"/>
        </w:rPr>
        <w:t>ing Blocks einer Smart C</w:t>
      </w:r>
      <w:r w:rsidRPr="00E51CAB">
        <w:rPr>
          <w:rFonts w:ascii="Arial" w:hAnsi="Arial" w:cs="Arial"/>
          <w:sz w:val="22"/>
          <w:szCs w:val="22"/>
        </w:rPr>
        <w:t xml:space="preserve">amera Lösung und kann </w:t>
      </w:r>
      <w:r>
        <w:rPr>
          <w:rFonts w:ascii="Arial" w:hAnsi="Arial" w:cs="Arial"/>
          <w:sz w:val="22"/>
          <w:szCs w:val="22"/>
        </w:rPr>
        <w:t xml:space="preserve">leicht auf neue Applikationen und Features angepasst werden. </w:t>
      </w:r>
      <w:r w:rsidRPr="00E51CAB">
        <w:rPr>
          <w:rFonts w:ascii="Arial" w:hAnsi="Arial" w:cs="Arial"/>
          <w:sz w:val="22"/>
          <w:szCs w:val="22"/>
        </w:rPr>
        <w:t>Es ist 100</w:t>
      </w:r>
      <w:r>
        <w:rPr>
          <w:rFonts w:ascii="Arial" w:hAnsi="Arial" w:cs="Arial"/>
          <w:sz w:val="22"/>
          <w:szCs w:val="22"/>
        </w:rPr>
        <w:t xml:space="preserve"> Prozent konform zum </w:t>
      </w:r>
      <w:r w:rsidRPr="00E51CAB">
        <w:rPr>
          <w:rFonts w:ascii="Arial" w:hAnsi="Arial" w:cs="Arial"/>
          <w:sz w:val="22"/>
          <w:szCs w:val="22"/>
        </w:rPr>
        <w:t xml:space="preserve">neuesten MIPI-CSI-Standard und optimiert für den </w:t>
      </w:r>
      <w:r>
        <w:rPr>
          <w:rFonts w:ascii="Arial" w:hAnsi="Arial" w:cs="Arial"/>
          <w:sz w:val="22"/>
          <w:szCs w:val="22"/>
        </w:rPr>
        <w:t xml:space="preserve">gemeinsamen </w:t>
      </w:r>
      <w:r w:rsidRPr="00E51CAB">
        <w:rPr>
          <w:rFonts w:ascii="Arial" w:hAnsi="Arial" w:cs="Arial"/>
          <w:sz w:val="22"/>
          <w:szCs w:val="22"/>
        </w:rPr>
        <w:t xml:space="preserve">Betrieb </w:t>
      </w:r>
      <w:r>
        <w:rPr>
          <w:rFonts w:ascii="Arial" w:hAnsi="Arial" w:cs="Arial"/>
          <w:sz w:val="22"/>
          <w:szCs w:val="22"/>
        </w:rPr>
        <w:t xml:space="preserve">der </w:t>
      </w:r>
      <w:r w:rsidRPr="00E51CAB">
        <w:rPr>
          <w:rFonts w:ascii="Arial" w:hAnsi="Arial" w:cs="Arial"/>
          <w:sz w:val="22"/>
          <w:szCs w:val="22"/>
        </w:rPr>
        <w:t>ON Semiconductor AR0237 HD Sensor</w:t>
      </w:r>
      <w:r>
        <w:rPr>
          <w:rFonts w:ascii="Arial" w:hAnsi="Arial" w:cs="Arial"/>
          <w:sz w:val="22"/>
          <w:szCs w:val="22"/>
        </w:rPr>
        <w:t xml:space="preserve"> basierten </w:t>
      </w:r>
      <w:r w:rsidRPr="00E51CAB">
        <w:rPr>
          <w:rFonts w:ascii="Arial" w:hAnsi="Arial" w:cs="Arial"/>
          <w:sz w:val="22"/>
          <w:szCs w:val="22"/>
        </w:rPr>
        <w:t>MIPI</w:t>
      </w:r>
      <w:r>
        <w:rPr>
          <w:rFonts w:ascii="Arial" w:hAnsi="Arial" w:cs="Arial"/>
          <w:sz w:val="22"/>
          <w:szCs w:val="22"/>
        </w:rPr>
        <w:t>-</w:t>
      </w:r>
      <w:r w:rsidRPr="00E51CAB">
        <w:rPr>
          <w:rFonts w:ascii="Arial" w:hAnsi="Arial" w:cs="Arial"/>
          <w:sz w:val="22"/>
          <w:szCs w:val="22"/>
        </w:rPr>
        <w:t xml:space="preserve">CSI 2 Kamera von Leopard Imaging </w:t>
      </w:r>
      <w:r>
        <w:rPr>
          <w:rFonts w:ascii="Arial" w:hAnsi="Arial" w:cs="Arial"/>
          <w:sz w:val="22"/>
          <w:szCs w:val="22"/>
        </w:rPr>
        <w:t xml:space="preserve">mit dem Intel Atom </w:t>
      </w:r>
      <w:r w:rsidR="00F7389F">
        <w:rPr>
          <w:rFonts w:ascii="Arial" w:hAnsi="Arial" w:cs="Arial"/>
          <w:sz w:val="22"/>
          <w:szCs w:val="22"/>
        </w:rPr>
        <w:t xml:space="preserve">E3900 </w:t>
      </w:r>
      <w:r>
        <w:rPr>
          <w:rFonts w:ascii="Arial" w:hAnsi="Arial" w:cs="Arial"/>
          <w:sz w:val="22"/>
          <w:szCs w:val="22"/>
        </w:rPr>
        <w:t xml:space="preserve">Prozessor basierten, </w:t>
      </w:r>
      <w:r w:rsidRPr="00E51CAB">
        <w:rPr>
          <w:rFonts w:ascii="Arial" w:hAnsi="Arial" w:cs="Arial"/>
          <w:sz w:val="22"/>
          <w:szCs w:val="22"/>
        </w:rPr>
        <w:t xml:space="preserve">robusten conga-PA5 Pico-ITX </w:t>
      </w:r>
      <w:r>
        <w:rPr>
          <w:rFonts w:ascii="Arial" w:hAnsi="Arial" w:cs="Arial"/>
          <w:sz w:val="22"/>
          <w:szCs w:val="22"/>
        </w:rPr>
        <w:t>Single</w:t>
      </w:r>
      <w:r w:rsidR="009415CB">
        <w:rPr>
          <w:rFonts w:ascii="Arial" w:hAnsi="Arial" w:cs="Arial"/>
          <w:sz w:val="22"/>
          <w:szCs w:val="22"/>
        </w:rPr>
        <w:t xml:space="preserve"> B</w:t>
      </w:r>
      <w:r>
        <w:rPr>
          <w:rFonts w:ascii="Arial" w:hAnsi="Arial" w:cs="Arial"/>
          <w:sz w:val="22"/>
          <w:szCs w:val="22"/>
        </w:rPr>
        <w:t>oard</w:t>
      </w:r>
      <w:r w:rsidR="009415CB">
        <w:rPr>
          <w:rFonts w:ascii="Arial" w:hAnsi="Arial" w:cs="Arial"/>
          <w:sz w:val="22"/>
          <w:szCs w:val="22"/>
        </w:rPr>
        <w:t xml:space="preserve"> </w:t>
      </w:r>
      <w:bookmarkStart w:id="0" w:name="_GoBack"/>
      <w:bookmarkEnd w:id="0"/>
      <w:r>
        <w:rPr>
          <w:rFonts w:ascii="Arial" w:hAnsi="Arial" w:cs="Arial"/>
          <w:sz w:val="22"/>
          <w:szCs w:val="22"/>
        </w:rPr>
        <w:t xml:space="preserve">Computer </w:t>
      </w:r>
      <w:r w:rsidRPr="00E51CAB">
        <w:rPr>
          <w:rFonts w:ascii="Arial" w:hAnsi="Arial" w:cs="Arial"/>
          <w:sz w:val="22"/>
          <w:szCs w:val="22"/>
        </w:rPr>
        <w:t>für den erweiterten Temperaturbereich.</w:t>
      </w:r>
      <w:r>
        <w:rPr>
          <w:rFonts w:ascii="Arial" w:hAnsi="Arial" w:cs="Arial"/>
          <w:sz w:val="22"/>
          <w:szCs w:val="22"/>
        </w:rPr>
        <w:t xml:space="preserve"> </w:t>
      </w:r>
      <w:r w:rsidRPr="00E51CAB">
        <w:rPr>
          <w:rFonts w:ascii="Arial" w:hAnsi="Arial" w:cs="Arial"/>
          <w:sz w:val="22"/>
          <w:szCs w:val="22"/>
        </w:rPr>
        <w:t xml:space="preserve">Es </w:t>
      </w:r>
      <w:r>
        <w:rPr>
          <w:rFonts w:ascii="Arial" w:hAnsi="Arial" w:cs="Arial"/>
          <w:sz w:val="22"/>
          <w:szCs w:val="22"/>
        </w:rPr>
        <w:t>beinhaltet</w:t>
      </w:r>
      <w:r w:rsidRPr="00E51CAB">
        <w:rPr>
          <w:rFonts w:ascii="Arial" w:hAnsi="Arial" w:cs="Arial"/>
          <w:sz w:val="22"/>
          <w:szCs w:val="22"/>
        </w:rPr>
        <w:t xml:space="preserve"> alle erforderlichen Konfigurationen und Patches und ist </w:t>
      </w:r>
      <w:r>
        <w:rPr>
          <w:rFonts w:ascii="Arial" w:hAnsi="Arial" w:cs="Arial"/>
          <w:sz w:val="22"/>
          <w:szCs w:val="22"/>
        </w:rPr>
        <w:t>für Linux Yocto-Kernel basierten Code</w:t>
      </w:r>
      <w:r w:rsidRPr="0025392C">
        <w:rPr>
          <w:rFonts w:ascii="Arial" w:hAnsi="Arial" w:cs="Arial"/>
          <w:sz w:val="22"/>
          <w:szCs w:val="22"/>
        </w:rPr>
        <w:t xml:space="preserve"> </w:t>
      </w:r>
      <w:r>
        <w:rPr>
          <w:rFonts w:ascii="Arial" w:hAnsi="Arial" w:cs="Arial"/>
          <w:sz w:val="22"/>
          <w:szCs w:val="22"/>
        </w:rPr>
        <w:t xml:space="preserve">vorbereitet. </w:t>
      </w:r>
      <w:r w:rsidRPr="00E51CAB">
        <w:rPr>
          <w:rFonts w:ascii="Arial" w:hAnsi="Arial" w:cs="Arial"/>
          <w:sz w:val="22"/>
          <w:szCs w:val="22"/>
        </w:rPr>
        <w:t>Mögliche Prozessor-Konfigurationen sind:</w:t>
      </w:r>
    </w:p>
    <w:p w:rsidR="00E73F1C" w:rsidRPr="0025392C" w:rsidRDefault="00E73F1C" w:rsidP="00E73F1C">
      <w:pPr>
        <w:spacing w:line="360" w:lineRule="auto"/>
        <w:rPr>
          <w:rStyle w:val="Kommentarzeichen1"/>
          <w:rFonts w:ascii="Arial" w:hAnsi="Arial" w:cs="Arial"/>
          <w:sz w:val="22"/>
          <w:szCs w:val="22"/>
        </w:rPr>
      </w:pPr>
    </w:p>
    <w:tbl>
      <w:tblPr>
        <w:tblW w:w="7621" w:type="dxa"/>
        <w:tblLayout w:type="fixed"/>
        <w:tblLook w:val="04A0"/>
      </w:tblPr>
      <w:tblGrid>
        <w:gridCol w:w="2235"/>
        <w:gridCol w:w="283"/>
        <w:gridCol w:w="993"/>
        <w:gridCol w:w="236"/>
        <w:gridCol w:w="1134"/>
        <w:gridCol w:w="236"/>
        <w:gridCol w:w="1134"/>
        <w:gridCol w:w="236"/>
        <w:gridCol w:w="1134"/>
      </w:tblGrid>
      <w:tr w:rsidR="00E73F1C" w:rsidRPr="00C14DD2" w:rsidTr="0064131F">
        <w:tc>
          <w:tcPr>
            <w:tcW w:w="2235" w:type="dxa"/>
            <w:tcBorders>
              <w:bottom w:val="single" w:sz="8" w:space="0" w:color="auto"/>
            </w:tcBorders>
            <w:vAlign w:val="center"/>
          </w:tcPr>
          <w:p w:rsidR="00E73F1C" w:rsidRPr="00C14DD2" w:rsidRDefault="00E73F1C" w:rsidP="0064131F">
            <w:pPr>
              <w:spacing w:line="360" w:lineRule="auto"/>
              <w:jc w:val="center"/>
              <w:rPr>
                <w:rFonts w:ascii="Arial" w:hAnsi="Arial" w:cs="Arial"/>
                <w:b/>
                <w:bCs/>
                <w:color w:val="262626"/>
                <w:sz w:val="18"/>
                <w:szCs w:val="18"/>
                <w:lang w:eastAsia="de-DE"/>
              </w:rPr>
            </w:pPr>
            <w:r>
              <w:rPr>
                <w:rFonts w:ascii="Arial" w:hAnsi="Arial" w:cs="Arial"/>
                <w:b/>
                <w:bCs/>
                <w:color w:val="262626"/>
                <w:sz w:val="18"/>
                <w:szCs w:val="18"/>
                <w:lang w:eastAsia="de-DE"/>
              </w:rPr>
              <w:t>Proz</w:t>
            </w:r>
            <w:r w:rsidRPr="00C14DD2">
              <w:rPr>
                <w:rFonts w:ascii="Arial" w:hAnsi="Arial" w:cs="Arial"/>
                <w:b/>
                <w:bCs/>
                <w:color w:val="262626"/>
                <w:sz w:val="18"/>
                <w:szCs w:val="18"/>
                <w:lang w:eastAsia="de-DE"/>
              </w:rPr>
              <w:t>essor</w:t>
            </w:r>
          </w:p>
        </w:tc>
        <w:tc>
          <w:tcPr>
            <w:tcW w:w="283" w:type="dxa"/>
            <w:vAlign w:val="center"/>
          </w:tcPr>
          <w:p w:rsidR="00E73F1C" w:rsidRPr="00C14DD2" w:rsidRDefault="00E73F1C" w:rsidP="0064131F">
            <w:pPr>
              <w:spacing w:line="360" w:lineRule="auto"/>
              <w:jc w:val="center"/>
              <w:rPr>
                <w:rFonts w:ascii="Arial" w:hAnsi="Arial" w:cs="Arial"/>
                <w:b/>
                <w:bCs/>
                <w:color w:val="262626"/>
                <w:sz w:val="18"/>
                <w:szCs w:val="18"/>
                <w:lang w:eastAsia="de-DE"/>
              </w:rPr>
            </w:pPr>
          </w:p>
        </w:tc>
        <w:tc>
          <w:tcPr>
            <w:tcW w:w="993" w:type="dxa"/>
            <w:tcBorders>
              <w:bottom w:val="single" w:sz="8" w:space="0" w:color="auto"/>
            </w:tcBorders>
            <w:vAlign w:val="center"/>
          </w:tcPr>
          <w:p w:rsidR="00E73F1C" w:rsidRPr="00C14DD2" w:rsidRDefault="00E73F1C" w:rsidP="0064131F">
            <w:pPr>
              <w:spacing w:line="360" w:lineRule="auto"/>
              <w:jc w:val="center"/>
              <w:rPr>
                <w:rFonts w:ascii="Arial" w:hAnsi="Arial" w:cs="Arial"/>
                <w:b/>
                <w:bCs/>
                <w:color w:val="262626"/>
                <w:sz w:val="18"/>
                <w:szCs w:val="18"/>
                <w:lang w:eastAsia="de-DE"/>
              </w:rPr>
            </w:pPr>
            <w:r w:rsidRPr="00C14DD2">
              <w:rPr>
                <w:rFonts w:ascii="Arial" w:hAnsi="Arial" w:cs="Arial"/>
                <w:b/>
                <w:bCs/>
                <w:color w:val="262626"/>
                <w:sz w:val="18"/>
                <w:szCs w:val="18"/>
                <w:lang w:eastAsia="de-DE"/>
              </w:rPr>
              <w:t>Cores</w:t>
            </w:r>
          </w:p>
        </w:tc>
        <w:tc>
          <w:tcPr>
            <w:tcW w:w="236" w:type="dxa"/>
            <w:vAlign w:val="center"/>
          </w:tcPr>
          <w:p w:rsidR="00E73F1C" w:rsidRPr="00C14DD2" w:rsidRDefault="00E73F1C" w:rsidP="0064131F">
            <w:pPr>
              <w:spacing w:line="360" w:lineRule="auto"/>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E73F1C" w:rsidRPr="00C14DD2" w:rsidRDefault="00E73F1C" w:rsidP="0064131F">
            <w:pPr>
              <w:spacing w:line="360" w:lineRule="auto"/>
              <w:jc w:val="center"/>
              <w:rPr>
                <w:rFonts w:ascii="Arial" w:hAnsi="Arial" w:cs="Arial"/>
                <w:b/>
                <w:bCs/>
                <w:color w:val="262626"/>
                <w:sz w:val="18"/>
                <w:szCs w:val="18"/>
                <w:lang w:eastAsia="de-DE"/>
              </w:rPr>
            </w:pPr>
            <w:r w:rsidRPr="00C14DD2">
              <w:rPr>
                <w:rFonts w:ascii="Arial" w:hAnsi="Arial" w:cs="Arial"/>
                <w:b/>
                <w:bCs/>
                <w:color w:val="000000"/>
                <w:sz w:val="18"/>
                <w:szCs w:val="18"/>
                <w:lang w:eastAsia="de-DE"/>
              </w:rPr>
              <w:t>Smart Cache [MB]</w:t>
            </w:r>
          </w:p>
        </w:tc>
        <w:tc>
          <w:tcPr>
            <w:tcW w:w="236" w:type="dxa"/>
            <w:vAlign w:val="center"/>
          </w:tcPr>
          <w:p w:rsidR="00E73F1C" w:rsidRPr="00C14DD2" w:rsidRDefault="00E73F1C" w:rsidP="0064131F">
            <w:pPr>
              <w:spacing w:line="360" w:lineRule="auto"/>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E73F1C" w:rsidRPr="00C14DD2" w:rsidRDefault="00E73F1C" w:rsidP="0064131F">
            <w:pPr>
              <w:spacing w:line="360" w:lineRule="auto"/>
              <w:jc w:val="center"/>
              <w:rPr>
                <w:rFonts w:ascii="Arial" w:hAnsi="Arial" w:cs="Arial"/>
                <w:b/>
                <w:bCs/>
                <w:color w:val="262626"/>
                <w:sz w:val="18"/>
                <w:szCs w:val="18"/>
                <w:lang w:eastAsia="de-DE"/>
              </w:rPr>
            </w:pPr>
            <w:r>
              <w:rPr>
                <w:rFonts w:ascii="Arial" w:hAnsi="Arial" w:cs="Arial"/>
                <w:b/>
                <w:bCs/>
                <w:color w:val="262626"/>
                <w:sz w:val="18"/>
                <w:szCs w:val="18"/>
                <w:lang w:eastAsia="de-DE"/>
              </w:rPr>
              <w:t>Takt</w:t>
            </w:r>
            <w:r w:rsidRPr="00C14DD2">
              <w:rPr>
                <w:rFonts w:ascii="Arial" w:hAnsi="Arial" w:cs="Arial"/>
                <w:b/>
                <w:bCs/>
                <w:color w:val="262626"/>
                <w:sz w:val="18"/>
                <w:szCs w:val="18"/>
                <w:lang w:eastAsia="de-DE"/>
              </w:rPr>
              <w:t>/ Burst</w:t>
            </w:r>
          </w:p>
          <w:p w:rsidR="00E73F1C" w:rsidRPr="00C14DD2" w:rsidRDefault="00E73F1C" w:rsidP="0064131F">
            <w:pPr>
              <w:spacing w:line="360" w:lineRule="auto"/>
              <w:jc w:val="center"/>
              <w:rPr>
                <w:rFonts w:ascii="Arial" w:hAnsi="Arial" w:cs="Arial"/>
                <w:b/>
                <w:bCs/>
                <w:color w:val="262626"/>
                <w:sz w:val="18"/>
                <w:szCs w:val="18"/>
                <w:lang w:eastAsia="de-DE"/>
              </w:rPr>
            </w:pPr>
            <w:r w:rsidRPr="00C14DD2">
              <w:rPr>
                <w:rFonts w:ascii="Arial" w:hAnsi="Arial" w:cs="Arial"/>
                <w:b/>
                <w:bCs/>
                <w:color w:val="262626"/>
                <w:sz w:val="18"/>
                <w:szCs w:val="18"/>
                <w:lang w:eastAsia="de-DE"/>
              </w:rPr>
              <w:t>[GHz]</w:t>
            </w:r>
          </w:p>
        </w:tc>
        <w:tc>
          <w:tcPr>
            <w:tcW w:w="236" w:type="dxa"/>
            <w:vAlign w:val="center"/>
          </w:tcPr>
          <w:p w:rsidR="00E73F1C" w:rsidRPr="00C14DD2" w:rsidRDefault="00E73F1C" w:rsidP="0064131F">
            <w:pPr>
              <w:spacing w:line="360" w:lineRule="auto"/>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E73F1C" w:rsidRPr="00C14DD2" w:rsidRDefault="00E73F1C" w:rsidP="0064131F">
            <w:pPr>
              <w:spacing w:line="360" w:lineRule="auto"/>
              <w:jc w:val="center"/>
              <w:rPr>
                <w:rFonts w:ascii="Arial" w:hAnsi="Arial" w:cs="Arial"/>
                <w:b/>
                <w:bCs/>
                <w:color w:val="262626"/>
                <w:sz w:val="18"/>
                <w:szCs w:val="18"/>
                <w:lang w:eastAsia="de-DE"/>
              </w:rPr>
            </w:pPr>
            <w:r w:rsidRPr="00C14DD2">
              <w:rPr>
                <w:rFonts w:ascii="Arial" w:hAnsi="Arial" w:cs="Arial"/>
                <w:b/>
                <w:bCs/>
                <w:color w:val="000000"/>
                <w:sz w:val="18"/>
                <w:szCs w:val="18"/>
                <w:lang w:eastAsia="de-DE"/>
              </w:rPr>
              <w:t>Graphi</w:t>
            </w:r>
            <w:r>
              <w:rPr>
                <w:rFonts w:ascii="Arial" w:hAnsi="Arial" w:cs="Arial"/>
                <w:b/>
                <w:bCs/>
                <w:color w:val="000000"/>
                <w:sz w:val="18"/>
                <w:szCs w:val="18"/>
                <w:lang w:eastAsia="de-DE"/>
              </w:rPr>
              <w:t>k</w:t>
            </w:r>
            <w:r w:rsidRPr="00C14DD2">
              <w:rPr>
                <w:rFonts w:ascii="Arial" w:hAnsi="Arial" w:cs="Arial"/>
                <w:b/>
                <w:bCs/>
                <w:color w:val="000000"/>
                <w:sz w:val="18"/>
                <w:szCs w:val="18"/>
                <w:lang w:eastAsia="de-DE"/>
              </w:rPr>
              <w:t xml:space="preserve"> Execution Units</w:t>
            </w:r>
          </w:p>
        </w:tc>
      </w:tr>
      <w:tr w:rsidR="00E73F1C" w:rsidRPr="00C14DD2" w:rsidTr="0064131F">
        <w:tc>
          <w:tcPr>
            <w:tcW w:w="2235" w:type="dxa"/>
            <w:tcBorders>
              <w:top w:val="single" w:sz="8" w:space="0" w:color="auto"/>
              <w:bottom w:val="single" w:sz="8" w:space="0" w:color="auto"/>
            </w:tcBorders>
            <w:vAlign w:val="center"/>
          </w:tcPr>
          <w:p w:rsidR="00E73F1C" w:rsidRPr="00C14DD2" w:rsidRDefault="00E73F1C" w:rsidP="0064131F">
            <w:pPr>
              <w:spacing w:line="360" w:lineRule="auto"/>
              <w:rPr>
                <w:rFonts w:ascii="Arial" w:hAnsi="Arial" w:cs="Arial"/>
                <w:b/>
                <w:sz w:val="18"/>
                <w:szCs w:val="18"/>
              </w:rPr>
            </w:pPr>
            <w:r w:rsidRPr="00C14DD2">
              <w:rPr>
                <w:rFonts w:ascii="Arial" w:hAnsi="Arial" w:cs="Arial"/>
                <w:b/>
                <w:bCs/>
                <w:color w:val="262626"/>
                <w:sz w:val="18"/>
                <w:szCs w:val="18"/>
                <w:lang w:eastAsia="de-DE"/>
              </w:rPr>
              <w:t>Intel® Atom™ E3950</w:t>
            </w:r>
          </w:p>
        </w:tc>
        <w:tc>
          <w:tcPr>
            <w:tcW w:w="283" w:type="dxa"/>
            <w:vAlign w:val="center"/>
          </w:tcPr>
          <w:p w:rsidR="00E73F1C" w:rsidRPr="00C14DD2" w:rsidRDefault="00E73F1C" w:rsidP="0064131F">
            <w:pPr>
              <w:spacing w:line="360" w:lineRule="auto"/>
              <w:jc w:val="center"/>
              <w:rPr>
                <w:rFonts w:ascii="Arial" w:hAnsi="Arial" w:cs="Arial"/>
                <w:b/>
                <w:sz w:val="18"/>
                <w:szCs w:val="18"/>
                <w:lang w:val="it-IT"/>
              </w:rPr>
            </w:pPr>
          </w:p>
        </w:tc>
        <w:tc>
          <w:tcPr>
            <w:tcW w:w="993" w:type="dxa"/>
            <w:tcBorders>
              <w:top w:val="single" w:sz="8" w:space="0" w:color="auto"/>
              <w:bottom w:val="single" w:sz="8" w:space="0" w:color="auto"/>
            </w:tcBorders>
            <w:vAlign w:val="center"/>
          </w:tcPr>
          <w:p w:rsidR="00E73F1C" w:rsidRPr="00C14DD2" w:rsidRDefault="00E73F1C" w:rsidP="0064131F">
            <w:pPr>
              <w:spacing w:line="360" w:lineRule="auto"/>
              <w:jc w:val="center"/>
              <w:rPr>
                <w:rFonts w:ascii="Arial" w:hAnsi="Arial" w:cs="Arial"/>
                <w:b/>
                <w:sz w:val="18"/>
                <w:szCs w:val="18"/>
                <w:lang w:val="it-IT"/>
              </w:rPr>
            </w:pPr>
            <w:r w:rsidRPr="00C14DD2">
              <w:rPr>
                <w:rFonts w:ascii="Arial" w:hAnsi="Arial" w:cs="Arial"/>
                <w:b/>
                <w:sz w:val="18"/>
                <w:szCs w:val="18"/>
                <w:lang w:val="it-IT"/>
              </w:rPr>
              <w:t>4</w:t>
            </w:r>
          </w:p>
        </w:tc>
        <w:tc>
          <w:tcPr>
            <w:tcW w:w="236" w:type="dxa"/>
            <w:vAlign w:val="center"/>
          </w:tcPr>
          <w:p w:rsidR="00E73F1C" w:rsidRPr="00C14DD2" w:rsidRDefault="00E73F1C" w:rsidP="0064131F">
            <w:pPr>
              <w:spacing w:line="360" w:lineRule="auto"/>
              <w:jc w:val="center"/>
              <w:rPr>
                <w:rFonts w:ascii="Arial" w:hAnsi="Arial" w:cs="Arial"/>
                <w:b/>
                <w:bCs/>
                <w:color w:val="262626"/>
                <w:sz w:val="18"/>
                <w:szCs w:val="18"/>
                <w:lang w:eastAsia="de-DE"/>
              </w:rPr>
            </w:pPr>
          </w:p>
        </w:tc>
        <w:tc>
          <w:tcPr>
            <w:tcW w:w="1134" w:type="dxa"/>
            <w:tcBorders>
              <w:top w:val="single" w:sz="8" w:space="0" w:color="auto"/>
              <w:bottom w:val="single" w:sz="8" w:space="0" w:color="auto"/>
            </w:tcBorders>
            <w:vAlign w:val="center"/>
          </w:tcPr>
          <w:p w:rsidR="00E73F1C" w:rsidRPr="00C14DD2" w:rsidRDefault="00E73F1C" w:rsidP="0064131F">
            <w:pPr>
              <w:spacing w:line="360" w:lineRule="auto"/>
              <w:jc w:val="center"/>
              <w:rPr>
                <w:rFonts w:ascii="Arial" w:hAnsi="Arial" w:cs="Arial"/>
                <w:b/>
                <w:sz w:val="18"/>
                <w:szCs w:val="18"/>
                <w:lang w:val="it-IT"/>
              </w:rPr>
            </w:pPr>
            <w:r>
              <w:rPr>
                <w:rFonts w:ascii="Arial" w:hAnsi="Arial" w:cs="Arial"/>
                <w:b/>
                <w:sz w:val="18"/>
                <w:szCs w:val="18"/>
              </w:rPr>
              <w:t>2</w:t>
            </w:r>
          </w:p>
        </w:tc>
        <w:tc>
          <w:tcPr>
            <w:tcW w:w="236" w:type="dxa"/>
            <w:vAlign w:val="center"/>
          </w:tcPr>
          <w:p w:rsidR="00E73F1C" w:rsidRPr="00C14DD2" w:rsidRDefault="00E73F1C" w:rsidP="0064131F">
            <w:pPr>
              <w:spacing w:line="360" w:lineRule="auto"/>
              <w:jc w:val="center"/>
              <w:rPr>
                <w:rFonts w:ascii="Arial" w:hAnsi="Arial" w:cs="Arial"/>
                <w:b/>
                <w:sz w:val="18"/>
                <w:szCs w:val="18"/>
                <w:lang w:val="it-IT"/>
              </w:rPr>
            </w:pPr>
          </w:p>
        </w:tc>
        <w:tc>
          <w:tcPr>
            <w:tcW w:w="1134" w:type="dxa"/>
            <w:tcBorders>
              <w:top w:val="single" w:sz="8" w:space="0" w:color="auto"/>
              <w:bottom w:val="single" w:sz="8" w:space="0" w:color="auto"/>
            </w:tcBorders>
            <w:vAlign w:val="center"/>
          </w:tcPr>
          <w:p w:rsidR="00E73F1C" w:rsidRPr="00C14DD2" w:rsidRDefault="00E73F1C" w:rsidP="0064131F">
            <w:pPr>
              <w:spacing w:line="360" w:lineRule="auto"/>
              <w:jc w:val="center"/>
              <w:rPr>
                <w:rFonts w:ascii="Arial" w:hAnsi="Arial" w:cs="Arial"/>
                <w:b/>
                <w:sz w:val="18"/>
                <w:szCs w:val="18"/>
                <w:lang w:val="it-IT"/>
              </w:rPr>
            </w:pPr>
            <w:r w:rsidRPr="00C14DD2">
              <w:rPr>
                <w:rFonts w:ascii="Arial" w:hAnsi="Arial" w:cs="Arial"/>
                <w:b/>
                <w:sz w:val="18"/>
                <w:szCs w:val="18"/>
                <w:lang w:val="it-IT"/>
              </w:rPr>
              <w:t>1.6 / 2.0</w:t>
            </w:r>
          </w:p>
        </w:tc>
        <w:tc>
          <w:tcPr>
            <w:tcW w:w="236" w:type="dxa"/>
            <w:vAlign w:val="center"/>
          </w:tcPr>
          <w:p w:rsidR="00E73F1C" w:rsidRPr="00C14DD2" w:rsidRDefault="00E73F1C" w:rsidP="0064131F">
            <w:pPr>
              <w:spacing w:line="360" w:lineRule="auto"/>
              <w:jc w:val="center"/>
              <w:rPr>
                <w:rFonts w:ascii="Arial" w:hAnsi="Arial" w:cs="Arial"/>
                <w:b/>
                <w:sz w:val="18"/>
                <w:szCs w:val="18"/>
                <w:lang w:val="it-IT"/>
              </w:rPr>
            </w:pPr>
          </w:p>
        </w:tc>
        <w:tc>
          <w:tcPr>
            <w:tcW w:w="1134" w:type="dxa"/>
            <w:tcBorders>
              <w:top w:val="single" w:sz="8" w:space="0" w:color="auto"/>
              <w:bottom w:val="single" w:sz="8" w:space="0" w:color="auto"/>
            </w:tcBorders>
            <w:vAlign w:val="center"/>
          </w:tcPr>
          <w:p w:rsidR="00E73F1C" w:rsidRPr="00C14DD2" w:rsidRDefault="00E73F1C" w:rsidP="0064131F">
            <w:pPr>
              <w:spacing w:line="360" w:lineRule="auto"/>
              <w:jc w:val="center"/>
              <w:rPr>
                <w:rFonts w:ascii="Arial" w:hAnsi="Arial" w:cs="Arial"/>
                <w:b/>
                <w:sz w:val="18"/>
                <w:szCs w:val="18"/>
              </w:rPr>
            </w:pPr>
            <w:r w:rsidRPr="00C14DD2">
              <w:rPr>
                <w:rFonts w:ascii="Arial" w:hAnsi="Arial" w:cs="Arial"/>
                <w:b/>
                <w:sz w:val="18"/>
                <w:szCs w:val="18"/>
              </w:rPr>
              <w:t>18</w:t>
            </w:r>
          </w:p>
        </w:tc>
      </w:tr>
      <w:tr w:rsidR="00E73F1C" w:rsidRPr="00C14DD2" w:rsidTr="0064131F">
        <w:tc>
          <w:tcPr>
            <w:tcW w:w="2235" w:type="dxa"/>
            <w:tcBorders>
              <w:top w:val="single" w:sz="8" w:space="0" w:color="auto"/>
              <w:bottom w:val="single" w:sz="8" w:space="0" w:color="auto"/>
            </w:tcBorders>
            <w:vAlign w:val="center"/>
          </w:tcPr>
          <w:p w:rsidR="00E73F1C" w:rsidRPr="00C14DD2" w:rsidRDefault="00E73F1C" w:rsidP="0064131F">
            <w:pPr>
              <w:spacing w:line="360" w:lineRule="auto"/>
              <w:rPr>
                <w:rFonts w:ascii="Arial" w:hAnsi="Arial" w:cs="Arial"/>
                <w:b/>
                <w:sz w:val="18"/>
                <w:szCs w:val="18"/>
              </w:rPr>
            </w:pPr>
            <w:r w:rsidRPr="00C14DD2">
              <w:rPr>
                <w:rFonts w:ascii="Arial" w:hAnsi="Arial" w:cs="Arial"/>
                <w:b/>
                <w:bCs/>
                <w:color w:val="262626"/>
                <w:sz w:val="18"/>
                <w:szCs w:val="18"/>
                <w:lang w:eastAsia="de-DE"/>
              </w:rPr>
              <w:t>Intel® Atom™ E3940</w:t>
            </w:r>
          </w:p>
        </w:tc>
        <w:tc>
          <w:tcPr>
            <w:tcW w:w="283" w:type="dxa"/>
            <w:vAlign w:val="center"/>
          </w:tcPr>
          <w:p w:rsidR="00E73F1C" w:rsidRPr="00C14DD2" w:rsidRDefault="00E73F1C" w:rsidP="0064131F">
            <w:pPr>
              <w:spacing w:line="360" w:lineRule="auto"/>
              <w:jc w:val="center"/>
              <w:rPr>
                <w:rFonts w:ascii="Arial" w:hAnsi="Arial" w:cs="Arial"/>
                <w:b/>
                <w:sz w:val="18"/>
                <w:szCs w:val="18"/>
              </w:rPr>
            </w:pPr>
          </w:p>
        </w:tc>
        <w:tc>
          <w:tcPr>
            <w:tcW w:w="993" w:type="dxa"/>
            <w:tcBorders>
              <w:top w:val="single" w:sz="8" w:space="0" w:color="auto"/>
              <w:bottom w:val="single" w:sz="8" w:space="0" w:color="auto"/>
            </w:tcBorders>
            <w:vAlign w:val="center"/>
          </w:tcPr>
          <w:p w:rsidR="00E73F1C" w:rsidRPr="00C14DD2" w:rsidRDefault="00E73F1C" w:rsidP="0064131F">
            <w:pPr>
              <w:spacing w:line="360" w:lineRule="auto"/>
              <w:jc w:val="center"/>
              <w:rPr>
                <w:rFonts w:ascii="Arial" w:hAnsi="Arial" w:cs="Arial"/>
                <w:b/>
                <w:sz w:val="18"/>
                <w:szCs w:val="18"/>
              </w:rPr>
            </w:pPr>
            <w:r w:rsidRPr="00C14DD2">
              <w:rPr>
                <w:rFonts w:ascii="Arial" w:hAnsi="Arial" w:cs="Arial"/>
                <w:b/>
                <w:sz w:val="18"/>
                <w:szCs w:val="18"/>
              </w:rPr>
              <w:t>4</w:t>
            </w:r>
          </w:p>
        </w:tc>
        <w:tc>
          <w:tcPr>
            <w:tcW w:w="236" w:type="dxa"/>
            <w:vAlign w:val="center"/>
          </w:tcPr>
          <w:p w:rsidR="00E73F1C" w:rsidRPr="00C14DD2" w:rsidRDefault="00E73F1C" w:rsidP="0064131F">
            <w:pPr>
              <w:spacing w:line="360" w:lineRule="auto"/>
              <w:jc w:val="center"/>
              <w:rPr>
                <w:rFonts w:ascii="Arial" w:hAnsi="Arial" w:cs="Arial"/>
                <w:b/>
                <w:bCs/>
                <w:color w:val="262626"/>
                <w:sz w:val="18"/>
                <w:szCs w:val="18"/>
                <w:lang w:eastAsia="de-DE"/>
              </w:rPr>
            </w:pPr>
          </w:p>
        </w:tc>
        <w:tc>
          <w:tcPr>
            <w:tcW w:w="1134" w:type="dxa"/>
            <w:tcBorders>
              <w:top w:val="single" w:sz="8" w:space="0" w:color="auto"/>
              <w:bottom w:val="single" w:sz="8" w:space="0" w:color="auto"/>
            </w:tcBorders>
            <w:vAlign w:val="center"/>
          </w:tcPr>
          <w:p w:rsidR="00E73F1C" w:rsidRPr="00C14DD2" w:rsidRDefault="00E73F1C" w:rsidP="0064131F">
            <w:pPr>
              <w:spacing w:line="360" w:lineRule="auto"/>
              <w:jc w:val="center"/>
              <w:rPr>
                <w:rFonts w:ascii="Arial" w:hAnsi="Arial" w:cs="Arial"/>
                <w:b/>
                <w:sz w:val="18"/>
                <w:szCs w:val="18"/>
              </w:rPr>
            </w:pPr>
            <w:r>
              <w:rPr>
                <w:rFonts w:ascii="Arial" w:hAnsi="Arial" w:cs="Arial"/>
                <w:b/>
                <w:sz w:val="18"/>
                <w:szCs w:val="18"/>
              </w:rPr>
              <w:t>2</w:t>
            </w:r>
          </w:p>
        </w:tc>
        <w:tc>
          <w:tcPr>
            <w:tcW w:w="236" w:type="dxa"/>
            <w:vAlign w:val="center"/>
          </w:tcPr>
          <w:p w:rsidR="00E73F1C" w:rsidRPr="00C14DD2" w:rsidRDefault="00E73F1C" w:rsidP="0064131F">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E73F1C" w:rsidRPr="00C14DD2" w:rsidRDefault="00E73F1C" w:rsidP="0064131F">
            <w:pPr>
              <w:spacing w:line="360" w:lineRule="auto"/>
              <w:jc w:val="center"/>
              <w:rPr>
                <w:rFonts w:ascii="Arial" w:hAnsi="Arial" w:cs="Arial"/>
                <w:b/>
                <w:sz w:val="18"/>
                <w:szCs w:val="18"/>
              </w:rPr>
            </w:pPr>
            <w:r w:rsidRPr="00C14DD2">
              <w:rPr>
                <w:rFonts w:ascii="Arial" w:hAnsi="Arial" w:cs="Arial"/>
                <w:b/>
                <w:sz w:val="18"/>
                <w:szCs w:val="18"/>
              </w:rPr>
              <w:t>1.6 / 1.8</w:t>
            </w:r>
          </w:p>
        </w:tc>
        <w:tc>
          <w:tcPr>
            <w:tcW w:w="236" w:type="dxa"/>
            <w:vAlign w:val="center"/>
          </w:tcPr>
          <w:p w:rsidR="00E73F1C" w:rsidRPr="00C14DD2" w:rsidRDefault="00E73F1C" w:rsidP="0064131F">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E73F1C" w:rsidRPr="00C14DD2" w:rsidRDefault="00E73F1C" w:rsidP="0064131F">
            <w:pPr>
              <w:spacing w:line="360" w:lineRule="auto"/>
              <w:jc w:val="center"/>
              <w:rPr>
                <w:rFonts w:ascii="Arial" w:hAnsi="Arial" w:cs="Arial"/>
                <w:b/>
                <w:sz w:val="18"/>
                <w:szCs w:val="18"/>
              </w:rPr>
            </w:pPr>
            <w:r w:rsidRPr="00C14DD2">
              <w:rPr>
                <w:rFonts w:ascii="Arial" w:hAnsi="Arial" w:cs="Arial"/>
                <w:b/>
                <w:sz w:val="18"/>
                <w:szCs w:val="18"/>
              </w:rPr>
              <w:t>12</w:t>
            </w:r>
          </w:p>
        </w:tc>
      </w:tr>
      <w:tr w:rsidR="00E73F1C" w:rsidRPr="00C14DD2" w:rsidTr="0064131F">
        <w:tc>
          <w:tcPr>
            <w:tcW w:w="2235" w:type="dxa"/>
            <w:tcBorders>
              <w:top w:val="single" w:sz="8" w:space="0" w:color="auto"/>
              <w:bottom w:val="single" w:sz="8" w:space="0" w:color="auto"/>
            </w:tcBorders>
            <w:vAlign w:val="center"/>
          </w:tcPr>
          <w:p w:rsidR="00E73F1C" w:rsidRPr="00C14DD2" w:rsidRDefault="00E73F1C" w:rsidP="0064131F">
            <w:pPr>
              <w:spacing w:line="360" w:lineRule="auto"/>
              <w:rPr>
                <w:rFonts w:ascii="Arial" w:hAnsi="Arial" w:cs="Arial"/>
                <w:b/>
                <w:sz w:val="18"/>
                <w:szCs w:val="18"/>
              </w:rPr>
            </w:pPr>
            <w:r w:rsidRPr="00C14DD2">
              <w:rPr>
                <w:rFonts w:ascii="Arial" w:hAnsi="Arial" w:cs="Arial"/>
                <w:b/>
                <w:bCs/>
                <w:color w:val="262626"/>
                <w:sz w:val="18"/>
                <w:szCs w:val="18"/>
                <w:lang w:eastAsia="de-DE"/>
              </w:rPr>
              <w:t>Intel® Atom™ E3930</w:t>
            </w:r>
          </w:p>
        </w:tc>
        <w:tc>
          <w:tcPr>
            <w:tcW w:w="283" w:type="dxa"/>
            <w:vAlign w:val="center"/>
          </w:tcPr>
          <w:p w:rsidR="00E73F1C" w:rsidRPr="00C14DD2" w:rsidRDefault="00E73F1C" w:rsidP="0064131F">
            <w:pPr>
              <w:spacing w:line="360" w:lineRule="auto"/>
              <w:jc w:val="center"/>
              <w:rPr>
                <w:rFonts w:ascii="Arial" w:hAnsi="Arial" w:cs="Arial"/>
                <w:b/>
                <w:sz w:val="18"/>
                <w:szCs w:val="18"/>
              </w:rPr>
            </w:pPr>
          </w:p>
        </w:tc>
        <w:tc>
          <w:tcPr>
            <w:tcW w:w="993" w:type="dxa"/>
            <w:tcBorders>
              <w:top w:val="single" w:sz="8" w:space="0" w:color="auto"/>
              <w:bottom w:val="single" w:sz="8" w:space="0" w:color="auto"/>
            </w:tcBorders>
            <w:vAlign w:val="center"/>
          </w:tcPr>
          <w:p w:rsidR="00E73F1C" w:rsidRPr="00C14DD2" w:rsidRDefault="00E73F1C" w:rsidP="0064131F">
            <w:pPr>
              <w:spacing w:line="360" w:lineRule="auto"/>
              <w:jc w:val="center"/>
              <w:rPr>
                <w:rFonts w:ascii="Arial" w:hAnsi="Arial" w:cs="Arial"/>
                <w:b/>
                <w:sz w:val="18"/>
                <w:szCs w:val="18"/>
              </w:rPr>
            </w:pPr>
            <w:r w:rsidRPr="00C14DD2">
              <w:rPr>
                <w:rFonts w:ascii="Arial" w:hAnsi="Arial" w:cs="Arial"/>
                <w:b/>
                <w:sz w:val="18"/>
                <w:szCs w:val="18"/>
              </w:rPr>
              <w:t>2</w:t>
            </w:r>
          </w:p>
        </w:tc>
        <w:tc>
          <w:tcPr>
            <w:tcW w:w="236" w:type="dxa"/>
            <w:vAlign w:val="center"/>
          </w:tcPr>
          <w:p w:rsidR="00E73F1C" w:rsidRPr="00C14DD2" w:rsidRDefault="00E73F1C" w:rsidP="0064131F">
            <w:pPr>
              <w:spacing w:line="360" w:lineRule="auto"/>
              <w:jc w:val="center"/>
              <w:rPr>
                <w:rFonts w:ascii="Arial" w:hAnsi="Arial" w:cs="Arial"/>
                <w:b/>
                <w:bCs/>
                <w:color w:val="262626"/>
                <w:sz w:val="18"/>
                <w:szCs w:val="18"/>
                <w:lang w:eastAsia="de-DE"/>
              </w:rPr>
            </w:pPr>
          </w:p>
        </w:tc>
        <w:tc>
          <w:tcPr>
            <w:tcW w:w="1134" w:type="dxa"/>
            <w:tcBorders>
              <w:top w:val="single" w:sz="8" w:space="0" w:color="auto"/>
              <w:bottom w:val="single" w:sz="8" w:space="0" w:color="auto"/>
            </w:tcBorders>
            <w:vAlign w:val="center"/>
          </w:tcPr>
          <w:p w:rsidR="00E73F1C" w:rsidRPr="00C14DD2" w:rsidRDefault="00E73F1C" w:rsidP="0064131F">
            <w:pPr>
              <w:spacing w:line="360" w:lineRule="auto"/>
              <w:jc w:val="center"/>
              <w:rPr>
                <w:rFonts w:ascii="Arial" w:hAnsi="Arial" w:cs="Arial"/>
                <w:b/>
                <w:sz w:val="18"/>
                <w:szCs w:val="18"/>
              </w:rPr>
            </w:pPr>
            <w:r>
              <w:rPr>
                <w:rFonts w:ascii="Arial" w:hAnsi="Arial" w:cs="Arial"/>
                <w:b/>
                <w:sz w:val="18"/>
                <w:szCs w:val="18"/>
              </w:rPr>
              <w:t>1</w:t>
            </w:r>
          </w:p>
        </w:tc>
        <w:tc>
          <w:tcPr>
            <w:tcW w:w="236" w:type="dxa"/>
            <w:vAlign w:val="center"/>
          </w:tcPr>
          <w:p w:rsidR="00E73F1C" w:rsidRPr="00C14DD2" w:rsidRDefault="00E73F1C" w:rsidP="0064131F">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E73F1C" w:rsidRPr="00C14DD2" w:rsidRDefault="00E73F1C" w:rsidP="0064131F">
            <w:pPr>
              <w:spacing w:line="360" w:lineRule="auto"/>
              <w:jc w:val="center"/>
              <w:rPr>
                <w:rFonts w:ascii="Arial" w:hAnsi="Arial" w:cs="Arial"/>
                <w:b/>
                <w:sz w:val="18"/>
                <w:szCs w:val="18"/>
              </w:rPr>
            </w:pPr>
            <w:r w:rsidRPr="00C14DD2">
              <w:rPr>
                <w:rFonts w:ascii="Arial" w:hAnsi="Arial" w:cs="Arial"/>
                <w:b/>
                <w:sz w:val="18"/>
                <w:szCs w:val="18"/>
              </w:rPr>
              <w:t>1.3 / 1.8</w:t>
            </w:r>
          </w:p>
        </w:tc>
        <w:tc>
          <w:tcPr>
            <w:tcW w:w="236" w:type="dxa"/>
            <w:vAlign w:val="center"/>
          </w:tcPr>
          <w:p w:rsidR="00E73F1C" w:rsidRPr="00C14DD2" w:rsidRDefault="00E73F1C" w:rsidP="0064131F">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E73F1C" w:rsidRPr="00C14DD2" w:rsidRDefault="00E73F1C" w:rsidP="0064131F">
            <w:pPr>
              <w:spacing w:line="360" w:lineRule="auto"/>
              <w:jc w:val="center"/>
              <w:rPr>
                <w:rFonts w:ascii="Arial" w:hAnsi="Arial" w:cs="Arial"/>
                <w:b/>
                <w:sz w:val="18"/>
                <w:szCs w:val="18"/>
              </w:rPr>
            </w:pPr>
            <w:r w:rsidRPr="00C14DD2">
              <w:rPr>
                <w:rFonts w:ascii="Arial" w:hAnsi="Arial" w:cs="Arial"/>
                <w:b/>
                <w:sz w:val="18"/>
                <w:szCs w:val="18"/>
              </w:rPr>
              <w:t>12</w:t>
            </w:r>
          </w:p>
        </w:tc>
      </w:tr>
      <w:tr w:rsidR="00E73F1C" w:rsidRPr="00C14DD2" w:rsidTr="0064131F">
        <w:tc>
          <w:tcPr>
            <w:tcW w:w="2235" w:type="dxa"/>
            <w:tcBorders>
              <w:top w:val="single" w:sz="8" w:space="0" w:color="auto"/>
              <w:bottom w:val="single" w:sz="8" w:space="0" w:color="auto"/>
            </w:tcBorders>
            <w:vAlign w:val="center"/>
          </w:tcPr>
          <w:p w:rsidR="00E73F1C" w:rsidRPr="00C14DD2" w:rsidRDefault="00E73F1C" w:rsidP="0064131F">
            <w:pPr>
              <w:spacing w:line="360" w:lineRule="auto"/>
              <w:rPr>
                <w:rFonts w:ascii="Arial" w:hAnsi="Arial" w:cs="Arial"/>
                <w:b/>
                <w:sz w:val="18"/>
                <w:szCs w:val="18"/>
              </w:rPr>
            </w:pPr>
            <w:r w:rsidRPr="00C14DD2">
              <w:rPr>
                <w:rFonts w:ascii="Arial" w:hAnsi="Arial" w:cs="Arial"/>
                <w:b/>
                <w:bCs/>
                <w:color w:val="262626"/>
                <w:sz w:val="18"/>
                <w:szCs w:val="18"/>
                <w:lang w:eastAsia="de-DE"/>
              </w:rPr>
              <w:t>Intel® Pentium® N4200</w:t>
            </w:r>
          </w:p>
        </w:tc>
        <w:tc>
          <w:tcPr>
            <w:tcW w:w="283" w:type="dxa"/>
            <w:vAlign w:val="center"/>
          </w:tcPr>
          <w:p w:rsidR="00E73F1C" w:rsidRPr="00C14DD2" w:rsidRDefault="00E73F1C" w:rsidP="0064131F">
            <w:pPr>
              <w:spacing w:line="360" w:lineRule="auto"/>
              <w:jc w:val="center"/>
              <w:rPr>
                <w:rFonts w:ascii="Arial" w:hAnsi="Arial" w:cs="Arial"/>
                <w:b/>
                <w:sz w:val="18"/>
                <w:szCs w:val="18"/>
                <w:lang w:val="it-IT"/>
              </w:rPr>
            </w:pPr>
          </w:p>
        </w:tc>
        <w:tc>
          <w:tcPr>
            <w:tcW w:w="993" w:type="dxa"/>
            <w:tcBorders>
              <w:top w:val="single" w:sz="8" w:space="0" w:color="auto"/>
              <w:bottom w:val="single" w:sz="8" w:space="0" w:color="auto"/>
            </w:tcBorders>
            <w:vAlign w:val="center"/>
          </w:tcPr>
          <w:p w:rsidR="00E73F1C" w:rsidRPr="00C14DD2" w:rsidRDefault="00E73F1C" w:rsidP="0064131F">
            <w:pPr>
              <w:spacing w:line="360" w:lineRule="auto"/>
              <w:jc w:val="center"/>
              <w:rPr>
                <w:rFonts w:ascii="Arial" w:hAnsi="Arial" w:cs="Arial"/>
                <w:b/>
                <w:sz w:val="18"/>
                <w:szCs w:val="18"/>
              </w:rPr>
            </w:pPr>
            <w:r w:rsidRPr="00C14DD2">
              <w:rPr>
                <w:rFonts w:ascii="Arial" w:hAnsi="Arial" w:cs="Arial"/>
                <w:b/>
                <w:sz w:val="18"/>
                <w:szCs w:val="18"/>
              </w:rPr>
              <w:t>4</w:t>
            </w:r>
          </w:p>
        </w:tc>
        <w:tc>
          <w:tcPr>
            <w:tcW w:w="236" w:type="dxa"/>
            <w:vAlign w:val="center"/>
          </w:tcPr>
          <w:p w:rsidR="00E73F1C" w:rsidRPr="00C14DD2" w:rsidRDefault="00E73F1C" w:rsidP="0064131F">
            <w:pPr>
              <w:spacing w:line="360" w:lineRule="auto"/>
              <w:jc w:val="center"/>
              <w:rPr>
                <w:rFonts w:ascii="Arial" w:hAnsi="Arial" w:cs="Arial"/>
                <w:b/>
                <w:bCs/>
                <w:color w:val="262626"/>
                <w:sz w:val="18"/>
                <w:szCs w:val="18"/>
                <w:lang w:eastAsia="de-DE"/>
              </w:rPr>
            </w:pPr>
          </w:p>
        </w:tc>
        <w:tc>
          <w:tcPr>
            <w:tcW w:w="1134" w:type="dxa"/>
            <w:tcBorders>
              <w:top w:val="single" w:sz="8" w:space="0" w:color="auto"/>
              <w:bottom w:val="single" w:sz="8" w:space="0" w:color="auto"/>
            </w:tcBorders>
            <w:vAlign w:val="center"/>
          </w:tcPr>
          <w:p w:rsidR="00E73F1C" w:rsidRPr="00C14DD2" w:rsidRDefault="00E73F1C" w:rsidP="0064131F">
            <w:pPr>
              <w:spacing w:line="360" w:lineRule="auto"/>
              <w:jc w:val="center"/>
              <w:rPr>
                <w:rFonts w:ascii="Arial" w:hAnsi="Arial" w:cs="Arial"/>
                <w:b/>
                <w:sz w:val="18"/>
                <w:szCs w:val="18"/>
              </w:rPr>
            </w:pPr>
            <w:r>
              <w:rPr>
                <w:rFonts w:ascii="Arial" w:hAnsi="Arial" w:cs="Arial"/>
                <w:b/>
                <w:sz w:val="18"/>
                <w:szCs w:val="18"/>
              </w:rPr>
              <w:t>2</w:t>
            </w:r>
          </w:p>
        </w:tc>
        <w:tc>
          <w:tcPr>
            <w:tcW w:w="236" w:type="dxa"/>
            <w:vAlign w:val="center"/>
          </w:tcPr>
          <w:p w:rsidR="00E73F1C" w:rsidRPr="00C14DD2" w:rsidRDefault="00E73F1C" w:rsidP="0064131F">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E73F1C" w:rsidRPr="00C14DD2" w:rsidRDefault="00E73F1C" w:rsidP="0064131F">
            <w:pPr>
              <w:spacing w:line="360" w:lineRule="auto"/>
              <w:jc w:val="center"/>
              <w:rPr>
                <w:rFonts w:ascii="Arial" w:hAnsi="Arial" w:cs="Arial"/>
                <w:b/>
                <w:sz w:val="18"/>
                <w:szCs w:val="18"/>
              </w:rPr>
            </w:pPr>
            <w:r w:rsidRPr="00C14DD2">
              <w:rPr>
                <w:rFonts w:ascii="Arial" w:hAnsi="Arial" w:cs="Arial"/>
                <w:b/>
                <w:sz w:val="18"/>
                <w:szCs w:val="18"/>
              </w:rPr>
              <w:t>1.</w:t>
            </w:r>
            <w:r>
              <w:rPr>
                <w:rFonts w:ascii="Arial" w:hAnsi="Arial" w:cs="Arial"/>
                <w:b/>
                <w:sz w:val="18"/>
                <w:szCs w:val="18"/>
              </w:rPr>
              <w:t>1</w:t>
            </w:r>
            <w:r w:rsidRPr="00C14DD2">
              <w:rPr>
                <w:rFonts w:ascii="Arial" w:hAnsi="Arial" w:cs="Arial"/>
                <w:b/>
                <w:sz w:val="18"/>
                <w:szCs w:val="18"/>
              </w:rPr>
              <w:t xml:space="preserve"> / 2.5</w:t>
            </w:r>
          </w:p>
        </w:tc>
        <w:tc>
          <w:tcPr>
            <w:tcW w:w="236" w:type="dxa"/>
            <w:vAlign w:val="center"/>
          </w:tcPr>
          <w:p w:rsidR="00E73F1C" w:rsidRPr="00C14DD2" w:rsidRDefault="00E73F1C" w:rsidP="0064131F">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E73F1C" w:rsidRPr="00C14DD2" w:rsidRDefault="00E73F1C" w:rsidP="0064131F">
            <w:pPr>
              <w:spacing w:line="360" w:lineRule="auto"/>
              <w:jc w:val="center"/>
              <w:rPr>
                <w:rFonts w:ascii="Arial" w:hAnsi="Arial" w:cs="Arial"/>
                <w:b/>
                <w:sz w:val="18"/>
                <w:szCs w:val="18"/>
              </w:rPr>
            </w:pPr>
            <w:r w:rsidRPr="00C14DD2">
              <w:rPr>
                <w:rFonts w:ascii="Arial" w:hAnsi="Arial" w:cs="Arial"/>
                <w:b/>
                <w:sz w:val="18"/>
                <w:szCs w:val="18"/>
              </w:rPr>
              <w:t>18</w:t>
            </w:r>
          </w:p>
        </w:tc>
      </w:tr>
      <w:tr w:rsidR="00E73F1C" w:rsidRPr="00342FD9" w:rsidTr="0064131F">
        <w:tc>
          <w:tcPr>
            <w:tcW w:w="2235" w:type="dxa"/>
            <w:tcBorders>
              <w:top w:val="single" w:sz="8" w:space="0" w:color="auto"/>
              <w:bottom w:val="single" w:sz="8" w:space="0" w:color="auto"/>
            </w:tcBorders>
            <w:vAlign w:val="center"/>
          </w:tcPr>
          <w:p w:rsidR="00E73F1C" w:rsidRPr="00C14DD2" w:rsidRDefault="00E73F1C" w:rsidP="0064131F">
            <w:pPr>
              <w:spacing w:line="360" w:lineRule="auto"/>
              <w:rPr>
                <w:rFonts w:ascii="Arial" w:hAnsi="Arial" w:cs="Arial"/>
                <w:b/>
                <w:sz w:val="18"/>
                <w:szCs w:val="18"/>
                <w:lang w:val="it-IT"/>
              </w:rPr>
            </w:pPr>
            <w:r w:rsidRPr="00C14DD2">
              <w:rPr>
                <w:rFonts w:ascii="Arial" w:hAnsi="Arial" w:cs="Arial"/>
                <w:b/>
                <w:sz w:val="18"/>
                <w:szCs w:val="18"/>
              </w:rPr>
              <w:t>Intel® Celeron® N3350</w:t>
            </w:r>
          </w:p>
        </w:tc>
        <w:tc>
          <w:tcPr>
            <w:tcW w:w="283" w:type="dxa"/>
            <w:vAlign w:val="center"/>
          </w:tcPr>
          <w:p w:rsidR="00E73F1C" w:rsidRPr="00C14DD2" w:rsidRDefault="00E73F1C" w:rsidP="0064131F">
            <w:pPr>
              <w:spacing w:line="360" w:lineRule="auto"/>
              <w:jc w:val="center"/>
              <w:rPr>
                <w:rFonts w:ascii="Arial" w:hAnsi="Arial" w:cs="Arial"/>
                <w:b/>
                <w:sz w:val="18"/>
                <w:szCs w:val="18"/>
                <w:lang w:val="it-IT"/>
              </w:rPr>
            </w:pPr>
          </w:p>
        </w:tc>
        <w:tc>
          <w:tcPr>
            <w:tcW w:w="993" w:type="dxa"/>
            <w:tcBorders>
              <w:top w:val="single" w:sz="8" w:space="0" w:color="auto"/>
              <w:bottom w:val="single" w:sz="8" w:space="0" w:color="auto"/>
            </w:tcBorders>
            <w:vAlign w:val="center"/>
          </w:tcPr>
          <w:p w:rsidR="00E73F1C" w:rsidRPr="00C14DD2" w:rsidRDefault="00E73F1C" w:rsidP="0064131F">
            <w:pPr>
              <w:spacing w:line="360" w:lineRule="auto"/>
              <w:jc w:val="center"/>
              <w:rPr>
                <w:rFonts w:ascii="Arial" w:hAnsi="Arial" w:cs="Arial"/>
                <w:b/>
                <w:sz w:val="18"/>
                <w:szCs w:val="18"/>
              </w:rPr>
            </w:pPr>
            <w:r w:rsidRPr="00C14DD2">
              <w:rPr>
                <w:rFonts w:ascii="Arial" w:hAnsi="Arial" w:cs="Arial"/>
                <w:b/>
                <w:sz w:val="18"/>
                <w:szCs w:val="18"/>
              </w:rPr>
              <w:t>2</w:t>
            </w:r>
          </w:p>
        </w:tc>
        <w:tc>
          <w:tcPr>
            <w:tcW w:w="236" w:type="dxa"/>
            <w:vAlign w:val="center"/>
          </w:tcPr>
          <w:p w:rsidR="00E73F1C" w:rsidRPr="00C14DD2" w:rsidRDefault="00E73F1C" w:rsidP="0064131F">
            <w:pPr>
              <w:spacing w:line="360" w:lineRule="auto"/>
              <w:jc w:val="center"/>
              <w:rPr>
                <w:rFonts w:ascii="Arial" w:hAnsi="Arial" w:cs="Arial"/>
                <w:b/>
                <w:bCs/>
                <w:color w:val="262626"/>
                <w:sz w:val="18"/>
                <w:szCs w:val="18"/>
                <w:lang w:eastAsia="de-DE"/>
              </w:rPr>
            </w:pPr>
          </w:p>
        </w:tc>
        <w:tc>
          <w:tcPr>
            <w:tcW w:w="1134" w:type="dxa"/>
            <w:tcBorders>
              <w:top w:val="single" w:sz="8" w:space="0" w:color="auto"/>
              <w:bottom w:val="single" w:sz="8" w:space="0" w:color="auto"/>
            </w:tcBorders>
            <w:vAlign w:val="center"/>
          </w:tcPr>
          <w:p w:rsidR="00E73F1C" w:rsidRPr="00C14DD2" w:rsidRDefault="00E73F1C" w:rsidP="0064131F">
            <w:pPr>
              <w:spacing w:line="360" w:lineRule="auto"/>
              <w:jc w:val="center"/>
              <w:rPr>
                <w:rFonts w:ascii="Arial" w:hAnsi="Arial" w:cs="Arial"/>
                <w:b/>
                <w:sz w:val="18"/>
                <w:szCs w:val="18"/>
              </w:rPr>
            </w:pPr>
            <w:r>
              <w:rPr>
                <w:rFonts w:ascii="Arial" w:hAnsi="Arial" w:cs="Arial"/>
                <w:b/>
                <w:sz w:val="18"/>
                <w:szCs w:val="18"/>
              </w:rPr>
              <w:t>1</w:t>
            </w:r>
          </w:p>
        </w:tc>
        <w:tc>
          <w:tcPr>
            <w:tcW w:w="236" w:type="dxa"/>
            <w:vAlign w:val="center"/>
          </w:tcPr>
          <w:p w:rsidR="00E73F1C" w:rsidRPr="00C14DD2" w:rsidRDefault="00E73F1C" w:rsidP="0064131F">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E73F1C" w:rsidRPr="00342FD9" w:rsidRDefault="00E73F1C" w:rsidP="0064131F">
            <w:pPr>
              <w:spacing w:line="360" w:lineRule="auto"/>
              <w:jc w:val="center"/>
              <w:rPr>
                <w:rFonts w:ascii="Arial" w:hAnsi="Arial" w:cs="Arial"/>
                <w:b/>
                <w:sz w:val="18"/>
                <w:szCs w:val="18"/>
                <w:lang w:val="en-US"/>
              </w:rPr>
            </w:pPr>
            <w:r w:rsidRPr="00342FD9">
              <w:rPr>
                <w:rFonts w:ascii="Arial" w:hAnsi="Arial" w:cs="Arial"/>
                <w:b/>
                <w:sz w:val="18"/>
                <w:szCs w:val="18"/>
                <w:lang w:val="en-US"/>
              </w:rPr>
              <w:t>1.1 / 2.</w:t>
            </w:r>
            <w:r>
              <w:rPr>
                <w:rFonts w:ascii="Arial" w:hAnsi="Arial" w:cs="Arial"/>
                <w:b/>
                <w:sz w:val="18"/>
                <w:szCs w:val="18"/>
                <w:lang w:val="en-US"/>
              </w:rPr>
              <w:t>4</w:t>
            </w:r>
          </w:p>
        </w:tc>
        <w:tc>
          <w:tcPr>
            <w:tcW w:w="236" w:type="dxa"/>
            <w:vAlign w:val="center"/>
          </w:tcPr>
          <w:p w:rsidR="00E73F1C" w:rsidRPr="00342FD9" w:rsidRDefault="00E73F1C" w:rsidP="0064131F">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E73F1C" w:rsidRPr="00342FD9" w:rsidRDefault="00E73F1C" w:rsidP="0064131F">
            <w:pPr>
              <w:spacing w:line="360" w:lineRule="auto"/>
              <w:jc w:val="center"/>
              <w:rPr>
                <w:rFonts w:ascii="Arial" w:hAnsi="Arial" w:cs="Arial"/>
                <w:b/>
                <w:sz w:val="18"/>
                <w:szCs w:val="18"/>
                <w:lang w:val="en-US"/>
              </w:rPr>
            </w:pPr>
            <w:r w:rsidRPr="00342FD9">
              <w:rPr>
                <w:rFonts w:ascii="Arial" w:hAnsi="Arial" w:cs="Arial"/>
                <w:b/>
                <w:sz w:val="18"/>
                <w:szCs w:val="18"/>
                <w:lang w:val="en-US"/>
              </w:rPr>
              <w:t>12</w:t>
            </w:r>
          </w:p>
        </w:tc>
      </w:tr>
    </w:tbl>
    <w:p w:rsidR="00E73F1C" w:rsidRPr="00C14DD2" w:rsidRDefault="00E73F1C" w:rsidP="00E73F1C">
      <w:pPr>
        <w:spacing w:line="360" w:lineRule="auto"/>
        <w:rPr>
          <w:rFonts w:ascii="Arial" w:hAnsi="Arial" w:cs="Arial"/>
          <w:sz w:val="22"/>
          <w:szCs w:val="22"/>
          <w:lang w:val="en-GB"/>
        </w:rPr>
      </w:pPr>
    </w:p>
    <w:p w:rsidR="00E73F1C" w:rsidRPr="009B46E9" w:rsidRDefault="00E73F1C" w:rsidP="00E73F1C">
      <w:pPr>
        <w:spacing w:line="360" w:lineRule="auto"/>
        <w:rPr>
          <w:rFonts w:ascii="Arial" w:hAnsi="Arial" w:cs="Arial"/>
          <w:sz w:val="20"/>
          <w:szCs w:val="20"/>
        </w:rPr>
      </w:pPr>
      <w:r w:rsidRPr="005615BB">
        <w:rPr>
          <w:rFonts w:ascii="Arial" w:hAnsi="Arial" w:cs="Arial"/>
          <w:sz w:val="22"/>
          <w:szCs w:val="22"/>
        </w:rPr>
        <w:t xml:space="preserve">Mehr Informationen über das neue MIPI-CSI 2 Smart Camera Kit von congatec finden Sie </w:t>
      </w:r>
      <w:r w:rsidRPr="009B46E9">
        <w:rPr>
          <w:rFonts w:ascii="Arial" w:hAnsi="Arial" w:cs="Arial"/>
          <w:sz w:val="20"/>
          <w:szCs w:val="20"/>
        </w:rPr>
        <w:t xml:space="preserve">unter </w:t>
      </w:r>
      <w:hyperlink r:id="rId11" w:history="1">
        <w:r w:rsidR="005727E4" w:rsidRPr="009B46E9">
          <w:rPr>
            <w:rStyle w:val="Hyperlink"/>
            <w:rFonts w:ascii="Arial" w:hAnsi="Arial" w:cs="Arial"/>
            <w:sz w:val="20"/>
            <w:szCs w:val="20"/>
          </w:rPr>
          <w:t>https://www.congatec.com/de/produkte/zubehoer/</w:t>
        </w:r>
        <w:r w:rsidR="005727E4" w:rsidRPr="009B46E9">
          <w:rPr>
            <w:rStyle w:val="Hyperlink"/>
            <w:rFonts w:ascii="Arial" w:eastAsiaTheme="majorEastAsia" w:hAnsi="Arial" w:cs="Arial"/>
            <w:sz w:val="20"/>
            <w:szCs w:val="20"/>
          </w:rPr>
          <w:t>conga-cam-kitmipi.html</w:t>
        </w:r>
      </w:hyperlink>
      <w:r w:rsidR="005727E4" w:rsidRPr="009B46E9">
        <w:rPr>
          <w:rFonts w:ascii="Arial" w:eastAsiaTheme="majorEastAsia" w:hAnsi="Arial" w:cs="Arial"/>
          <w:sz w:val="20"/>
          <w:szCs w:val="20"/>
        </w:rPr>
        <w:t xml:space="preserve"> </w:t>
      </w:r>
    </w:p>
    <w:p w:rsidR="00E73F1C" w:rsidRPr="003F577A" w:rsidRDefault="00E73F1C" w:rsidP="00E73F1C">
      <w:pPr>
        <w:pStyle w:val="Standard1"/>
        <w:ind w:right="283"/>
        <w:rPr>
          <w:rFonts w:ascii="Arial" w:hAnsi="Arial" w:cs="Arial"/>
          <w:i/>
          <w:iCs/>
          <w:kern w:val="2"/>
          <w:sz w:val="18"/>
          <w:szCs w:val="18"/>
        </w:rPr>
      </w:pPr>
    </w:p>
    <w:p w:rsidR="003763BB" w:rsidRPr="00FD57F4" w:rsidRDefault="003763BB" w:rsidP="00D108AC">
      <w:pPr>
        <w:pStyle w:val="Standard1"/>
        <w:ind w:right="283"/>
        <w:rPr>
          <w:rFonts w:ascii="Arial" w:hAnsi="Arial" w:cs="Arial"/>
          <w:b/>
          <w:sz w:val="18"/>
          <w:szCs w:val="18"/>
        </w:rPr>
      </w:pPr>
    </w:p>
    <w:p w:rsidR="003763BB" w:rsidRPr="006142D4" w:rsidRDefault="003763BB" w:rsidP="003763BB">
      <w:pPr>
        <w:pStyle w:val="Standard1"/>
        <w:ind w:right="283"/>
        <w:rPr>
          <w:rFonts w:ascii="Arial" w:hAnsi="Arial" w:cs="Arial"/>
          <w:b/>
          <w:sz w:val="16"/>
          <w:szCs w:val="16"/>
        </w:rPr>
      </w:pPr>
      <w:r w:rsidRPr="006142D4">
        <w:rPr>
          <w:rFonts w:ascii="Arial" w:hAnsi="Arial" w:cs="Arial"/>
          <w:b/>
          <w:sz w:val="16"/>
          <w:szCs w:val="16"/>
        </w:rPr>
        <w:t>Über congatec</w:t>
      </w:r>
    </w:p>
    <w:p w:rsidR="003763BB" w:rsidRPr="006142D4" w:rsidRDefault="003763BB" w:rsidP="003763BB">
      <w:pPr>
        <w:pStyle w:val="Standard1"/>
        <w:spacing w:after="120"/>
        <w:rPr>
          <w:rFonts w:ascii="Arial" w:hAnsi="Arial" w:cs="Arial"/>
          <w:sz w:val="16"/>
          <w:szCs w:val="16"/>
        </w:rPr>
      </w:pPr>
      <w:r w:rsidRPr="006142D4">
        <w:rPr>
          <w:rFonts w:ascii="Arial" w:hAnsi="Arial" w:cs="Arial"/>
          <w:sz w:val="16"/>
          <w:szCs w:val="16"/>
        </w:rPr>
        <w:t xml:space="preserve">congatec </w:t>
      </w:r>
      <w:r>
        <w:rPr>
          <w:rFonts w:ascii="Arial" w:hAnsi="Arial" w:cs="Arial"/>
          <w:sz w:val="16"/>
          <w:szCs w:val="16"/>
        </w:rPr>
        <w:t xml:space="preserve">ist </w:t>
      </w:r>
      <w:r w:rsidRPr="006142D4">
        <w:rPr>
          <w:rFonts w:ascii="Arial" w:hAnsi="Arial" w:cs="Arial"/>
          <w:sz w:val="16"/>
          <w:szCs w:val="16"/>
        </w:rPr>
        <w:t xml:space="preserve">ein führender Anbieter von industriellen Computermodulen auf den Standard-Formfaktoren COM Express, Qseven und SMARC sowie für Single Board Computer und </w:t>
      </w:r>
      <w:r>
        <w:rPr>
          <w:rFonts w:ascii="Arial" w:hAnsi="Arial" w:cs="Arial"/>
          <w:sz w:val="16"/>
          <w:szCs w:val="16"/>
        </w:rPr>
        <w:t>Customizing</w:t>
      </w:r>
      <w:r w:rsidRPr="006142D4">
        <w:rPr>
          <w:rFonts w:ascii="Arial" w:hAnsi="Arial" w:cs="Arial"/>
          <w:sz w:val="16"/>
          <w:szCs w:val="16"/>
        </w:rPr>
        <w:t xml:space="preserve">-Services. Die Produkte und Dienstleistungen des </w:t>
      </w:r>
      <w:r w:rsidRPr="006142D4">
        <w:rPr>
          <w:rFonts w:ascii="Arial" w:hAnsi="Arial" w:cs="Arial"/>
          <w:sz w:val="16"/>
          <w:szCs w:val="16"/>
        </w:rPr>
        <w:lastRenderedPageBreak/>
        <w:t xml:space="preserve">innovativen Unternehmens sind branchenunabhängig und werden z.B. in der Industrie-Automatisierung, der Medizintechnik, im Entertainment, im Transportwesen, bei Telekommunikation, Test &amp; Measurement sowie Point-of-Sale Anwendungen eingesetzt. Wesentliche Kernkompetenz und technisches Know-How sind besondere, erweiterte BIOS Features sowie umfangreiche Treiberunterstützung und Board Support Packages. Die Kunden werden ab der Design-In Phase durch umfassendes Product Lifecycle Management betreut. Die Fertigung der Produkte erfolgt bei spezialisierten Dienstleistern nach modernsten Qualitätsstandards. congatec </w:t>
      </w:r>
      <w:r>
        <w:rPr>
          <w:rFonts w:ascii="Arial" w:hAnsi="Arial" w:cs="Arial"/>
          <w:sz w:val="16"/>
          <w:szCs w:val="16"/>
        </w:rPr>
        <w:t>m</w:t>
      </w:r>
      <w:r w:rsidRPr="006142D4">
        <w:rPr>
          <w:rFonts w:ascii="Arial" w:hAnsi="Arial" w:cs="Arial"/>
          <w:sz w:val="16"/>
          <w:szCs w:val="16"/>
        </w:rPr>
        <w:t xml:space="preserve">it Hauptsitz in Deggendorf, Deutschland unterhält Niederlassungen in den USA, Taiwan, China, Japan und Australien sowie in Großbritannien, Frankreich und Tschechien. Weitere Informationen finden Sie unter </w:t>
      </w:r>
      <w:hyperlink r:id="rId12" w:history="1">
        <w:r w:rsidRPr="006142D4">
          <w:rPr>
            <w:rStyle w:val="Hyperlink"/>
            <w:rFonts w:ascii="Arial" w:hAnsi="Arial" w:cs="Arial"/>
            <w:sz w:val="16"/>
            <w:szCs w:val="16"/>
          </w:rPr>
          <w:t>www.congatec.de</w:t>
        </w:r>
      </w:hyperlink>
      <w:r w:rsidRPr="006142D4">
        <w:rPr>
          <w:rFonts w:ascii="Arial" w:hAnsi="Arial" w:cs="Arial"/>
          <w:sz w:val="16"/>
          <w:szCs w:val="16"/>
        </w:rPr>
        <w:t xml:space="preserve"> oder bei </w:t>
      </w:r>
      <w:hyperlink r:id="rId13" w:history="1">
        <w:r w:rsidRPr="006142D4">
          <w:rPr>
            <w:rStyle w:val="Hyperlink"/>
            <w:rFonts w:ascii="Arial" w:hAnsi="Arial" w:cs="Arial"/>
            <w:sz w:val="16"/>
            <w:szCs w:val="16"/>
          </w:rPr>
          <w:t>Facebook</w:t>
        </w:r>
      </w:hyperlink>
      <w:r w:rsidRPr="006142D4">
        <w:rPr>
          <w:rFonts w:ascii="Arial" w:hAnsi="Arial" w:cs="Arial"/>
          <w:sz w:val="16"/>
          <w:szCs w:val="16"/>
        </w:rPr>
        <w:t xml:space="preserve">, </w:t>
      </w:r>
      <w:hyperlink r:id="rId14" w:history="1">
        <w:r w:rsidRPr="006142D4">
          <w:rPr>
            <w:rStyle w:val="Hyperlink"/>
            <w:rFonts w:ascii="Arial" w:hAnsi="Arial" w:cs="Arial"/>
            <w:sz w:val="16"/>
            <w:szCs w:val="16"/>
          </w:rPr>
          <w:t>Twitter</w:t>
        </w:r>
      </w:hyperlink>
      <w:r w:rsidRPr="006142D4">
        <w:rPr>
          <w:rFonts w:ascii="Arial" w:hAnsi="Arial" w:cs="Arial"/>
          <w:sz w:val="16"/>
          <w:szCs w:val="16"/>
        </w:rPr>
        <w:t xml:space="preserve"> und </w:t>
      </w:r>
      <w:hyperlink r:id="rId15" w:history="1">
        <w:r w:rsidRPr="006142D4">
          <w:rPr>
            <w:rStyle w:val="Hyperlink"/>
            <w:rFonts w:ascii="Arial" w:hAnsi="Arial" w:cs="Arial"/>
            <w:sz w:val="16"/>
            <w:szCs w:val="16"/>
          </w:rPr>
          <w:t>YouTube</w:t>
        </w:r>
      </w:hyperlink>
      <w:r w:rsidRPr="006142D4">
        <w:rPr>
          <w:rFonts w:ascii="Arial" w:hAnsi="Arial" w:cs="Arial"/>
          <w:sz w:val="16"/>
          <w:szCs w:val="16"/>
        </w:rPr>
        <w:t>.</w:t>
      </w:r>
    </w:p>
    <w:p w:rsidR="00D108AC" w:rsidRPr="00FD57F4" w:rsidRDefault="00D108AC" w:rsidP="00D108AC">
      <w:pPr>
        <w:pStyle w:val="Standard1"/>
        <w:spacing w:before="120" w:after="120"/>
        <w:rPr>
          <w:rFonts w:ascii="Arial" w:hAnsi="Arial" w:cs="Arial"/>
          <w:sz w:val="18"/>
          <w:szCs w:val="18"/>
        </w:rPr>
      </w:pPr>
    </w:p>
    <w:p w:rsidR="00D108AC" w:rsidRPr="00FD57F4" w:rsidRDefault="00D108AC" w:rsidP="00D108AC">
      <w:pPr>
        <w:pStyle w:val="Standard1"/>
        <w:spacing w:before="120" w:after="120" w:line="360" w:lineRule="auto"/>
        <w:jc w:val="center"/>
        <w:rPr>
          <w:rFonts w:ascii="Arial" w:hAnsi="Arial" w:cs="Arial"/>
          <w:sz w:val="18"/>
          <w:szCs w:val="18"/>
        </w:rPr>
      </w:pPr>
      <w:r w:rsidRPr="00FD57F4">
        <w:rPr>
          <w:rFonts w:ascii="Arial" w:hAnsi="Arial" w:cs="Arial"/>
          <w:sz w:val="18"/>
          <w:szCs w:val="18"/>
        </w:rPr>
        <w:t>* * *</w:t>
      </w:r>
    </w:p>
    <w:p w:rsidR="00D108AC" w:rsidRPr="00FD57F4" w:rsidRDefault="00D108AC" w:rsidP="00D108AC">
      <w:pPr>
        <w:pStyle w:val="Standard1"/>
        <w:spacing w:before="120"/>
        <w:jc w:val="center"/>
        <w:rPr>
          <w:rFonts w:ascii="Arial" w:hAnsi="Arial" w:cs="Arial"/>
          <w:i/>
          <w:iCs/>
          <w:kern w:val="2"/>
          <w:sz w:val="18"/>
          <w:szCs w:val="18"/>
        </w:rPr>
      </w:pPr>
      <w:r w:rsidRPr="00FD57F4">
        <w:rPr>
          <w:rFonts w:ascii="Arial" w:hAnsi="Arial" w:cs="Arial"/>
          <w:i/>
          <w:iCs/>
          <w:sz w:val="18"/>
          <w:szCs w:val="18"/>
        </w:rPr>
        <w:t>Intel und Intel Atom</w:t>
      </w:r>
      <w:r w:rsidR="00DD5212">
        <w:rPr>
          <w:rFonts w:ascii="Arial" w:hAnsi="Arial" w:cs="Arial"/>
          <w:i/>
          <w:iCs/>
          <w:sz w:val="18"/>
          <w:szCs w:val="18"/>
        </w:rPr>
        <w:t>, Celeron und Pentium</w:t>
      </w:r>
      <w:r w:rsidRPr="00FD57F4">
        <w:rPr>
          <w:rFonts w:ascii="Arial" w:hAnsi="Arial" w:cs="Arial"/>
          <w:i/>
          <w:iCs/>
          <w:sz w:val="18"/>
          <w:szCs w:val="18"/>
        </w:rPr>
        <w:t xml:space="preserve"> sind eingetragene Warenzeichen der Intel Corporation in den USA und anderen Ländern.</w:t>
      </w:r>
    </w:p>
    <w:sectPr w:rsidR="00D108AC" w:rsidRPr="00FD57F4"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108AC"/>
    <w:rsid w:val="00010745"/>
    <w:rsid w:val="000355AD"/>
    <w:rsid w:val="00045E58"/>
    <w:rsid w:val="00046ACF"/>
    <w:rsid w:val="00074F95"/>
    <w:rsid w:val="00096758"/>
    <w:rsid w:val="000A1392"/>
    <w:rsid w:val="000A30F4"/>
    <w:rsid w:val="000A4662"/>
    <w:rsid w:val="000B6F0B"/>
    <w:rsid w:val="000D66D4"/>
    <w:rsid w:val="000E736A"/>
    <w:rsid w:val="00100CE2"/>
    <w:rsid w:val="00157343"/>
    <w:rsid w:val="00184D6F"/>
    <w:rsid w:val="001C1EEF"/>
    <w:rsid w:val="00212286"/>
    <w:rsid w:val="00231F74"/>
    <w:rsid w:val="002368AC"/>
    <w:rsid w:val="002868B2"/>
    <w:rsid w:val="002F16A9"/>
    <w:rsid w:val="00316678"/>
    <w:rsid w:val="003763BB"/>
    <w:rsid w:val="00475771"/>
    <w:rsid w:val="004B1541"/>
    <w:rsid w:val="004D2177"/>
    <w:rsid w:val="0055706B"/>
    <w:rsid w:val="005727E4"/>
    <w:rsid w:val="005B1731"/>
    <w:rsid w:val="005C6F13"/>
    <w:rsid w:val="005D29A6"/>
    <w:rsid w:val="00630751"/>
    <w:rsid w:val="00667B3E"/>
    <w:rsid w:val="0067240C"/>
    <w:rsid w:val="0069359A"/>
    <w:rsid w:val="006A3CB0"/>
    <w:rsid w:val="006A6542"/>
    <w:rsid w:val="006B0EE9"/>
    <w:rsid w:val="006B594B"/>
    <w:rsid w:val="006F6952"/>
    <w:rsid w:val="007074D1"/>
    <w:rsid w:val="00742782"/>
    <w:rsid w:val="00747F4C"/>
    <w:rsid w:val="00751A5C"/>
    <w:rsid w:val="007E6A0C"/>
    <w:rsid w:val="0080538D"/>
    <w:rsid w:val="00815A0F"/>
    <w:rsid w:val="008265EA"/>
    <w:rsid w:val="008326A9"/>
    <w:rsid w:val="008535C1"/>
    <w:rsid w:val="00881B43"/>
    <w:rsid w:val="008C2BCB"/>
    <w:rsid w:val="008C4D02"/>
    <w:rsid w:val="008F54B5"/>
    <w:rsid w:val="00915B34"/>
    <w:rsid w:val="009269F9"/>
    <w:rsid w:val="009415CB"/>
    <w:rsid w:val="00983A26"/>
    <w:rsid w:val="00986868"/>
    <w:rsid w:val="0098707E"/>
    <w:rsid w:val="0099011F"/>
    <w:rsid w:val="009977CF"/>
    <w:rsid w:val="009B280B"/>
    <w:rsid w:val="009B46E9"/>
    <w:rsid w:val="009C65B6"/>
    <w:rsid w:val="009C67E6"/>
    <w:rsid w:val="009D4B04"/>
    <w:rsid w:val="009E5E22"/>
    <w:rsid w:val="009F1BCA"/>
    <w:rsid w:val="009F4667"/>
    <w:rsid w:val="00A31EE8"/>
    <w:rsid w:val="00A54FB5"/>
    <w:rsid w:val="00A61518"/>
    <w:rsid w:val="00A91FBD"/>
    <w:rsid w:val="00AB3308"/>
    <w:rsid w:val="00AB7B30"/>
    <w:rsid w:val="00B37B7A"/>
    <w:rsid w:val="00B76850"/>
    <w:rsid w:val="00B86632"/>
    <w:rsid w:val="00B94688"/>
    <w:rsid w:val="00BA5EC5"/>
    <w:rsid w:val="00BE6A4C"/>
    <w:rsid w:val="00BF6B77"/>
    <w:rsid w:val="00C67E97"/>
    <w:rsid w:val="00C87AB3"/>
    <w:rsid w:val="00CA0D75"/>
    <w:rsid w:val="00CA5BBA"/>
    <w:rsid w:val="00CC137C"/>
    <w:rsid w:val="00D00E35"/>
    <w:rsid w:val="00D108AC"/>
    <w:rsid w:val="00D26CA7"/>
    <w:rsid w:val="00DA2F1F"/>
    <w:rsid w:val="00DC3A6C"/>
    <w:rsid w:val="00DD5212"/>
    <w:rsid w:val="00E0599D"/>
    <w:rsid w:val="00E0714D"/>
    <w:rsid w:val="00E10219"/>
    <w:rsid w:val="00E529F9"/>
    <w:rsid w:val="00E5322D"/>
    <w:rsid w:val="00E73F1C"/>
    <w:rsid w:val="00EC5DB5"/>
    <w:rsid w:val="00F425CD"/>
    <w:rsid w:val="00F453DD"/>
    <w:rsid w:val="00F4736C"/>
    <w:rsid w:val="00F7389F"/>
    <w:rsid w:val="00FA21C9"/>
    <w:rsid w:val="00FA3174"/>
    <w:rsid w:val="00FD36B0"/>
    <w:rsid w:val="00FD506B"/>
    <w:rsid w:val="00FD57F4"/>
    <w:rsid w:val="00FD5D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info@sams-network.com" TargetMode="External"/><Relationship Id="rId12" Type="http://schemas.openxmlformats.org/officeDocument/2006/relationships/hyperlink" Target="http://www.congatec.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s://www.congatec.com/de/produkte/zubehoer/conga-cam-kitmipi.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e"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congatec</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cp:lastPrinted>2018-02-21T08:17:00Z</cp:lastPrinted>
  <dcterms:created xsi:type="dcterms:W3CDTF">2018-02-21T17:19:00Z</dcterms:created>
  <dcterms:modified xsi:type="dcterms:W3CDTF">2018-02-21T17:19:00Z</dcterms:modified>
</cp:coreProperties>
</file>