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D108AC" w:rsidRDefault="00D108AC" w:rsidP="00D108AC">
      <w:pPr>
        <w:spacing w:after="120"/>
        <w:rPr>
          <w:rFonts w:ascii="Hind107 Light" w:eastAsia="Arial" w:hAnsi="Hind107 Light" w:cs="Hind107 Light"/>
          <w:b/>
          <w:sz w:val="20"/>
          <w:u w:val="single"/>
        </w:rPr>
      </w:pPr>
      <w:bookmarkStart w:id="0" w:name="_GoBack"/>
      <w:bookmarkEnd w:id="0"/>
      <w:r w:rsidRPr="00D108AC">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D108AC" w:rsidRPr="00FA21C9" w:rsidTr="00D9039D">
        <w:trPr>
          <w:trHeight w:val="270"/>
        </w:trPr>
        <w:tc>
          <w:tcPr>
            <w:tcW w:w="2552" w:type="dxa"/>
            <w:shd w:val="clear" w:color="auto" w:fill="auto"/>
          </w:tcPr>
          <w:p w:rsidR="00D108AC" w:rsidRPr="00FA21C9" w:rsidRDefault="00D108AC" w:rsidP="00D9039D">
            <w:pPr>
              <w:pStyle w:val="Standard1"/>
              <w:snapToGrid w:val="0"/>
              <w:ind w:right="-1058"/>
              <w:rPr>
                <w:rFonts w:ascii="Hind107 Light" w:hAnsi="Hind107 Light" w:cs="Hind107 Light"/>
                <w:b/>
                <w:sz w:val="20"/>
                <w:u w:val="single"/>
              </w:rPr>
            </w:pPr>
            <w:r w:rsidRPr="00FA21C9">
              <w:rPr>
                <w:rFonts w:ascii="Hind107 Light" w:hAnsi="Hind107 Light" w:cs="Hind107 Light"/>
                <w:b/>
                <w:sz w:val="20"/>
                <w:u w:val="single"/>
              </w:rPr>
              <w:t>Leserkontakt:</w:t>
            </w:r>
          </w:p>
        </w:tc>
        <w:tc>
          <w:tcPr>
            <w:tcW w:w="2551" w:type="dxa"/>
            <w:shd w:val="clear" w:color="auto" w:fill="auto"/>
          </w:tcPr>
          <w:p w:rsidR="00D108AC" w:rsidRPr="00FA21C9" w:rsidRDefault="00D108AC" w:rsidP="00D9039D">
            <w:pPr>
              <w:pStyle w:val="Standard1"/>
              <w:snapToGrid w:val="0"/>
              <w:rPr>
                <w:rFonts w:ascii="Hind107 Light" w:hAnsi="Hind107 Light" w:cs="Hind107 Light"/>
                <w:b/>
                <w:sz w:val="20"/>
                <w:u w:val="single"/>
              </w:rPr>
            </w:pPr>
            <w:r w:rsidRPr="00FA21C9">
              <w:rPr>
                <w:rFonts w:ascii="Hind107 Light" w:hAnsi="Hind107 Light" w:cs="Hind107 Light"/>
                <w:b/>
                <w:sz w:val="20"/>
                <w:u w:val="single"/>
              </w:rPr>
              <w:t>Pressekontakt:</w:t>
            </w:r>
          </w:p>
        </w:tc>
      </w:tr>
      <w:tr w:rsidR="00D108AC" w:rsidRPr="00FA21C9" w:rsidTr="00D9039D">
        <w:tblPrEx>
          <w:tblCellMar>
            <w:left w:w="70" w:type="dxa"/>
            <w:right w:w="70" w:type="dxa"/>
          </w:tblCellMar>
        </w:tblPrEx>
        <w:trPr>
          <w:trHeight w:val="227"/>
        </w:trPr>
        <w:tc>
          <w:tcPr>
            <w:tcW w:w="2552" w:type="dxa"/>
            <w:shd w:val="clear" w:color="auto" w:fill="auto"/>
          </w:tcPr>
          <w:p w:rsidR="00D108AC" w:rsidRPr="00FA21C9" w:rsidRDefault="00D108AC" w:rsidP="00D9039D">
            <w:pPr>
              <w:pStyle w:val="Standard1"/>
              <w:snapToGrid w:val="0"/>
              <w:spacing w:before="80"/>
              <w:ind w:right="-1058"/>
              <w:rPr>
                <w:rFonts w:ascii="Hind107 Light" w:hAnsi="Hind107 Light" w:cs="Hind107 Light"/>
                <w:b/>
                <w:sz w:val="18"/>
                <w:szCs w:val="18"/>
              </w:rPr>
            </w:pPr>
            <w:r w:rsidRPr="00FA21C9">
              <w:rPr>
                <w:rFonts w:ascii="Hind107 Light" w:hAnsi="Hind107 Light" w:cs="Hind107 Light"/>
                <w:b/>
                <w:sz w:val="18"/>
                <w:szCs w:val="18"/>
              </w:rPr>
              <w:t>congatec AG</w:t>
            </w:r>
          </w:p>
        </w:tc>
        <w:tc>
          <w:tcPr>
            <w:tcW w:w="2551" w:type="dxa"/>
            <w:shd w:val="clear" w:color="auto" w:fill="auto"/>
          </w:tcPr>
          <w:p w:rsidR="00D108AC" w:rsidRPr="00FA21C9" w:rsidRDefault="00D108AC" w:rsidP="00D9039D">
            <w:pPr>
              <w:pStyle w:val="Standard1"/>
              <w:snapToGrid w:val="0"/>
              <w:spacing w:before="80"/>
              <w:rPr>
                <w:rFonts w:ascii="Hind107 Light" w:hAnsi="Hind107 Light" w:cs="Hind107 Light"/>
                <w:b/>
                <w:sz w:val="18"/>
                <w:szCs w:val="18"/>
              </w:rPr>
            </w:pPr>
            <w:r w:rsidRPr="00FA21C9">
              <w:rPr>
                <w:rFonts w:ascii="Hind107 Light" w:hAnsi="Hind107 Light" w:cs="Hind107 Light"/>
                <w:b/>
                <w:sz w:val="18"/>
                <w:szCs w:val="18"/>
              </w:rPr>
              <w:t xml:space="preserve">SAMS Network </w:t>
            </w:r>
          </w:p>
        </w:tc>
      </w:tr>
      <w:tr w:rsidR="00D108AC" w:rsidRPr="00FA21C9" w:rsidTr="00D9039D">
        <w:tblPrEx>
          <w:tblCellMar>
            <w:left w:w="70" w:type="dxa"/>
            <w:right w:w="70" w:type="dxa"/>
          </w:tblCellMar>
        </w:tblPrEx>
        <w:trPr>
          <w:trHeight w:val="101"/>
        </w:trPr>
        <w:tc>
          <w:tcPr>
            <w:tcW w:w="2552" w:type="dxa"/>
            <w:shd w:val="clear" w:color="auto" w:fill="auto"/>
          </w:tcPr>
          <w:p w:rsidR="00D108AC" w:rsidRPr="00FA21C9" w:rsidRDefault="00D108AC" w:rsidP="00D9039D">
            <w:pPr>
              <w:pStyle w:val="Standard1"/>
              <w:snapToGrid w:val="0"/>
              <w:spacing w:before="20"/>
              <w:rPr>
                <w:rFonts w:ascii="Hind107 Light" w:hAnsi="Hind107 Light" w:cs="Hind107 Light"/>
                <w:sz w:val="18"/>
                <w:szCs w:val="18"/>
              </w:rPr>
            </w:pPr>
            <w:r w:rsidRPr="00FA21C9">
              <w:rPr>
                <w:rFonts w:ascii="Hind107 Light" w:hAnsi="Hind107 Light" w:cs="Hind107 Light"/>
                <w:sz w:val="18"/>
                <w:szCs w:val="18"/>
              </w:rPr>
              <w:t>Christian Eder</w:t>
            </w:r>
          </w:p>
        </w:tc>
        <w:tc>
          <w:tcPr>
            <w:tcW w:w="2551" w:type="dxa"/>
            <w:shd w:val="clear" w:color="auto" w:fill="auto"/>
          </w:tcPr>
          <w:p w:rsidR="00D108AC" w:rsidRPr="00FA21C9" w:rsidRDefault="00D108AC" w:rsidP="00D9039D">
            <w:pPr>
              <w:pStyle w:val="Standard1"/>
              <w:snapToGrid w:val="0"/>
              <w:spacing w:before="20"/>
              <w:rPr>
                <w:rFonts w:ascii="Hind107 Light" w:hAnsi="Hind107 Light" w:cs="Hind107 Light"/>
                <w:sz w:val="18"/>
                <w:szCs w:val="18"/>
              </w:rPr>
            </w:pPr>
            <w:r w:rsidRPr="00FA21C9">
              <w:rPr>
                <w:rFonts w:ascii="Hind107 Light" w:hAnsi="Hind107 Light" w:cs="Hind107 Light"/>
                <w:sz w:val="18"/>
                <w:szCs w:val="18"/>
              </w:rPr>
              <w:t>Michael Hennen</w:t>
            </w:r>
          </w:p>
        </w:tc>
      </w:tr>
      <w:tr w:rsidR="00D108AC" w:rsidRPr="00FA21C9" w:rsidTr="00D9039D">
        <w:tblPrEx>
          <w:tblCellMar>
            <w:left w:w="70" w:type="dxa"/>
            <w:right w:w="70" w:type="dxa"/>
          </w:tblCellMar>
        </w:tblPrEx>
        <w:trPr>
          <w:trHeight w:val="227"/>
        </w:trPr>
        <w:tc>
          <w:tcPr>
            <w:tcW w:w="2552" w:type="dxa"/>
            <w:shd w:val="clear" w:color="auto" w:fill="auto"/>
          </w:tcPr>
          <w:p w:rsidR="00D108AC" w:rsidRPr="00FA21C9" w:rsidRDefault="00D108AC" w:rsidP="00D9039D">
            <w:pPr>
              <w:pStyle w:val="Standard1"/>
              <w:snapToGrid w:val="0"/>
              <w:spacing w:before="20"/>
              <w:rPr>
                <w:rFonts w:ascii="Hind107 Light" w:hAnsi="Hind107 Light" w:cs="Hind107 Light"/>
                <w:sz w:val="18"/>
                <w:szCs w:val="18"/>
              </w:rPr>
            </w:pPr>
            <w:r w:rsidRPr="00FA21C9">
              <w:rPr>
                <w:rFonts w:ascii="Hind107 Light" w:hAnsi="Hind107 Light" w:cs="Hind107 Light"/>
                <w:sz w:val="18"/>
                <w:szCs w:val="18"/>
              </w:rPr>
              <w:t>Telefon: +49-991-2700-0</w:t>
            </w:r>
          </w:p>
        </w:tc>
        <w:tc>
          <w:tcPr>
            <w:tcW w:w="2551" w:type="dxa"/>
            <w:shd w:val="clear" w:color="auto" w:fill="auto"/>
          </w:tcPr>
          <w:p w:rsidR="00D108AC" w:rsidRPr="00FA21C9" w:rsidRDefault="00D108AC" w:rsidP="00D9039D">
            <w:pPr>
              <w:pStyle w:val="Standard1"/>
              <w:snapToGrid w:val="0"/>
              <w:spacing w:before="20"/>
              <w:rPr>
                <w:rFonts w:ascii="Hind107 Light" w:hAnsi="Hind107 Light" w:cs="Hind107 Light"/>
                <w:sz w:val="18"/>
                <w:szCs w:val="18"/>
              </w:rPr>
            </w:pPr>
            <w:r w:rsidRPr="00FA21C9">
              <w:rPr>
                <w:rFonts w:ascii="Hind107 Light" w:hAnsi="Hind107 Light" w:cs="Hind107 Light"/>
                <w:sz w:val="18"/>
                <w:szCs w:val="18"/>
              </w:rPr>
              <w:t>Telefon: +49-2405-4526720</w:t>
            </w:r>
          </w:p>
        </w:tc>
      </w:tr>
      <w:tr w:rsidR="00D108AC" w:rsidRPr="00FA21C9" w:rsidTr="00D9039D">
        <w:tblPrEx>
          <w:tblCellMar>
            <w:left w:w="70" w:type="dxa"/>
            <w:right w:w="70" w:type="dxa"/>
          </w:tblCellMar>
        </w:tblPrEx>
        <w:trPr>
          <w:trHeight w:val="273"/>
        </w:trPr>
        <w:tc>
          <w:tcPr>
            <w:tcW w:w="2552" w:type="dxa"/>
            <w:shd w:val="clear" w:color="auto" w:fill="auto"/>
          </w:tcPr>
          <w:p w:rsidR="00D108AC" w:rsidRPr="00FA21C9" w:rsidRDefault="009E3AAC" w:rsidP="00D9039D">
            <w:pPr>
              <w:pStyle w:val="Standard1"/>
              <w:snapToGrid w:val="0"/>
              <w:spacing w:before="20"/>
              <w:rPr>
                <w:rFonts w:ascii="Hind107 Light" w:hAnsi="Hind107 Light" w:cs="Hind107 Light"/>
                <w:sz w:val="18"/>
                <w:szCs w:val="18"/>
              </w:rPr>
            </w:pPr>
            <w:hyperlink r:id="rId6" w:history="1">
              <w:r w:rsidR="00D108AC" w:rsidRPr="00FA21C9">
                <w:rPr>
                  <w:rStyle w:val="Hyperlink"/>
                  <w:rFonts w:ascii="Hind107 Light" w:hAnsi="Hind107 Light" w:cs="Hind107 Light"/>
                  <w:sz w:val="18"/>
                  <w:szCs w:val="18"/>
                </w:rPr>
                <w:t>info@congatec.com</w:t>
              </w:r>
            </w:hyperlink>
            <w:r w:rsidR="00D108AC" w:rsidRPr="00FA21C9">
              <w:rPr>
                <w:rFonts w:ascii="Hind107 Light" w:hAnsi="Hind107 Light" w:cs="Hind107 Light"/>
                <w:sz w:val="18"/>
                <w:szCs w:val="18"/>
              </w:rPr>
              <w:t xml:space="preserve"> </w:t>
            </w:r>
          </w:p>
          <w:p w:rsidR="00D108AC" w:rsidRPr="00FA21C9" w:rsidRDefault="009E3AAC" w:rsidP="00D9039D">
            <w:pPr>
              <w:pStyle w:val="Standard1"/>
              <w:snapToGrid w:val="0"/>
              <w:spacing w:before="20"/>
              <w:rPr>
                <w:rFonts w:ascii="Hind107 Light" w:hAnsi="Hind107 Light" w:cs="Hind107 Light"/>
                <w:sz w:val="18"/>
                <w:szCs w:val="18"/>
              </w:rPr>
            </w:pPr>
            <w:hyperlink r:id="rId7" w:history="1">
              <w:r w:rsidR="00D108AC" w:rsidRPr="00FA21C9">
                <w:rPr>
                  <w:rStyle w:val="Hyperlink"/>
                  <w:rFonts w:ascii="Hind107 Light" w:hAnsi="Hind107 Light" w:cs="Hind107 Light"/>
                  <w:sz w:val="18"/>
                  <w:szCs w:val="18"/>
                </w:rPr>
                <w:t>www.congatec.com</w:t>
              </w:r>
            </w:hyperlink>
            <w:r w:rsidR="00D108AC" w:rsidRPr="00FA21C9">
              <w:rPr>
                <w:rFonts w:ascii="Hind107 Light" w:hAnsi="Hind107 Light" w:cs="Hind107 Light"/>
                <w:sz w:val="18"/>
                <w:szCs w:val="18"/>
              </w:rPr>
              <w:t xml:space="preserve"> </w:t>
            </w:r>
          </w:p>
        </w:tc>
        <w:tc>
          <w:tcPr>
            <w:tcW w:w="2551" w:type="dxa"/>
            <w:shd w:val="clear" w:color="auto" w:fill="auto"/>
          </w:tcPr>
          <w:p w:rsidR="00D108AC" w:rsidRPr="00FA21C9" w:rsidRDefault="009E3AAC" w:rsidP="00D9039D">
            <w:pPr>
              <w:pStyle w:val="Standard1"/>
              <w:snapToGrid w:val="0"/>
              <w:spacing w:before="20"/>
              <w:rPr>
                <w:rFonts w:ascii="Hind107 Light" w:hAnsi="Hind107 Light" w:cs="Hind107 Light"/>
                <w:sz w:val="18"/>
                <w:szCs w:val="18"/>
              </w:rPr>
            </w:pPr>
            <w:hyperlink r:id="rId8" w:history="1">
              <w:r w:rsidR="00D108AC" w:rsidRPr="00FA21C9">
                <w:rPr>
                  <w:rStyle w:val="Hyperlink"/>
                  <w:rFonts w:ascii="Hind107 Light" w:hAnsi="Hind107 Light" w:cs="Hind107 Light"/>
                  <w:sz w:val="18"/>
                  <w:szCs w:val="18"/>
                </w:rPr>
                <w:t>info@sams-network.com</w:t>
              </w:r>
            </w:hyperlink>
            <w:r w:rsidR="00D108AC" w:rsidRPr="00FA21C9">
              <w:rPr>
                <w:rFonts w:ascii="Hind107 Light" w:hAnsi="Hind107 Light" w:cs="Hind107 Light"/>
                <w:sz w:val="18"/>
                <w:szCs w:val="18"/>
              </w:rPr>
              <w:t xml:space="preserve"> </w:t>
            </w:r>
          </w:p>
          <w:p w:rsidR="00D108AC" w:rsidRPr="00FA21C9" w:rsidRDefault="009E3AAC" w:rsidP="00D9039D">
            <w:pPr>
              <w:pStyle w:val="Standard1"/>
              <w:snapToGrid w:val="0"/>
              <w:spacing w:before="20"/>
              <w:rPr>
                <w:rFonts w:ascii="Hind107 Light" w:hAnsi="Hind107 Light" w:cs="Hind107 Light"/>
                <w:sz w:val="18"/>
                <w:szCs w:val="18"/>
              </w:rPr>
            </w:pPr>
            <w:hyperlink r:id="rId9" w:history="1">
              <w:r w:rsidR="00D108AC" w:rsidRPr="00FA21C9">
                <w:rPr>
                  <w:rStyle w:val="Hyperlink"/>
                  <w:rFonts w:ascii="Hind107 Light" w:hAnsi="Hind107 Light" w:cs="Hind107 Light"/>
                  <w:sz w:val="18"/>
                  <w:szCs w:val="18"/>
                </w:rPr>
                <w:t>www.sams-network.com</w:t>
              </w:r>
            </w:hyperlink>
            <w:r w:rsidR="00D108AC" w:rsidRPr="00FA21C9">
              <w:rPr>
                <w:rFonts w:ascii="Hind107 Light" w:hAnsi="Hind107 Light" w:cs="Hind107 Light"/>
                <w:sz w:val="18"/>
                <w:szCs w:val="18"/>
              </w:rPr>
              <w:t xml:space="preserve"> </w:t>
            </w:r>
          </w:p>
        </w:tc>
      </w:tr>
    </w:tbl>
    <w:p w:rsidR="00D108AC" w:rsidRPr="00FA21C9" w:rsidRDefault="00D108AC" w:rsidP="00D108AC">
      <w:pPr>
        <w:rPr>
          <w:rFonts w:ascii="Hind107 Light" w:hAnsi="Hind107 Light" w:cs="Hind107 Light"/>
          <w:i/>
          <w:iCs/>
          <w:color w:val="000000"/>
          <w:sz w:val="16"/>
          <w:szCs w:val="16"/>
        </w:rPr>
      </w:pPr>
    </w:p>
    <w:p w:rsidR="00D108AC" w:rsidRPr="00FA21C9" w:rsidRDefault="00D108AC" w:rsidP="00D108AC">
      <w:pPr>
        <w:rPr>
          <w:rFonts w:ascii="Hind107 Light" w:hAnsi="Hind107 Light" w:cs="Hind107 Light"/>
          <w:i/>
          <w:iCs/>
          <w:color w:val="000000"/>
          <w:sz w:val="16"/>
          <w:szCs w:val="16"/>
        </w:rPr>
      </w:pPr>
    </w:p>
    <w:p w:rsidR="00D108AC" w:rsidRPr="00FA21C9" w:rsidRDefault="00D108AC" w:rsidP="00D108AC">
      <w:pPr>
        <w:rPr>
          <w:rFonts w:ascii="Hind107 Light" w:hAnsi="Hind107 Light" w:cs="Hind107 Light"/>
          <w:i/>
          <w:iCs/>
          <w:color w:val="000000"/>
          <w:sz w:val="16"/>
          <w:szCs w:val="16"/>
        </w:rPr>
      </w:pPr>
    </w:p>
    <w:p w:rsidR="00D108AC" w:rsidRPr="00FA21C9" w:rsidRDefault="00D108AC" w:rsidP="00D108AC">
      <w:pPr>
        <w:rPr>
          <w:rFonts w:ascii="Hind107 Light" w:hAnsi="Hind107 Light" w:cs="Hind107 Light"/>
          <w:i/>
          <w:iCs/>
          <w:color w:val="000000"/>
          <w:sz w:val="16"/>
          <w:szCs w:val="16"/>
        </w:rPr>
      </w:pPr>
    </w:p>
    <w:p w:rsidR="00550735" w:rsidRDefault="00550735" w:rsidP="00550735">
      <w:pPr>
        <w:pStyle w:val="Standard1"/>
        <w:rPr>
          <w:rFonts w:ascii="Hind Light" w:hAnsi="Hind Light" w:cs="Hind Light"/>
          <w:b/>
          <w:bCs/>
        </w:rPr>
      </w:pPr>
      <w:r w:rsidRPr="008E15D1">
        <w:rPr>
          <w:rFonts w:ascii="Hind Light" w:hAnsi="Hind Light" w:cs="Hind Light"/>
          <w:b/>
          <w:bCs/>
          <w:noProof/>
          <w:lang w:eastAsia="de-DE"/>
        </w:rPr>
        <w:drawing>
          <wp:inline distT="0" distB="0" distL="0" distR="0">
            <wp:extent cx="2781496" cy="1980000"/>
            <wp:effectExtent l="19050" t="0" r="0" b="0"/>
            <wp:docPr id="2" name="Bild 1" descr="Z:\Congatec\01-PR\COPR1621-Country-Manager-Nordics\Jason Martin Anders John_congatec-UK-Nord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21-Country-Manager-Nordics\Jason Martin Anders John_congatec-UK-Nordic.jpg"/>
                    <pic:cNvPicPr>
                      <a:picLocks noChangeAspect="1" noChangeArrowheads="1"/>
                    </pic:cNvPicPr>
                  </pic:nvPicPr>
                  <pic:blipFill>
                    <a:blip r:embed="rId10" cstate="print"/>
                    <a:srcRect/>
                    <a:stretch>
                      <a:fillRect/>
                    </a:stretch>
                  </pic:blipFill>
                  <pic:spPr bwMode="auto">
                    <a:xfrm>
                      <a:off x="0" y="0"/>
                      <a:ext cx="2781496" cy="1980000"/>
                    </a:xfrm>
                    <a:prstGeom prst="rect">
                      <a:avLst/>
                    </a:prstGeom>
                    <a:noFill/>
                    <a:ln w="9525">
                      <a:noFill/>
                      <a:miter lim="800000"/>
                      <a:headEnd/>
                      <a:tailEnd/>
                    </a:ln>
                  </pic:spPr>
                </pic:pic>
              </a:graphicData>
            </a:graphic>
          </wp:inline>
        </w:drawing>
      </w:r>
    </w:p>
    <w:p w:rsidR="00550735" w:rsidRDefault="00550735" w:rsidP="00550735">
      <w:pPr>
        <w:pStyle w:val="Standard1"/>
        <w:rPr>
          <w:rFonts w:ascii="Hind Light" w:hAnsi="Hind Light"/>
          <w:b/>
          <w:bCs/>
        </w:rPr>
      </w:pPr>
      <w:r>
        <w:rPr>
          <w:rFonts w:ascii="Hind Light" w:hAnsi="Hind Light"/>
          <w:i/>
          <w:iCs/>
          <w:sz w:val="16"/>
          <w:szCs w:val="16"/>
        </w:rPr>
        <w:t xml:space="preserve">Jason Carlson heißt Martin </w:t>
      </w:r>
      <w:proofErr w:type="spellStart"/>
      <w:r>
        <w:rPr>
          <w:rFonts w:ascii="Hind Light" w:hAnsi="Hind Light"/>
          <w:i/>
          <w:iCs/>
          <w:sz w:val="16"/>
          <w:szCs w:val="16"/>
        </w:rPr>
        <w:t>Frederiksen</w:t>
      </w:r>
      <w:proofErr w:type="spellEnd"/>
      <w:r>
        <w:rPr>
          <w:rFonts w:ascii="Hind Light" w:hAnsi="Hind Light"/>
          <w:i/>
          <w:iCs/>
          <w:sz w:val="16"/>
          <w:szCs w:val="16"/>
        </w:rPr>
        <w:t>, Jon Moseley und Anders Rasmussen willkommen. (v.l.n.r.)</w:t>
      </w:r>
    </w:p>
    <w:p w:rsidR="00550735" w:rsidRPr="008E15D1" w:rsidRDefault="00550735" w:rsidP="00550735">
      <w:pPr>
        <w:pStyle w:val="Standard1"/>
        <w:rPr>
          <w:rFonts w:ascii="Hind Light" w:hAnsi="Hind Light" w:cs="Hind Light"/>
          <w:b/>
          <w:bCs/>
        </w:rPr>
      </w:pPr>
      <w:r>
        <w:rPr>
          <w:rFonts w:ascii="Hind Light" w:eastAsia="Times New Roman" w:hAnsi="Hind Light" w:cs="Hind Light"/>
          <w:i/>
          <w:noProof/>
          <w:sz w:val="16"/>
          <w:szCs w:val="16"/>
          <w:lang w:eastAsia="de-DE"/>
        </w:rPr>
        <w:t>willkommen.</w:t>
      </w:r>
      <w:r w:rsidRPr="00BC4A68">
        <w:rPr>
          <w:rFonts w:ascii="Hind Light" w:hAnsi="Hind Light" w:cs="Hind Light"/>
          <w:i/>
          <w:iCs/>
          <w:color w:val="000000"/>
          <w:sz w:val="16"/>
          <w:szCs w:val="16"/>
        </w:rPr>
        <w:t xml:space="preserve"> </w:t>
      </w:r>
      <w:r w:rsidRPr="001937B6">
        <w:rPr>
          <w:rFonts w:ascii="Hind Light" w:hAnsi="Hind Light" w:cs="Hind Light"/>
          <w:i/>
          <w:iCs/>
          <w:color w:val="000000"/>
          <w:sz w:val="16"/>
          <w:szCs w:val="16"/>
        </w:rPr>
        <w:t xml:space="preserve">Text und Foto verfügbar: </w:t>
      </w:r>
      <w:hyperlink r:id="rId11" w:history="1">
        <w:r w:rsidRPr="001937B6">
          <w:rPr>
            <w:rStyle w:val="Hyperlink"/>
            <w:rFonts w:ascii="Hind Light" w:hAnsi="Hind Light" w:cs="Hind Light"/>
            <w:i/>
            <w:sz w:val="16"/>
            <w:szCs w:val="16"/>
          </w:rPr>
          <w:t>http://www.congatec.com/presse</w:t>
        </w:r>
      </w:hyperlink>
    </w:p>
    <w:p w:rsidR="00D108AC" w:rsidRPr="00FA21C9" w:rsidRDefault="00D108AC" w:rsidP="00DD5E34">
      <w:pPr>
        <w:spacing w:after="120"/>
        <w:rPr>
          <w:rFonts w:ascii="Hind107 Light" w:hAnsi="Hind107 Light" w:cs="Hind107 Light"/>
          <w:kern w:val="2"/>
          <w:sz w:val="22"/>
          <w:szCs w:val="22"/>
        </w:rPr>
      </w:pPr>
    </w:p>
    <w:p w:rsidR="00D108AC" w:rsidRPr="00FA21C9" w:rsidRDefault="00D108AC" w:rsidP="00D108AC">
      <w:pPr>
        <w:pStyle w:val="Pressemitteilung"/>
        <w:rPr>
          <w:rFonts w:ascii="Hind107 Light" w:hAnsi="Hind107 Light" w:cs="Hind107 Light"/>
        </w:rPr>
      </w:pPr>
      <w:r w:rsidRPr="00FA21C9">
        <w:rPr>
          <w:rFonts w:ascii="Hind107 Light" w:hAnsi="Hind107 Light" w:cs="Hind107 Light"/>
          <w:szCs w:val="24"/>
        </w:rPr>
        <w:t>Pressemitteilung</w:t>
      </w:r>
    </w:p>
    <w:p w:rsidR="00780265" w:rsidRPr="00D9039D" w:rsidRDefault="00753424" w:rsidP="00780265">
      <w:pPr>
        <w:jc w:val="center"/>
        <w:rPr>
          <w:rFonts w:ascii="Hind107 Bold" w:hAnsi="Hind107 Bold"/>
          <w:b/>
          <w:sz w:val="28"/>
        </w:rPr>
      </w:pPr>
      <w:r>
        <w:rPr>
          <w:rFonts w:ascii="Hind107 Bold" w:hAnsi="Hind107 Bold" w:cs="Hind107 Bold"/>
          <w:b/>
          <w:bCs/>
          <w:sz w:val="28"/>
          <w:szCs w:val="28"/>
        </w:rPr>
        <w:t>c</w:t>
      </w:r>
      <w:r w:rsidR="00D9039D" w:rsidRPr="00D9039D">
        <w:rPr>
          <w:rFonts w:ascii="Hind107 Bold" w:hAnsi="Hind107 Bold" w:cs="Hind107 Bold"/>
          <w:b/>
          <w:bCs/>
          <w:sz w:val="28"/>
          <w:szCs w:val="28"/>
        </w:rPr>
        <w:t>ongatec verstärkt seine Vertriebs- und Supportorganisation in Großbritannien und Skandinavien</w:t>
      </w:r>
    </w:p>
    <w:p w:rsidR="00780265" w:rsidRPr="00D9039D" w:rsidRDefault="00780265" w:rsidP="00780265">
      <w:pPr>
        <w:jc w:val="center"/>
        <w:rPr>
          <w:rFonts w:ascii="Hind107 Bold" w:hAnsi="Hind107 Bold" w:cs="Hind107 Bold"/>
          <w:b/>
          <w:bCs/>
          <w:sz w:val="28"/>
          <w:szCs w:val="28"/>
        </w:rPr>
      </w:pPr>
    </w:p>
    <w:p w:rsidR="00D9039D" w:rsidRDefault="00D9039D" w:rsidP="00780265">
      <w:pPr>
        <w:pStyle w:val="Standard1"/>
        <w:jc w:val="center"/>
        <w:rPr>
          <w:rFonts w:ascii="Hind Light" w:hAnsi="Hind Light" w:cs="Hind Light"/>
          <w:b/>
          <w:bCs/>
        </w:rPr>
      </w:pPr>
      <w:r w:rsidRPr="00D9039D">
        <w:rPr>
          <w:rFonts w:ascii="Hind Light" w:hAnsi="Hind Light" w:cs="Hind Light"/>
          <w:b/>
          <w:bCs/>
        </w:rPr>
        <w:t xml:space="preserve">Martin C. </w:t>
      </w:r>
      <w:proofErr w:type="spellStart"/>
      <w:r w:rsidRPr="00D9039D">
        <w:rPr>
          <w:rFonts w:ascii="Hind Light" w:hAnsi="Hind Light" w:cs="Hind Light"/>
          <w:b/>
          <w:bCs/>
        </w:rPr>
        <w:t>Frederiksen</w:t>
      </w:r>
      <w:proofErr w:type="spellEnd"/>
      <w:r w:rsidRPr="00D9039D">
        <w:rPr>
          <w:rFonts w:ascii="Hind Light" w:hAnsi="Hind Light" w:cs="Hind Light"/>
          <w:b/>
          <w:bCs/>
        </w:rPr>
        <w:t xml:space="preserve"> wechselt zu </w:t>
      </w:r>
      <w:proofErr w:type="spellStart"/>
      <w:r w:rsidRPr="00D9039D">
        <w:rPr>
          <w:rFonts w:ascii="Hind Light" w:hAnsi="Hind Light" w:cs="Hind Light"/>
          <w:b/>
          <w:bCs/>
        </w:rPr>
        <w:t>congatec</w:t>
      </w:r>
      <w:proofErr w:type="spellEnd"/>
      <w:r w:rsidRPr="00D9039D">
        <w:rPr>
          <w:rFonts w:ascii="Hind Light" w:hAnsi="Hind Light" w:cs="Hind Light"/>
          <w:b/>
          <w:bCs/>
        </w:rPr>
        <w:t xml:space="preserve"> als </w:t>
      </w:r>
      <w:proofErr w:type="spellStart"/>
      <w:r w:rsidRPr="00D9039D">
        <w:rPr>
          <w:rFonts w:ascii="Hind Light" w:hAnsi="Hind Light" w:cs="Hind Light"/>
          <w:b/>
          <w:bCs/>
        </w:rPr>
        <w:t>Sales</w:t>
      </w:r>
      <w:proofErr w:type="spellEnd"/>
      <w:r w:rsidRPr="00D9039D">
        <w:rPr>
          <w:rFonts w:ascii="Hind Light" w:hAnsi="Hind Light" w:cs="Hind Light"/>
          <w:b/>
          <w:bCs/>
        </w:rPr>
        <w:t xml:space="preserve"> </w:t>
      </w:r>
      <w:proofErr w:type="spellStart"/>
      <w:r w:rsidRPr="00D9039D">
        <w:rPr>
          <w:rFonts w:ascii="Hind Light" w:hAnsi="Hind Light" w:cs="Hind Light"/>
          <w:b/>
          <w:bCs/>
        </w:rPr>
        <w:t>Director</w:t>
      </w:r>
      <w:proofErr w:type="spellEnd"/>
      <w:r w:rsidRPr="00D9039D">
        <w:rPr>
          <w:rFonts w:ascii="Hind Light" w:hAnsi="Hind Light" w:cs="Hind Light"/>
          <w:b/>
          <w:bCs/>
        </w:rPr>
        <w:t xml:space="preserve"> für Nordeuropa</w:t>
      </w:r>
    </w:p>
    <w:p w:rsidR="00C9430D" w:rsidRDefault="00C9430D" w:rsidP="00780265">
      <w:pPr>
        <w:pStyle w:val="Standard1"/>
        <w:jc w:val="center"/>
        <w:rPr>
          <w:rFonts w:ascii="Hind Light" w:hAnsi="Hind Light" w:cs="Hind Light"/>
          <w:b/>
          <w:bCs/>
        </w:rPr>
      </w:pPr>
    </w:p>
    <w:p w:rsidR="00780265" w:rsidRPr="00520453" w:rsidRDefault="00780265" w:rsidP="00780265">
      <w:pPr>
        <w:spacing w:line="360" w:lineRule="auto"/>
        <w:rPr>
          <w:rFonts w:ascii="Hind107 Light" w:hAnsi="Hind107 Light" w:cs="Hind107 Light"/>
          <w:sz w:val="22"/>
          <w:szCs w:val="22"/>
        </w:rPr>
      </w:pPr>
      <w:r w:rsidRPr="00E01B0A">
        <w:rPr>
          <w:rStyle w:val="Kommentarzeichen1"/>
          <w:rFonts w:ascii="Hind107 Light" w:hAnsi="Hind107 Light" w:cs="Hind107 Light"/>
          <w:b/>
          <w:sz w:val="22"/>
          <w:szCs w:val="22"/>
        </w:rPr>
        <w:t>Deggendorf/</w:t>
      </w:r>
      <w:r w:rsidR="001F7024">
        <w:rPr>
          <w:rStyle w:val="Kommentarzeichen1"/>
          <w:rFonts w:ascii="Hind107 Light" w:hAnsi="Hind107 Light" w:cs="Hind107 Light"/>
          <w:b/>
          <w:sz w:val="22"/>
          <w:szCs w:val="22"/>
        </w:rPr>
        <w:t>London</w:t>
      </w:r>
      <w:r w:rsidR="00D9039D" w:rsidRPr="00E01B0A">
        <w:rPr>
          <w:rStyle w:val="Kommentarzeichen1"/>
          <w:rFonts w:ascii="Hind107 Light" w:hAnsi="Hind107 Light" w:cs="Hind107 Light"/>
          <w:b/>
          <w:sz w:val="22"/>
          <w:szCs w:val="22"/>
        </w:rPr>
        <w:t xml:space="preserve">, </w:t>
      </w:r>
      <w:r w:rsidR="00225190">
        <w:rPr>
          <w:rStyle w:val="Kommentarzeichen1"/>
          <w:rFonts w:ascii="Hind107 Light" w:hAnsi="Hind107 Light" w:cs="Hind107 Light"/>
          <w:b/>
          <w:bCs/>
          <w:sz w:val="22"/>
          <w:szCs w:val="22"/>
        </w:rPr>
        <w:t>10</w:t>
      </w:r>
      <w:r w:rsidR="00D9039D" w:rsidRPr="00E01B0A">
        <w:rPr>
          <w:rStyle w:val="Kommentarzeichen1"/>
          <w:rFonts w:ascii="Hind107 Light" w:hAnsi="Hind107 Light" w:cs="Hind107 Light"/>
          <w:b/>
          <w:bCs/>
          <w:sz w:val="22"/>
          <w:szCs w:val="22"/>
        </w:rPr>
        <w:t xml:space="preserve">. </w:t>
      </w:r>
      <w:r w:rsidRPr="00D9039D">
        <w:rPr>
          <w:rStyle w:val="Kommentarzeichen1"/>
          <w:rFonts w:ascii="Hind107 Light" w:hAnsi="Hind107 Light" w:cs="Hind107 Light"/>
          <w:b/>
          <w:bCs/>
          <w:sz w:val="22"/>
          <w:szCs w:val="22"/>
        </w:rPr>
        <w:t>November</w:t>
      </w:r>
      <w:r w:rsidRPr="00D9039D">
        <w:rPr>
          <w:rStyle w:val="Kommentarzeichen1"/>
          <w:rFonts w:ascii="Hind107 Light" w:hAnsi="Hind107 Light" w:cs="Hind107 Light"/>
          <w:b/>
          <w:sz w:val="22"/>
        </w:rPr>
        <w:t>2016</w:t>
      </w:r>
      <w:r w:rsidRPr="00D9039D">
        <w:rPr>
          <w:rFonts w:ascii="Hind Light" w:hAnsi="Hind Light" w:cs="Hind Light"/>
          <w:b/>
          <w:color w:val="000000"/>
          <w:sz w:val="22"/>
          <w:szCs w:val="22"/>
        </w:rPr>
        <w:t xml:space="preserve"> * * *</w:t>
      </w:r>
      <w:r w:rsidRPr="00D9039D">
        <w:rPr>
          <w:rFonts w:ascii="Hind Light" w:hAnsi="Hind Light" w:cs="Hind Light"/>
          <w:sz w:val="22"/>
          <w:szCs w:val="22"/>
        </w:rPr>
        <w:t xml:space="preserve"> </w:t>
      </w:r>
      <w:r w:rsidR="00D9039D" w:rsidRPr="00D9039D">
        <w:rPr>
          <w:rFonts w:ascii="Hind107 Light" w:hAnsi="Hind107 Light" w:cs="Hind107 Light"/>
          <w:sz w:val="22"/>
          <w:szCs w:val="22"/>
        </w:rPr>
        <w:t>congatec – ein führender Technologie-Anbieter für Embedded Computermodule, Single Board Computer und Embedded Design &amp; Manufacturing Services</w:t>
      </w:r>
      <w:r w:rsidRPr="00D9039D">
        <w:rPr>
          <w:rFonts w:ascii="Hind107 Light" w:hAnsi="Hind107 Light" w:cs="Hind107 Light"/>
          <w:sz w:val="22"/>
          <w:szCs w:val="22"/>
        </w:rPr>
        <w:t xml:space="preserve"> – </w:t>
      </w:r>
      <w:r w:rsidR="00D9039D" w:rsidRPr="00D9039D">
        <w:rPr>
          <w:rFonts w:ascii="Hind107 Light" w:hAnsi="Hind107 Light" w:cs="Hind107 Light"/>
          <w:sz w:val="22"/>
          <w:szCs w:val="22"/>
        </w:rPr>
        <w:t xml:space="preserve">ernennt Martin C. Frederiksen zum Sales Director für </w:t>
      </w:r>
      <w:r w:rsidR="00411B58">
        <w:rPr>
          <w:rFonts w:ascii="Hind107 Light" w:hAnsi="Hind107 Light" w:cs="Hind107 Light"/>
          <w:sz w:val="22"/>
          <w:szCs w:val="22"/>
        </w:rPr>
        <w:t>Nordeuropa</w:t>
      </w:r>
      <w:r w:rsidR="00D9039D" w:rsidRPr="00D9039D">
        <w:rPr>
          <w:rFonts w:ascii="Hind107 Light" w:hAnsi="Hind107 Light" w:cs="Hind107 Light"/>
          <w:sz w:val="22"/>
          <w:szCs w:val="22"/>
        </w:rPr>
        <w:t xml:space="preserve">, um seine Vertriebs- und Supportorganisation in Großbritannien und Skandinavien zu stärken. </w:t>
      </w:r>
      <w:r w:rsidR="00D9039D" w:rsidRPr="00520453">
        <w:rPr>
          <w:rFonts w:ascii="Hind107 Light" w:hAnsi="Hind107 Light" w:cs="Hind107 Light"/>
          <w:sz w:val="22"/>
          <w:szCs w:val="22"/>
        </w:rPr>
        <w:t xml:space="preserve">Zusammen mit der Ernennung von Martin Frederiksen </w:t>
      </w:r>
      <w:r w:rsidR="00520453">
        <w:rPr>
          <w:rFonts w:ascii="Hind107 Light" w:hAnsi="Hind107 Light" w:cs="Hind107 Light"/>
          <w:sz w:val="22"/>
          <w:szCs w:val="22"/>
        </w:rPr>
        <w:t>wird</w:t>
      </w:r>
      <w:r w:rsidR="00D9039D" w:rsidRPr="00520453">
        <w:rPr>
          <w:rFonts w:ascii="Hind107 Light" w:hAnsi="Hind107 Light" w:cs="Hind107 Light"/>
          <w:sz w:val="22"/>
          <w:szCs w:val="22"/>
        </w:rPr>
        <w:t xml:space="preserve"> das nordeuropäische Vertriebsteam </w:t>
      </w:r>
      <w:r w:rsidR="00520453" w:rsidRPr="00520453">
        <w:rPr>
          <w:rFonts w:ascii="Hind107 Light" w:hAnsi="Hind107 Light" w:cs="Hind107 Light"/>
          <w:sz w:val="22"/>
          <w:szCs w:val="22"/>
        </w:rPr>
        <w:t>auch um</w:t>
      </w:r>
      <w:r w:rsidR="00D9039D" w:rsidRPr="00520453">
        <w:rPr>
          <w:rFonts w:ascii="Hind107 Light" w:hAnsi="Hind107 Light" w:cs="Hind107 Light"/>
          <w:sz w:val="22"/>
          <w:szCs w:val="22"/>
        </w:rPr>
        <w:t xml:space="preserve"> Anders Rasmussen und Jon Moseley </w:t>
      </w:r>
      <w:r w:rsidR="00014C6F">
        <w:rPr>
          <w:rFonts w:ascii="Hind107 Light" w:hAnsi="Hind107 Light" w:cs="Hind107 Light"/>
          <w:sz w:val="22"/>
          <w:szCs w:val="22"/>
        </w:rPr>
        <w:t xml:space="preserve">als Key Account Manager </w:t>
      </w:r>
      <w:r w:rsidR="00D9039D" w:rsidRPr="00520453">
        <w:rPr>
          <w:rFonts w:ascii="Hind107 Light" w:hAnsi="Hind107 Light" w:cs="Hind107 Light"/>
          <w:sz w:val="22"/>
          <w:szCs w:val="22"/>
        </w:rPr>
        <w:t>erweitert.</w:t>
      </w:r>
      <w:r w:rsidR="00520453" w:rsidRPr="00520453">
        <w:rPr>
          <w:rFonts w:ascii="Hind107 Light" w:hAnsi="Hind107 Light" w:cs="Hind107 Light"/>
          <w:sz w:val="22"/>
          <w:szCs w:val="22"/>
        </w:rPr>
        <w:t xml:space="preserve"> Zudem </w:t>
      </w:r>
      <w:r w:rsidR="00520453">
        <w:rPr>
          <w:rFonts w:ascii="Hind107 Light" w:hAnsi="Hind107 Light" w:cs="Hind107 Light"/>
          <w:sz w:val="22"/>
          <w:szCs w:val="22"/>
        </w:rPr>
        <w:t xml:space="preserve">hat congatec </w:t>
      </w:r>
      <w:r w:rsidR="00520453" w:rsidRPr="00520453">
        <w:rPr>
          <w:rFonts w:ascii="Hind107 Light" w:hAnsi="Hind107 Light" w:cs="Hind107 Light"/>
          <w:sz w:val="22"/>
          <w:szCs w:val="22"/>
        </w:rPr>
        <w:t>vor kurzem auch eine neue, hundertprozentige Tochtergesellschaft in London gegründet.</w:t>
      </w:r>
    </w:p>
    <w:p w:rsidR="00780265" w:rsidRPr="00E01B0A" w:rsidRDefault="00780265" w:rsidP="00780265">
      <w:pPr>
        <w:spacing w:line="360" w:lineRule="auto"/>
        <w:rPr>
          <w:rFonts w:ascii="Hind Light" w:hAnsi="Hind Light" w:cs="Hind Light"/>
          <w:sz w:val="22"/>
          <w:szCs w:val="22"/>
        </w:rPr>
      </w:pPr>
    </w:p>
    <w:p w:rsidR="00780265" w:rsidRPr="00096BC3" w:rsidRDefault="00520453" w:rsidP="00780265">
      <w:pPr>
        <w:spacing w:line="360" w:lineRule="auto"/>
        <w:rPr>
          <w:rStyle w:val="Kommentarzeichen1"/>
          <w:rFonts w:ascii="Hind107 Light" w:hAnsi="Hind107 Light" w:cs="Hind107 Light"/>
          <w:sz w:val="22"/>
          <w:szCs w:val="22"/>
        </w:rPr>
      </w:pPr>
      <w:r w:rsidRPr="00096BC3">
        <w:rPr>
          <w:rStyle w:val="Kommentarzeichen1"/>
          <w:rFonts w:ascii="Hind107 Light" w:hAnsi="Hind107 Light" w:cs="Hind107 Light"/>
          <w:sz w:val="22"/>
          <w:szCs w:val="22"/>
        </w:rPr>
        <w:lastRenderedPageBreak/>
        <w:t xml:space="preserve">Jason Carlson, CEO </w:t>
      </w:r>
      <w:r w:rsidR="00E11D27">
        <w:rPr>
          <w:rStyle w:val="Kommentarzeichen1"/>
          <w:rFonts w:ascii="Hind107 Light" w:hAnsi="Hind107 Light" w:cs="Hind107 Light"/>
          <w:sz w:val="22"/>
          <w:szCs w:val="22"/>
        </w:rPr>
        <w:t>von</w:t>
      </w:r>
      <w:r w:rsidR="00E11D27" w:rsidRPr="00096BC3">
        <w:rPr>
          <w:rStyle w:val="Kommentarzeichen1"/>
          <w:rFonts w:ascii="Hind107 Light" w:hAnsi="Hind107 Light" w:cs="Hind107 Light"/>
          <w:sz w:val="22"/>
          <w:szCs w:val="22"/>
        </w:rPr>
        <w:t xml:space="preserve"> </w:t>
      </w:r>
      <w:r w:rsidRPr="00096BC3">
        <w:rPr>
          <w:rStyle w:val="Kommentarzeichen1"/>
          <w:rFonts w:ascii="Hind107 Light" w:hAnsi="Hind107 Light" w:cs="Hind107 Light"/>
          <w:sz w:val="22"/>
          <w:szCs w:val="22"/>
        </w:rPr>
        <w:t>congatec, erklärt die Strategie des Unternehmens für Großbritannien und Skandinavien: "In diesen Regionen findet man viele gro</w:t>
      </w:r>
      <w:r w:rsidR="00096BC3">
        <w:rPr>
          <w:rStyle w:val="Kommentarzeichen1"/>
          <w:rFonts w:ascii="Hind107 Light" w:hAnsi="Hind107 Light" w:cs="Hind107 Light"/>
          <w:sz w:val="22"/>
          <w:szCs w:val="22"/>
        </w:rPr>
        <w:t>ßartige Unternehmen – von Start-u</w:t>
      </w:r>
      <w:r w:rsidRPr="00096BC3">
        <w:rPr>
          <w:rStyle w:val="Kommentarzeichen1"/>
          <w:rFonts w:ascii="Hind107 Light" w:hAnsi="Hind107 Light" w:cs="Hind107 Light"/>
          <w:sz w:val="22"/>
          <w:szCs w:val="22"/>
        </w:rPr>
        <w:t>ps bis hin zu großen m</w:t>
      </w:r>
      <w:r w:rsidR="00096BC3" w:rsidRPr="00096BC3">
        <w:rPr>
          <w:rStyle w:val="Kommentarzeichen1"/>
          <w:rFonts w:ascii="Hind107 Light" w:hAnsi="Hind107 Light" w:cs="Hind107 Light"/>
          <w:sz w:val="22"/>
          <w:szCs w:val="22"/>
        </w:rPr>
        <w:t xml:space="preserve">ultinationalen Konzernen und </w:t>
      </w:r>
      <w:r w:rsidR="00096BC3">
        <w:rPr>
          <w:rStyle w:val="Kommentarzeichen1"/>
          <w:rFonts w:ascii="Hind107 Light" w:hAnsi="Hind107 Light" w:cs="Hind107 Light"/>
          <w:sz w:val="22"/>
          <w:szCs w:val="22"/>
        </w:rPr>
        <w:t xml:space="preserve">in </w:t>
      </w:r>
      <w:r w:rsidRPr="00096BC3">
        <w:rPr>
          <w:rStyle w:val="Kommentarzeichen1"/>
          <w:rFonts w:ascii="Hind107 Light" w:hAnsi="Hind107 Light" w:cs="Hind107 Light"/>
          <w:sz w:val="22"/>
          <w:szCs w:val="22"/>
        </w:rPr>
        <w:t xml:space="preserve">vielfältigen Branchen wie Medizin und Industrie, IoT und Kommunikation sowie dem </w:t>
      </w:r>
      <w:r w:rsidR="00D21F34">
        <w:rPr>
          <w:rStyle w:val="Kommentarzeichen1"/>
          <w:rFonts w:ascii="Hind107 Light" w:hAnsi="Hind107 Light" w:cs="Hind107 Light"/>
          <w:sz w:val="22"/>
          <w:szCs w:val="22"/>
        </w:rPr>
        <w:t xml:space="preserve">Transport- und </w:t>
      </w:r>
      <w:r w:rsidRPr="00096BC3">
        <w:rPr>
          <w:rStyle w:val="Kommentarzeichen1"/>
          <w:rFonts w:ascii="Hind107 Light" w:hAnsi="Hind107 Light" w:cs="Hind107 Light"/>
          <w:sz w:val="22"/>
          <w:szCs w:val="22"/>
        </w:rPr>
        <w:t xml:space="preserve">Verkehrswesen. Die Stärke von congatec liegt in </w:t>
      </w:r>
      <w:r w:rsidR="00096BC3" w:rsidRPr="00096BC3">
        <w:rPr>
          <w:rStyle w:val="Kommentarzeichen1"/>
          <w:rFonts w:ascii="Hind107 Light" w:hAnsi="Hind107 Light" w:cs="Hind107 Light"/>
          <w:sz w:val="22"/>
          <w:szCs w:val="22"/>
        </w:rPr>
        <w:t>unserer</w:t>
      </w:r>
      <w:r w:rsidRPr="00096BC3">
        <w:rPr>
          <w:rStyle w:val="Kommentarzeichen1"/>
          <w:rFonts w:ascii="Hind107 Light" w:hAnsi="Hind107 Light" w:cs="Hind107 Light"/>
          <w:sz w:val="22"/>
          <w:szCs w:val="22"/>
        </w:rPr>
        <w:t xml:space="preserve"> Fokussierung auf die Zusammenarbeit mit unseren Kunden</w:t>
      </w:r>
      <w:r w:rsidR="00096BC3">
        <w:rPr>
          <w:rStyle w:val="Kommentarzeichen1"/>
          <w:rFonts w:ascii="Hind107 Light" w:hAnsi="Hind107 Light" w:cs="Hind107 Light"/>
          <w:sz w:val="22"/>
          <w:szCs w:val="22"/>
        </w:rPr>
        <w:t>, um es ihnen zu ermöglichen,</w:t>
      </w:r>
      <w:r w:rsidR="00096BC3" w:rsidRPr="00096BC3">
        <w:rPr>
          <w:rStyle w:val="Kommentarzeichen1"/>
          <w:rFonts w:ascii="Hind107 Light" w:hAnsi="Hind107 Light" w:cs="Hind107 Light"/>
          <w:sz w:val="22"/>
          <w:szCs w:val="22"/>
        </w:rPr>
        <w:t xml:space="preserve"> </w:t>
      </w:r>
      <w:r w:rsidRPr="00096BC3">
        <w:rPr>
          <w:rStyle w:val="Kommentarzeichen1"/>
          <w:rFonts w:ascii="Hind107 Light" w:hAnsi="Hind107 Light" w:cs="Hind107 Light"/>
          <w:sz w:val="22"/>
          <w:szCs w:val="22"/>
        </w:rPr>
        <w:t xml:space="preserve">ihre Ziele </w:t>
      </w:r>
      <w:r w:rsidR="00096BC3">
        <w:rPr>
          <w:rStyle w:val="Kommentarzeichen1"/>
          <w:rFonts w:ascii="Hind107 Light" w:hAnsi="Hind107 Light" w:cs="Hind107 Light"/>
          <w:sz w:val="22"/>
          <w:szCs w:val="22"/>
        </w:rPr>
        <w:t>bestmöglich</w:t>
      </w:r>
      <w:r w:rsidR="00096BC3" w:rsidRPr="00096BC3">
        <w:rPr>
          <w:rStyle w:val="Kommentarzeichen1"/>
          <w:rFonts w:ascii="Hind107 Light" w:hAnsi="Hind107 Light" w:cs="Hind107 Light"/>
          <w:sz w:val="22"/>
          <w:szCs w:val="22"/>
        </w:rPr>
        <w:t xml:space="preserve"> zu</w:t>
      </w:r>
      <w:r w:rsidRPr="00096BC3">
        <w:rPr>
          <w:rStyle w:val="Kommentarzeichen1"/>
          <w:rFonts w:ascii="Hind107 Light" w:hAnsi="Hind107 Light" w:cs="Hind107 Light"/>
          <w:sz w:val="22"/>
          <w:szCs w:val="22"/>
        </w:rPr>
        <w:t xml:space="preserve"> erreichen. Martin, Jon und Anders </w:t>
      </w:r>
      <w:r w:rsidR="00096BC3" w:rsidRPr="00096BC3">
        <w:rPr>
          <w:rStyle w:val="Kommentarzeichen1"/>
          <w:rFonts w:ascii="Hind107 Light" w:hAnsi="Hind107 Light" w:cs="Hind107 Light"/>
          <w:sz w:val="22"/>
          <w:szCs w:val="22"/>
        </w:rPr>
        <w:t>sind</w:t>
      </w:r>
      <w:r w:rsidRPr="00096BC3">
        <w:rPr>
          <w:rStyle w:val="Kommentarzeichen1"/>
          <w:rFonts w:ascii="Hind107 Light" w:hAnsi="Hind107 Light" w:cs="Hind107 Light"/>
          <w:sz w:val="22"/>
          <w:szCs w:val="22"/>
        </w:rPr>
        <w:t xml:space="preserve"> </w:t>
      </w:r>
      <w:r w:rsidR="00096BC3" w:rsidRPr="00096BC3">
        <w:rPr>
          <w:rStyle w:val="Kommentarzeichen1"/>
          <w:rFonts w:ascii="Hind107 Light" w:hAnsi="Hind107 Light" w:cs="Hind107 Light"/>
          <w:sz w:val="22"/>
          <w:szCs w:val="22"/>
        </w:rPr>
        <w:t xml:space="preserve">schon </w:t>
      </w:r>
      <w:r w:rsidR="00D21F34">
        <w:rPr>
          <w:rStyle w:val="Kommentarzeichen1"/>
          <w:rFonts w:ascii="Hind107 Light" w:hAnsi="Hind107 Light" w:cs="Hind107 Light"/>
          <w:sz w:val="22"/>
          <w:szCs w:val="22"/>
        </w:rPr>
        <w:t>seit vielen Jahren</w:t>
      </w:r>
      <w:r w:rsidR="00096BC3" w:rsidRPr="00096BC3">
        <w:rPr>
          <w:rStyle w:val="Kommentarzeichen1"/>
          <w:rFonts w:ascii="Hind107 Light" w:hAnsi="Hind107 Light" w:cs="Hind107 Light"/>
          <w:sz w:val="22"/>
          <w:szCs w:val="22"/>
        </w:rPr>
        <w:t xml:space="preserve"> i</w:t>
      </w:r>
      <w:r w:rsidR="00D21F34">
        <w:rPr>
          <w:rStyle w:val="Kommentarzeichen1"/>
          <w:rFonts w:ascii="Hind107 Light" w:hAnsi="Hind107 Light" w:cs="Hind107 Light"/>
          <w:sz w:val="22"/>
          <w:szCs w:val="22"/>
        </w:rPr>
        <w:t>n der</w:t>
      </w:r>
      <w:r w:rsidR="00096BC3" w:rsidRPr="00096BC3">
        <w:rPr>
          <w:rStyle w:val="Kommentarzeichen1"/>
          <w:rFonts w:ascii="Hind107 Light" w:hAnsi="Hind107 Light" w:cs="Hind107 Light"/>
          <w:sz w:val="22"/>
          <w:szCs w:val="22"/>
        </w:rPr>
        <w:t xml:space="preserve"> Embedded</w:t>
      </w:r>
      <w:r w:rsidRPr="00096BC3">
        <w:rPr>
          <w:rStyle w:val="Kommentarzeichen1"/>
          <w:rFonts w:ascii="Hind107 Light" w:hAnsi="Hind107 Light" w:cs="Hind107 Light"/>
          <w:sz w:val="22"/>
          <w:szCs w:val="22"/>
        </w:rPr>
        <w:t xml:space="preserve"> </w:t>
      </w:r>
      <w:r w:rsidR="00096BC3" w:rsidRPr="00096BC3">
        <w:rPr>
          <w:rStyle w:val="Kommentarzeichen1"/>
          <w:rFonts w:ascii="Hind107 Light" w:hAnsi="Hind107 Light" w:cs="Hind107 Light"/>
          <w:sz w:val="22"/>
          <w:szCs w:val="22"/>
        </w:rPr>
        <w:t>Branche</w:t>
      </w:r>
      <w:r w:rsidRPr="00096BC3">
        <w:rPr>
          <w:rStyle w:val="Kommentarzeichen1"/>
          <w:rFonts w:ascii="Hind107 Light" w:hAnsi="Hind107 Light" w:cs="Hind107 Light"/>
          <w:sz w:val="22"/>
          <w:szCs w:val="22"/>
        </w:rPr>
        <w:t xml:space="preserve"> </w:t>
      </w:r>
      <w:r w:rsidR="00D21F34">
        <w:rPr>
          <w:rStyle w:val="Kommentarzeichen1"/>
          <w:rFonts w:ascii="Hind107 Light" w:hAnsi="Hind107 Light" w:cs="Hind107 Light"/>
          <w:sz w:val="22"/>
          <w:szCs w:val="22"/>
        </w:rPr>
        <w:t>tätig</w:t>
      </w:r>
      <w:r w:rsidR="00A513C7">
        <w:rPr>
          <w:rStyle w:val="Kommentarzeichen1"/>
          <w:rFonts w:ascii="Hind107 Light" w:hAnsi="Hind107 Light" w:cs="Hind107 Light"/>
          <w:sz w:val="22"/>
          <w:szCs w:val="22"/>
        </w:rPr>
        <w:t>.</w:t>
      </w:r>
      <w:r w:rsidR="00A513C7" w:rsidRPr="00096BC3">
        <w:rPr>
          <w:rStyle w:val="Kommentarzeichen1"/>
          <w:rFonts w:ascii="Hind107 Light" w:hAnsi="Hind107 Light" w:cs="Hind107 Light"/>
          <w:sz w:val="22"/>
          <w:szCs w:val="22"/>
        </w:rPr>
        <w:t xml:space="preserve"> </w:t>
      </w:r>
      <w:r w:rsidR="00A513C7">
        <w:rPr>
          <w:rStyle w:val="Kommentarzeichen1"/>
          <w:rFonts w:ascii="Hind107 Light" w:hAnsi="Hind107 Light" w:cs="Hind107 Light"/>
          <w:sz w:val="22"/>
          <w:szCs w:val="22"/>
        </w:rPr>
        <w:t>S</w:t>
      </w:r>
      <w:r w:rsidR="00096BC3">
        <w:rPr>
          <w:rStyle w:val="Kommentarzeichen1"/>
          <w:rFonts w:ascii="Hind107 Light" w:hAnsi="Hind107 Light" w:cs="Hind107 Light"/>
          <w:sz w:val="22"/>
          <w:szCs w:val="22"/>
        </w:rPr>
        <w:t xml:space="preserve">ie </w:t>
      </w:r>
      <w:r w:rsidRPr="00096BC3">
        <w:rPr>
          <w:rStyle w:val="Kommentarzeichen1"/>
          <w:rFonts w:ascii="Hind107 Light" w:hAnsi="Hind107 Light" w:cs="Hind107 Light"/>
          <w:sz w:val="22"/>
          <w:szCs w:val="22"/>
        </w:rPr>
        <w:t xml:space="preserve">werden ihre Erfahrungen </w:t>
      </w:r>
      <w:r w:rsidR="00D21F34">
        <w:rPr>
          <w:rStyle w:val="Kommentarzeichen1"/>
          <w:rFonts w:ascii="Hind107 Light" w:hAnsi="Hind107 Light" w:cs="Hind107 Light"/>
          <w:sz w:val="22"/>
          <w:szCs w:val="22"/>
        </w:rPr>
        <w:t xml:space="preserve">dazu </w:t>
      </w:r>
      <w:r w:rsidRPr="00096BC3">
        <w:rPr>
          <w:rStyle w:val="Kommentarzeichen1"/>
          <w:rFonts w:ascii="Hind107 Light" w:hAnsi="Hind107 Light" w:cs="Hind107 Light"/>
          <w:sz w:val="22"/>
          <w:szCs w:val="22"/>
        </w:rPr>
        <w:t xml:space="preserve">nutzen, die Bedürfnisse dieser Kunden zu erfüllen und </w:t>
      </w:r>
      <w:r w:rsidR="00D21F34">
        <w:rPr>
          <w:rStyle w:val="Kommentarzeichen1"/>
          <w:rFonts w:ascii="Hind107 Light" w:hAnsi="Hind107 Light" w:cs="Hind107 Light"/>
          <w:sz w:val="22"/>
          <w:szCs w:val="22"/>
        </w:rPr>
        <w:t>das starke</w:t>
      </w:r>
      <w:r w:rsidRPr="00096BC3">
        <w:rPr>
          <w:rStyle w:val="Kommentarzeichen1"/>
          <w:rFonts w:ascii="Hind107 Light" w:hAnsi="Hind107 Light" w:cs="Hind107 Light"/>
          <w:sz w:val="22"/>
          <w:szCs w:val="22"/>
        </w:rPr>
        <w:t xml:space="preserve"> Wachstum in diesen Regionen </w:t>
      </w:r>
      <w:r w:rsidR="00D21F34">
        <w:rPr>
          <w:rStyle w:val="Kommentarzeichen1"/>
          <w:rFonts w:ascii="Hind107 Light" w:hAnsi="Hind107 Light" w:cs="Hind107 Light"/>
          <w:sz w:val="22"/>
          <w:szCs w:val="22"/>
        </w:rPr>
        <w:t>anzutreiben</w:t>
      </w:r>
      <w:r w:rsidRPr="00096BC3">
        <w:rPr>
          <w:rStyle w:val="Kommentarzeichen1"/>
          <w:rFonts w:ascii="Hind107 Light" w:hAnsi="Hind107 Light" w:cs="Hind107 Light"/>
          <w:sz w:val="22"/>
          <w:szCs w:val="22"/>
        </w:rPr>
        <w:t>.</w:t>
      </w:r>
      <w:r w:rsidR="00096BC3">
        <w:rPr>
          <w:rStyle w:val="Kommentarzeichen1"/>
          <w:rFonts w:ascii="Hind107 Light" w:hAnsi="Hind107 Light" w:cs="Hind107 Light"/>
          <w:sz w:val="22"/>
          <w:szCs w:val="22"/>
        </w:rPr>
        <w:t>“</w:t>
      </w:r>
    </w:p>
    <w:p w:rsidR="00520453" w:rsidRPr="00A513C7" w:rsidRDefault="00520453" w:rsidP="00780265">
      <w:pPr>
        <w:spacing w:line="360" w:lineRule="auto"/>
        <w:rPr>
          <w:rStyle w:val="Kommentarzeichen1"/>
          <w:rFonts w:ascii="Hind107 Light" w:hAnsi="Hind107 Light" w:cs="Hind107 Light"/>
          <w:sz w:val="22"/>
          <w:szCs w:val="22"/>
        </w:rPr>
      </w:pPr>
    </w:p>
    <w:p w:rsidR="004A117C" w:rsidRPr="00A513C7" w:rsidRDefault="00EF7445" w:rsidP="004A117C">
      <w:pPr>
        <w:spacing w:line="360" w:lineRule="auto"/>
        <w:rPr>
          <w:rFonts w:ascii="Hind107 Light" w:hAnsi="Hind107 Light" w:cs="Hind107 Light"/>
          <w:sz w:val="22"/>
        </w:rPr>
      </w:pPr>
      <w:r w:rsidRPr="00EF7445">
        <w:rPr>
          <w:rFonts w:ascii="Hind107 Light" w:hAnsi="Hind107 Light" w:cs="Hind107 Light"/>
          <w:sz w:val="22"/>
        </w:rPr>
        <w:t xml:space="preserve">Fred Barden, Vice President Worldwide Sales bei congatec, erläutert das Setup des neuen Sales-Teams für Nordeuropa und </w:t>
      </w:r>
      <w:r w:rsidR="004A117C" w:rsidRPr="00A513C7">
        <w:rPr>
          <w:rStyle w:val="Kommentarzeichen1"/>
          <w:rFonts w:ascii="Hind107 Light" w:hAnsi="Hind107 Light" w:cs="Hind107 Light"/>
          <w:sz w:val="22"/>
          <w:szCs w:val="22"/>
        </w:rPr>
        <w:t>Großbritannien</w:t>
      </w:r>
      <w:r w:rsidRPr="00EF7445">
        <w:rPr>
          <w:rFonts w:ascii="Hind107 Light" w:hAnsi="Hind107 Light" w:cs="Hind107 Light"/>
          <w:sz w:val="22"/>
        </w:rPr>
        <w:t xml:space="preserve">: ”Der Verkaufsprozess in der Industrie und Embedded Computing Branche ist lang und anspruchsvoll und bedarf vertrauensvoller Geschäftsbeziehungen. So wie in Deutschland </w:t>
      </w:r>
      <w:r w:rsidR="00A513C7">
        <w:rPr>
          <w:rFonts w:ascii="Hind107 Light" w:hAnsi="Hind107 Light" w:cs="Hind107 Light"/>
          <w:sz w:val="22"/>
        </w:rPr>
        <w:t>wollen</w:t>
      </w:r>
      <w:r w:rsidRPr="00EF7445">
        <w:rPr>
          <w:rFonts w:ascii="Hind107 Light" w:hAnsi="Hind107 Light" w:cs="Hind107 Light"/>
          <w:sz w:val="22"/>
        </w:rPr>
        <w:t xml:space="preserve"> wir congatec auch in Nordeuropa und </w:t>
      </w:r>
      <w:r w:rsidR="004A117C" w:rsidRPr="00A513C7">
        <w:rPr>
          <w:rStyle w:val="Kommentarzeichen1"/>
          <w:rFonts w:ascii="Hind107 Light" w:hAnsi="Hind107 Light" w:cs="Hind107 Light"/>
          <w:sz w:val="22"/>
          <w:szCs w:val="22"/>
        </w:rPr>
        <w:t>Großbritannien</w:t>
      </w:r>
      <w:r w:rsidRPr="00EF7445">
        <w:rPr>
          <w:rFonts w:ascii="Hind107 Light" w:hAnsi="Hind107 Light" w:cs="Hind107 Light"/>
          <w:sz w:val="22"/>
        </w:rPr>
        <w:t xml:space="preserve"> </w:t>
      </w:r>
      <w:r w:rsidR="00A513C7">
        <w:rPr>
          <w:rFonts w:ascii="Hind107 Light" w:hAnsi="Hind107 Light" w:cs="Hind107 Light"/>
          <w:sz w:val="22"/>
        </w:rPr>
        <w:t>als Markenhersteller etablieren</w:t>
      </w:r>
      <w:r w:rsidRPr="00EF7445">
        <w:rPr>
          <w:rFonts w:ascii="Hind107 Light" w:hAnsi="Hind107 Light" w:cs="Hind107 Light"/>
          <w:sz w:val="22"/>
        </w:rPr>
        <w:t xml:space="preserve">, bei dem man quasi selbstverständlich seine Embedded Module und SBCs bezieht. Das neue Vertriebsteam versteht sich seit vielen Jahren darauf, nachhaltiges Wachstum zu erzielen. Ich habe deshalb volles Vertrauen, dass wir uns eine Vielzahl neuer Geschäftsmöglichkeiten erschließen werden, um </w:t>
      </w:r>
      <w:r w:rsidR="00A513C7">
        <w:rPr>
          <w:rFonts w:ascii="Hind107 Light" w:hAnsi="Hind107 Light" w:cs="Hind107 Light"/>
          <w:sz w:val="22"/>
        </w:rPr>
        <w:t xml:space="preserve">die </w:t>
      </w:r>
      <w:r w:rsidRPr="00EF7445">
        <w:rPr>
          <w:rFonts w:ascii="Hind107 Light" w:hAnsi="Hind107 Light" w:cs="Hind107 Light"/>
          <w:sz w:val="22"/>
        </w:rPr>
        <w:t>Präsenz</w:t>
      </w:r>
      <w:r w:rsidR="00A513C7">
        <w:rPr>
          <w:rFonts w:ascii="Hind107 Light" w:hAnsi="Hind107 Light" w:cs="Hind107 Light"/>
          <w:sz w:val="22"/>
        </w:rPr>
        <w:t xml:space="preserve"> von congatec</w:t>
      </w:r>
      <w:r w:rsidRPr="00EF7445">
        <w:rPr>
          <w:rFonts w:ascii="Hind107 Light" w:hAnsi="Hind107 Light" w:cs="Hind107 Light"/>
          <w:sz w:val="22"/>
        </w:rPr>
        <w:t xml:space="preserve"> in </w:t>
      </w:r>
      <w:r w:rsidR="00550EA4" w:rsidRPr="00A513C7">
        <w:rPr>
          <w:rStyle w:val="Kommentarzeichen1"/>
          <w:rFonts w:ascii="Hind107 Light" w:hAnsi="Hind107 Light" w:cs="Hind107 Light"/>
          <w:sz w:val="22"/>
          <w:szCs w:val="22"/>
        </w:rPr>
        <w:t>Großbritannien</w:t>
      </w:r>
      <w:r w:rsidRPr="00EF7445">
        <w:rPr>
          <w:rFonts w:ascii="Hind107 Light" w:hAnsi="Hind107 Light" w:cs="Hind107 Light"/>
          <w:sz w:val="22"/>
        </w:rPr>
        <w:t xml:space="preserve"> und Nordeuropa weiter auszubauen. Ich weiß, dass sich Martin, Anders und Jon sehr </w:t>
      </w:r>
      <w:r w:rsidR="00A513C7">
        <w:rPr>
          <w:rFonts w:ascii="Hind107 Light" w:hAnsi="Hind107 Light" w:cs="Hind107 Light"/>
          <w:sz w:val="22"/>
        </w:rPr>
        <w:t xml:space="preserve">darauf </w:t>
      </w:r>
      <w:r w:rsidRPr="00EF7445">
        <w:rPr>
          <w:rFonts w:ascii="Hind107 Light" w:hAnsi="Hind107 Light" w:cs="Hind107 Light"/>
          <w:sz w:val="22"/>
        </w:rPr>
        <w:t>freuen, als Teil des congatec Teams unsere Reichweite mit ihrem erstklassigem Vertrieb und Support weiter zu erhöhen.”</w:t>
      </w:r>
    </w:p>
    <w:p w:rsidR="004A117C" w:rsidRPr="004A117C" w:rsidRDefault="004A117C" w:rsidP="00D21F34">
      <w:pPr>
        <w:spacing w:line="360" w:lineRule="auto"/>
        <w:rPr>
          <w:rFonts w:ascii="Hind Light" w:hAnsi="Hind Light"/>
          <w:sz w:val="22"/>
        </w:rPr>
      </w:pPr>
    </w:p>
    <w:p w:rsidR="00BA5EC5" w:rsidRPr="0067240C" w:rsidRDefault="00BA5EC5" w:rsidP="00BA5EC5">
      <w:pPr>
        <w:pStyle w:val="Standard1"/>
        <w:ind w:right="283"/>
        <w:rPr>
          <w:rFonts w:ascii="Hind107 Light" w:hAnsi="Hind107 Light" w:cs="Hind107 Light"/>
          <w:b/>
          <w:sz w:val="16"/>
          <w:szCs w:val="16"/>
        </w:rPr>
      </w:pPr>
      <w:r w:rsidRPr="0067240C">
        <w:rPr>
          <w:rFonts w:ascii="Hind107 Light" w:hAnsi="Hind107 Light" w:cs="Hind107 Light"/>
          <w:b/>
          <w:sz w:val="16"/>
          <w:szCs w:val="16"/>
        </w:rPr>
        <w:t>Über die congatec AG</w:t>
      </w:r>
    </w:p>
    <w:p w:rsidR="00BA5EC5" w:rsidRPr="0067240C" w:rsidRDefault="00BA5EC5" w:rsidP="00BA5EC5">
      <w:pPr>
        <w:pStyle w:val="Standard1"/>
        <w:spacing w:after="120"/>
        <w:rPr>
          <w:rFonts w:ascii="Hind107 Light" w:hAnsi="Hind107 Light" w:cs="Hind107 Light"/>
          <w:sz w:val="16"/>
          <w:szCs w:val="16"/>
        </w:rPr>
      </w:pPr>
      <w:r w:rsidRPr="0067240C">
        <w:rPr>
          <w:rFonts w:ascii="Hind107 Light" w:hAnsi="Hind107 Light" w:cs="Hind107 Light"/>
          <w:sz w:val="16"/>
          <w:szCs w:val="16"/>
        </w:rPr>
        <w:t xml:space="preserve">Mit Hauptsitz in Deggendorf, Deutschland ist die congatec AG ein führender Anbieter von industriellen Computermodulen auf den Standard-Formfaktoren COM Express, </w:t>
      </w:r>
      <w:r w:rsidR="00B76850" w:rsidRPr="0067240C">
        <w:rPr>
          <w:rFonts w:ascii="Hind107 Light" w:hAnsi="Hind107 Light" w:cs="Hind107 Light"/>
          <w:sz w:val="16"/>
          <w:szCs w:val="16"/>
        </w:rPr>
        <w:t xml:space="preserve">Qseven </w:t>
      </w:r>
      <w:r w:rsidRPr="0067240C">
        <w:rPr>
          <w:rFonts w:ascii="Hind107 Light" w:hAnsi="Hind107 Light" w:cs="Hind107 Light"/>
          <w:sz w:val="16"/>
          <w:szCs w:val="16"/>
        </w:rPr>
        <w:t xml:space="preserve">und </w:t>
      </w:r>
      <w:r w:rsidR="00B76850" w:rsidRPr="0067240C">
        <w:rPr>
          <w:rFonts w:ascii="Hind107 Light" w:hAnsi="Hind107 Light" w:cs="Hind107 Light"/>
          <w:sz w:val="16"/>
          <w:szCs w:val="16"/>
        </w:rPr>
        <w:t>SMARC</w:t>
      </w:r>
      <w:r w:rsidRPr="0067240C">
        <w:rPr>
          <w:rFonts w:ascii="Hind107 Light" w:hAnsi="Hind107 Light" w:cs="Hind107 Light"/>
          <w:sz w:val="16"/>
          <w:szCs w:val="16"/>
        </w:rPr>
        <w:t xml:space="preserve"> sowie für Single Board Computer und EDM-Services. Die Produkte und Dienstleistungen des innovativen Unternehmens sind branchenunabhängig und werden z.B. in der Industrie-Automatisierung, der Medizintechnik, im Entertainment, im Transportwesen, bei Telekommunikation, Test &amp; Measurement sowie Point-of-Sale Anwendungen eingesetzt. Wesentliche Kernkompetenz und technisches Know-How sind besondere, erweiterte BIOS Features sowie umfangreiche Treiberunterstützung und Board Support Packages. Die Kunden werden ab der Design-In Phase durch umfassendes Product Lifecycle Management betreut. Die Fertigung der Produkte erfolgt bei spezialisierten Dienstleistern nach modernsten Qualitätsstandards. congatec unterhält Niederlassungen in Taiwan, Japan, China, USA, Australien und Tschechien. Weitere Informationen finden Sie unter </w:t>
      </w:r>
      <w:hyperlink r:id="rId12" w:history="1">
        <w:r w:rsidRPr="0067240C">
          <w:rPr>
            <w:rStyle w:val="Hyperlink"/>
            <w:rFonts w:ascii="Hind107 Light" w:hAnsi="Hind107 Light" w:cs="Hind107 Light"/>
            <w:sz w:val="16"/>
            <w:szCs w:val="16"/>
          </w:rPr>
          <w:t>www.congatec.de</w:t>
        </w:r>
      </w:hyperlink>
      <w:r w:rsidRPr="0067240C">
        <w:rPr>
          <w:rFonts w:ascii="Hind107 Light" w:hAnsi="Hind107 Light" w:cs="Hind107 Light"/>
          <w:sz w:val="16"/>
          <w:szCs w:val="16"/>
        </w:rPr>
        <w:t xml:space="preserve"> oder bei </w:t>
      </w:r>
      <w:hyperlink r:id="rId13" w:history="1">
        <w:r w:rsidRPr="0067240C">
          <w:rPr>
            <w:rStyle w:val="Hyperlink"/>
            <w:rFonts w:ascii="Hind107 Light" w:hAnsi="Hind107 Light" w:cs="Hind107 Light"/>
            <w:sz w:val="16"/>
            <w:szCs w:val="16"/>
          </w:rPr>
          <w:t>Facebook</w:t>
        </w:r>
      </w:hyperlink>
      <w:r w:rsidRPr="0067240C">
        <w:rPr>
          <w:rFonts w:ascii="Hind107 Light" w:hAnsi="Hind107 Light" w:cs="Hind107 Light"/>
          <w:sz w:val="16"/>
          <w:szCs w:val="16"/>
        </w:rPr>
        <w:t xml:space="preserve">, </w:t>
      </w:r>
      <w:hyperlink r:id="rId14" w:history="1">
        <w:r w:rsidRPr="0067240C">
          <w:rPr>
            <w:rStyle w:val="Hyperlink"/>
            <w:rFonts w:ascii="Hind107 Light" w:hAnsi="Hind107 Light" w:cs="Hind107 Light"/>
            <w:sz w:val="16"/>
            <w:szCs w:val="16"/>
          </w:rPr>
          <w:t>Twitter</w:t>
        </w:r>
      </w:hyperlink>
      <w:r w:rsidRPr="0067240C">
        <w:rPr>
          <w:rFonts w:ascii="Hind107 Light" w:hAnsi="Hind107 Light" w:cs="Hind107 Light"/>
          <w:sz w:val="16"/>
          <w:szCs w:val="16"/>
        </w:rPr>
        <w:t xml:space="preserve"> und </w:t>
      </w:r>
      <w:hyperlink r:id="rId15" w:history="1">
        <w:r w:rsidRPr="0067240C">
          <w:rPr>
            <w:rStyle w:val="Hyperlink"/>
            <w:rFonts w:ascii="Hind107 Light" w:hAnsi="Hind107 Light" w:cs="Hind107 Light"/>
            <w:sz w:val="16"/>
            <w:szCs w:val="16"/>
          </w:rPr>
          <w:t>YouTube</w:t>
        </w:r>
      </w:hyperlink>
      <w:r w:rsidRPr="0067240C">
        <w:rPr>
          <w:rFonts w:ascii="Hind107 Light" w:hAnsi="Hind107 Light" w:cs="Hind107 Light"/>
          <w:sz w:val="16"/>
          <w:szCs w:val="16"/>
        </w:rPr>
        <w:t>.</w:t>
      </w:r>
    </w:p>
    <w:p w:rsidR="00D108AC" w:rsidRPr="0067240C" w:rsidRDefault="00D108AC" w:rsidP="00D108AC">
      <w:pPr>
        <w:pStyle w:val="Standard1"/>
        <w:spacing w:before="120" w:after="120"/>
        <w:rPr>
          <w:rFonts w:ascii="Hind107 Light" w:hAnsi="Hind107 Light" w:cs="Hind107 Light"/>
          <w:sz w:val="18"/>
          <w:szCs w:val="18"/>
        </w:rPr>
      </w:pPr>
    </w:p>
    <w:p w:rsidR="00D108AC" w:rsidRPr="00C83A6F" w:rsidRDefault="00D108AC" w:rsidP="00C83A6F">
      <w:pPr>
        <w:pStyle w:val="Standard1"/>
        <w:spacing w:before="120" w:after="120" w:line="360" w:lineRule="auto"/>
        <w:jc w:val="center"/>
        <w:rPr>
          <w:rFonts w:ascii="Hind107 Light" w:hAnsi="Hind107 Light" w:cs="Hind107 Light"/>
          <w:sz w:val="18"/>
          <w:szCs w:val="18"/>
        </w:rPr>
      </w:pPr>
      <w:r w:rsidRPr="0067240C">
        <w:rPr>
          <w:rFonts w:ascii="Hind107 Light" w:hAnsi="Hind107 Light" w:cs="Hind107 Light"/>
          <w:sz w:val="18"/>
          <w:szCs w:val="18"/>
        </w:rPr>
        <w:t>* * *</w:t>
      </w:r>
    </w:p>
    <w:sectPr w:rsidR="00D108AC" w:rsidRPr="00C83A6F"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ind107 Light">
    <w:panose1 w:val="02000000000000000000"/>
    <w:charset w:val="00"/>
    <w:family w:val="auto"/>
    <w:pitch w:val="variable"/>
    <w:sig w:usb0="00008007" w:usb1="00000000" w:usb2="00000000" w:usb3="00000000" w:csb0="00000093" w:csb1="00000000"/>
  </w:font>
  <w:font w:name="Hind Light">
    <w:altName w:val="Times New Roman"/>
    <w:charset w:val="00"/>
    <w:family w:val="auto"/>
    <w:pitch w:val="variable"/>
    <w:sig w:usb0="00000001" w:usb1="00000000" w:usb2="00000000" w:usb3="00000000" w:csb0="00000093" w:csb1="00000000"/>
  </w:font>
  <w:font w:name="Hind107 Bold">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108AC"/>
    <w:rsid w:val="00010745"/>
    <w:rsid w:val="00014C6F"/>
    <w:rsid w:val="00096758"/>
    <w:rsid w:val="00096BC3"/>
    <w:rsid w:val="000A1392"/>
    <w:rsid w:val="000A30F4"/>
    <w:rsid w:val="000A4662"/>
    <w:rsid w:val="000D66D4"/>
    <w:rsid w:val="000E0673"/>
    <w:rsid w:val="000E5156"/>
    <w:rsid w:val="000E736A"/>
    <w:rsid w:val="00144E4E"/>
    <w:rsid w:val="00157343"/>
    <w:rsid w:val="00184D6F"/>
    <w:rsid w:val="001F7024"/>
    <w:rsid w:val="00200FEC"/>
    <w:rsid w:val="00212286"/>
    <w:rsid w:val="00225190"/>
    <w:rsid w:val="00231F74"/>
    <w:rsid w:val="002811A9"/>
    <w:rsid w:val="002F16A9"/>
    <w:rsid w:val="00316678"/>
    <w:rsid w:val="00411B58"/>
    <w:rsid w:val="0042130C"/>
    <w:rsid w:val="00475771"/>
    <w:rsid w:val="004A117C"/>
    <w:rsid w:val="004B1541"/>
    <w:rsid w:val="004D2177"/>
    <w:rsid w:val="00507B92"/>
    <w:rsid w:val="00520453"/>
    <w:rsid w:val="00531BE6"/>
    <w:rsid w:val="00550735"/>
    <w:rsid w:val="00550EA4"/>
    <w:rsid w:val="0055706B"/>
    <w:rsid w:val="005C6F13"/>
    <w:rsid w:val="00667B3E"/>
    <w:rsid w:val="0067240C"/>
    <w:rsid w:val="0069359A"/>
    <w:rsid w:val="006A3CB0"/>
    <w:rsid w:val="006A6542"/>
    <w:rsid w:val="006B0EE9"/>
    <w:rsid w:val="006B2675"/>
    <w:rsid w:val="006F6952"/>
    <w:rsid w:val="00731836"/>
    <w:rsid w:val="00753424"/>
    <w:rsid w:val="00780265"/>
    <w:rsid w:val="007907A7"/>
    <w:rsid w:val="0082368C"/>
    <w:rsid w:val="008326A9"/>
    <w:rsid w:val="008333B0"/>
    <w:rsid w:val="008644A4"/>
    <w:rsid w:val="00881B43"/>
    <w:rsid w:val="008E15D1"/>
    <w:rsid w:val="00915B34"/>
    <w:rsid w:val="00983A26"/>
    <w:rsid w:val="00986868"/>
    <w:rsid w:val="0098707E"/>
    <w:rsid w:val="009977CF"/>
    <w:rsid w:val="009C65B6"/>
    <w:rsid w:val="009C67E6"/>
    <w:rsid w:val="009E5E22"/>
    <w:rsid w:val="009F1BCA"/>
    <w:rsid w:val="00A31EE8"/>
    <w:rsid w:val="00A40338"/>
    <w:rsid w:val="00A513C7"/>
    <w:rsid w:val="00A54FB5"/>
    <w:rsid w:val="00A61518"/>
    <w:rsid w:val="00B37B7A"/>
    <w:rsid w:val="00B66A7F"/>
    <w:rsid w:val="00B76850"/>
    <w:rsid w:val="00B86632"/>
    <w:rsid w:val="00B928FD"/>
    <w:rsid w:val="00B94688"/>
    <w:rsid w:val="00BA5EC5"/>
    <w:rsid w:val="00BC2B5A"/>
    <w:rsid w:val="00BC4A68"/>
    <w:rsid w:val="00C67E97"/>
    <w:rsid w:val="00C83A6F"/>
    <w:rsid w:val="00C87AB3"/>
    <w:rsid w:val="00C9430D"/>
    <w:rsid w:val="00CA5BBA"/>
    <w:rsid w:val="00CD11EE"/>
    <w:rsid w:val="00D00E35"/>
    <w:rsid w:val="00D108AC"/>
    <w:rsid w:val="00D21F34"/>
    <w:rsid w:val="00D26CA7"/>
    <w:rsid w:val="00D9039D"/>
    <w:rsid w:val="00DA2F1F"/>
    <w:rsid w:val="00DC058D"/>
    <w:rsid w:val="00DC3A6C"/>
    <w:rsid w:val="00DD5E34"/>
    <w:rsid w:val="00E01B0A"/>
    <w:rsid w:val="00E0599D"/>
    <w:rsid w:val="00E11D27"/>
    <w:rsid w:val="00E529F9"/>
    <w:rsid w:val="00E5322D"/>
    <w:rsid w:val="00E64A9E"/>
    <w:rsid w:val="00EC5DB5"/>
    <w:rsid w:val="00EF7445"/>
    <w:rsid w:val="00F274BF"/>
    <w:rsid w:val="00F425CD"/>
    <w:rsid w:val="00F453DD"/>
    <w:rsid w:val="00FA21C9"/>
    <w:rsid w:val="00FA3174"/>
    <w:rsid w:val="00FD5D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alt-edited">
    <w:name w:val="alt-edited"/>
    <w:basedOn w:val="Absatz-Standardschriftart"/>
    <w:rsid w:val="00D90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81185">
      <w:bodyDiv w:val="1"/>
      <w:marLeft w:val="0"/>
      <w:marRight w:val="0"/>
      <w:marTop w:val="0"/>
      <w:marBottom w:val="0"/>
      <w:divBdr>
        <w:top w:val="none" w:sz="0" w:space="0" w:color="auto"/>
        <w:left w:val="none" w:sz="0" w:space="0" w:color="auto"/>
        <w:bottom w:val="none" w:sz="0" w:space="0" w:color="auto"/>
        <w:right w:val="none" w:sz="0" w:space="0" w:color="auto"/>
      </w:divBdr>
    </w:div>
    <w:div w:id="441730772">
      <w:bodyDiv w:val="1"/>
      <w:marLeft w:val="0"/>
      <w:marRight w:val="0"/>
      <w:marTop w:val="0"/>
      <w:marBottom w:val="0"/>
      <w:divBdr>
        <w:top w:val="none" w:sz="0" w:space="0" w:color="auto"/>
        <w:left w:val="none" w:sz="0" w:space="0" w:color="auto"/>
        <w:bottom w:val="none" w:sz="0" w:space="0" w:color="auto"/>
        <w:right w:val="none" w:sz="0" w:space="0" w:color="auto"/>
      </w:divBdr>
      <w:divsChild>
        <w:div w:id="629361266">
          <w:marLeft w:val="0"/>
          <w:marRight w:val="0"/>
          <w:marTop w:val="0"/>
          <w:marBottom w:val="0"/>
          <w:divBdr>
            <w:top w:val="none" w:sz="0" w:space="0" w:color="auto"/>
            <w:left w:val="none" w:sz="0" w:space="0" w:color="auto"/>
            <w:bottom w:val="none" w:sz="0" w:space="0" w:color="auto"/>
            <w:right w:val="none" w:sz="0" w:space="0" w:color="auto"/>
          </w:divBdr>
        </w:div>
        <w:div w:id="1228303695">
          <w:marLeft w:val="0"/>
          <w:marRight w:val="0"/>
          <w:marTop w:val="0"/>
          <w:marBottom w:val="0"/>
          <w:divBdr>
            <w:top w:val="none" w:sz="0" w:space="0" w:color="auto"/>
            <w:left w:val="none" w:sz="0" w:space="0" w:color="auto"/>
            <w:bottom w:val="none" w:sz="0" w:space="0" w:color="auto"/>
            <w:right w:val="none" w:sz="0" w:space="0" w:color="auto"/>
          </w:divBdr>
          <w:divsChild>
            <w:div w:id="1261448524">
              <w:marLeft w:val="0"/>
              <w:marRight w:val="0"/>
              <w:marTop w:val="0"/>
              <w:marBottom w:val="0"/>
              <w:divBdr>
                <w:top w:val="none" w:sz="0" w:space="0" w:color="auto"/>
                <w:left w:val="none" w:sz="0" w:space="0" w:color="auto"/>
                <w:bottom w:val="none" w:sz="0" w:space="0" w:color="auto"/>
                <w:right w:val="none" w:sz="0" w:space="0" w:color="auto"/>
              </w:divBdr>
              <w:divsChild>
                <w:div w:id="1509440004">
                  <w:marLeft w:val="0"/>
                  <w:marRight w:val="0"/>
                  <w:marTop w:val="0"/>
                  <w:marBottom w:val="0"/>
                  <w:divBdr>
                    <w:top w:val="none" w:sz="0" w:space="0" w:color="auto"/>
                    <w:left w:val="none" w:sz="0" w:space="0" w:color="auto"/>
                    <w:bottom w:val="none" w:sz="0" w:space="0" w:color="auto"/>
                    <w:right w:val="none" w:sz="0" w:space="0" w:color="auto"/>
                  </w:divBdr>
                  <w:divsChild>
                    <w:div w:id="749430240">
                      <w:marLeft w:val="0"/>
                      <w:marRight w:val="0"/>
                      <w:marTop w:val="0"/>
                      <w:marBottom w:val="0"/>
                      <w:divBdr>
                        <w:top w:val="none" w:sz="0" w:space="0" w:color="auto"/>
                        <w:left w:val="none" w:sz="0" w:space="0" w:color="auto"/>
                        <w:bottom w:val="none" w:sz="0" w:space="0" w:color="auto"/>
                        <w:right w:val="none" w:sz="0" w:space="0" w:color="auto"/>
                      </w:divBdr>
                      <w:divsChild>
                        <w:div w:id="179704240">
                          <w:marLeft w:val="0"/>
                          <w:marRight w:val="0"/>
                          <w:marTop w:val="0"/>
                          <w:marBottom w:val="0"/>
                          <w:divBdr>
                            <w:top w:val="none" w:sz="0" w:space="0" w:color="auto"/>
                            <w:left w:val="none" w:sz="0" w:space="0" w:color="auto"/>
                            <w:bottom w:val="none" w:sz="0" w:space="0" w:color="auto"/>
                            <w:right w:val="none" w:sz="0" w:space="0" w:color="auto"/>
                          </w:divBdr>
                          <w:divsChild>
                            <w:div w:id="3854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301165">
      <w:bodyDiv w:val="1"/>
      <w:marLeft w:val="0"/>
      <w:marRight w:val="0"/>
      <w:marTop w:val="0"/>
      <w:marBottom w:val="0"/>
      <w:divBdr>
        <w:top w:val="none" w:sz="0" w:space="0" w:color="auto"/>
        <w:left w:val="none" w:sz="0" w:space="0" w:color="auto"/>
        <w:bottom w:val="none" w:sz="0" w:space="0" w:color="auto"/>
        <w:right w:val="none" w:sz="0" w:space="0" w:color="auto"/>
      </w:divBdr>
    </w:div>
    <w:div w:id="708265122">
      <w:bodyDiv w:val="1"/>
      <w:marLeft w:val="0"/>
      <w:marRight w:val="0"/>
      <w:marTop w:val="0"/>
      <w:marBottom w:val="0"/>
      <w:divBdr>
        <w:top w:val="none" w:sz="0" w:space="0" w:color="auto"/>
        <w:left w:val="none" w:sz="0" w:space="0" w:color="auto"/>
        <w:bottom w:val="none" w:sz="0" w:space="0" w:color="auto"/>
        <w:right w:val="none" w:sz="0" w:space="0" w:color="auto"/>
      </w:divBdr>
      <w:divsChild>
        <w:div w:id="1514765079">
          <w:marLeft w:val="0"/>
          <w:marRight w:val="0"/>
          <w:marTop w:val="0"/>
          <w:marBottom w:val="0"/>
          <w:divBdr>
            <w:top w:val="none" w:sz="0" w:space="0" w:color="auto"/>
            <w:left w:val="none" w:sz="0" w:space="0" w:color="auto"/>
            <w:bottom w:val="none" w:sz="0" w:space="0" w:color="auto"/>
            <w:right w:val="none" w:sz="0" w:space="0" w:color="auto"/>
          </w:divBdr>
        </w:div>
        <w:div w:id="1056858203">
          <w:marLeft w:val="0"/>
          <w:marRight w:val="0"/>
          <w:marTop w:val="0"/>
          <w:marBottom w:val="0"/>
          <w:divBdr>
            <w:top w:val="none" w:sz="0" w:space="0" w:color="auto"/>
            <w:left w:val="none" w:sz="0" w:space="0" w:color="auto"/>
            <w:bottom w:val="none" w:sz="0" w:space="0" w:color="auto"/>
            <w:right w:val="none" w:sz="0" w:space="0" w:color="auto"/>
          </w:divBdr>
          <w:divsChild>
            <w:div w:id="780417573">
              <w:marLeft w:val="0"/>
              <w:marRight w:val="0"/>
              <w:marTop w:val="0"/>
              <w:marBottom w:val="0"/>
              <w:divBdr>
                <w:top w:val="none" w:sz="0" w:space="0" w:color="auto"/>
                <w:left w:val="none" w:sz="0" w:space="0" w:color="auto"/>
                <w:bottom w:val="none" w:sz="0" w:space="0" w:color="auto"/>
                <w:right w:val="none" w:sz="0" w:space="0" w:color="auto"/>
              </w:divBdr>
              <w:divsChild>
                <w:div w:id="487213753">
                  <w:marLeft w:val="0"/>
                  <w:marRight w:val="0"/>
                  <w:marTop w:val="0"/>
                  <w:marBottom w:val="0"/>
                  <w:divBdr>
                    <w:top w:val="none" w:sz="0" w:space="0" w:color="auto"/>
                    <w:left w:val="none" w:sz="0" w:space="0" w:color="auto"/>
                    <w:bottom w:val="none" w:sz="0" w:space="0" w:color="auto"/>
                    <w:right w:val="none" w:sz="0" w:space="0" w:color="auto"/>
                  </w:divBdr>
                  <w:divsChild>
                    <w:div w:id="1759398000">
                      <w:marLeft w:val="0"/>
                      <w:marRight w:val="0"/>
                      <w:marTop w:val="0"/>
                      <w:marBottom w:val="0"/>
                      <w:divBdr>
                        <w:top w:val="none" w:sz="0" w:space="0" w:color="auto"/>
                        <w:left w:val="none" w:sz="0" w:space="0" w:color="auto"/>
                        <w:bottom w:val="none" w:sz="0" w:space="0" w:color="auto"/>
                        <w:right w:val="none" w:sz="0" w:space="0" w:color="auto"/>
                      </w:divBdr>
                      <w:divsChild>
                        <w:div w:id="1917938935">
                          <w:marLeft w:val="0"/>
                          <w:marRight w:val="0"/>
                          <w:marTop w:val="0"/>
                          <w:marBottom w:val="0"/>
                          <w:divBdr>
                            <w:top w:val="none" w:sz="0" w:space="0" w:color="auto"/>
                            <w:left w:val="none" w:sz="0" w:space="0" w:color="auto"/>
                            <w:bottom w:val="none" w:sz="0" w:space="0" w:color="auto"/>
                            <w:right w:val="none" w:sz="0" w:space="0" w:color="auto"/>
                          </w:divBdr>
                          <w:divsChild>
                            <w:div w:id="126388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144295">
      <w:bodyDiv w:val="1"/>
      <w:marLeft w:val="0"/>
      <w:marRight w:val="0"/>
      <w:marTop w:val="0"/>
      <w:marBottom w:val="0"/>
      <w:divBdr>
        <w:top w:val="none" w:sz="0" w:space="0" w:color="auto"/>
        <w:left w:val="none" w:sz="0" w:space="0" w:color="auto"/>
        <w:bottom w:val="none" w:sz="0" w:space="0" w:color="auto"/>
        <w:right w:val="none" w:sz="0" w:space="0" w:color="auto"/>
      </w:divBdr>
      <w:divsChild>
        <w:div w:id="1398280320">
          <w:marLeft w:val="0"/>
          <w:marRight w:val="0"/>
          <w:marTop w:val="0"/>
          <w:marBottom w:val="0"/>
          <w:divBdr>
            <w:top w:val="none" w:sz="0" w:space="0" w:color="auto"/>
            <w:left w:val="none" w:sz="0" w:space="0" w:color="auto"/>
            <w:bottom w:val="none" w:sz="0" w:space="0" w:color="auto"/>
            <w:right w:val="none" w:sz="0" w:space="0" w:color="auto"/>
          </w:divBdr>
        </w:div>
        <w:div w:id="101339250">
          <w:marLeft w:val="0"/>
          <w:marRight w:val="0"/>
          <w:marTop w:val="0"/>
          <w:marBottom w:val="0"/>
          <w:divBdr>
            <w:top w:val="none" w:sz="0" w:space="0" w:color="auto"/>
            <w:left w:val="none" w:sz="0" w:space="0" w:color="auto"/>
            <w:bottom w:val="none" w:sz="0" w:space="0" w:color="auto"/>
            <w:right w:val="none" w:sz="0" w:space="0" w:color="auto"/>
          </w:divBdr>
          <w:divsChild>
            <w:div w:id="1175874371">
              <w:marLeft w:val="0"/>
              <w:marRight w:val="0"/>
              <w:marTop w:val="0"/>
              <w:marBottom w:val="0"/>
              <w:divBdr>
                <w:top w:val="none" w:sz="0" w:space="0" w:color="auto"/>
                <w:left w:val="none" w:sz="0" w:space="0" w:color="auto"/>
                <w:bottom w:val="none" w:sz="0" w:space="0" w:color="auto"/>
                <w:right w:val="none" w:sz="0" w:space="0" w:color="auto"/>
              </w:divBdr>
              <w:divsChild>
                <w:div w:id="1830557983">
                  <w:marLeft w:val="0"/>
                  <w:marRight w:val="0"/>
                  <w:marTop w:val="0"/>
                  <w:marBottom w:val="0"/>
                  <w:divBdr>
                    <w:top w:val="none" w:sz="0" w:space="0" w:color="auto"/>
                    <w:left w:val="none" w:sz="0" w:space="0" w:color="auto"/>
                    <w:bottom w:val="none" w:sz="0" w:space="0" w:color="auto"/>
                    <w:right w:val="none" w:sz="0" w:space="0" w:color="auto"/>
                  </w:divBdr>
                  <w:divsChild>
                    <w:div w:id="1462073018">
                      <w:marLeft w:val="0"/>
                      <w:marRight w:val="0"/>
                      <w:marTop w:val="0"/>
                      <w:marBottom w:val="0"/>
                      <w:divBdr>
                        <w:top w:val="none" w:sz="0" w:space="0" w:color="auto"/>
                        <w:left w:val="none" w:sz="0" w:space="0" w:color="auto"/>
                        <w:bottom w:val="none" w:sz="0" w:space="0" w:color="auto"/>
                        <w:right w:val="none" w:sz="0" w:space="0" w:color="auto"/>
                      </w:divBdr>
                      <w:divsChild>
                        <w:div w:id="337344079">
                          <w:marLeft w:val="0"/>
                          <w:marRight w:val="0"/>
                          <w:marTop w:val="0"/>
                          <w:marBottom w:val="0"/>
                          <w:divBdr>
                            <w:top w:val="none" w:sz="0" w:space="0" w:color="auto"/>
                            <w:left w:val="none" w:sz="0" w:space="0" w:color="auto"/>
                            <w:bottom w:val="none" w:sz="0" w:space="0" w:color="auto"/>
                            <w:right w:val="none" w:sz="0" w:space="0" w:color="auto"/>
                          </w:divBdr>
                          <w:divsChild>
                            <w:div w:id="4712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17671">
      <w:bodyDiv w:val="1"/>
      <w:marLeft w:val="0"/>
      <w:marRight w:val="0"/>
      <w:marTop w:val="0"/>
      <w:marBottom w:val="0"/>
      <w:divBdr>
        <w:top w:val="none" w:sz="0" w:space="0" w:color="auto"/>
        <w:left w:val="none" w:sz="0" w:space="0" w:color="auto"/>
        <w:bottom w:val="none" w:sz="0" w:space="0" w:color="auto"/>
        <w:right w:val="none" w:sz="0" w:space="0" w:color="auto"/>
      </w:divBdr>
      <w:divsChild>
        <w:div w:id="1157377844">
          <w:marLeft w:val="0"/>
          <w:marRight w:val="0"/>
          <w:marTop w:val="0"/>
          <w:marBottom w:val="0"/>
          <w:divBdr>
            <w:top w:val="none" w:sz="0" w:space="0" w:color="auto"/>
            <w:left w:val="none" w:sz="0" w:space="0" w:color="auto"/>
            <w:bottom w:val="none" w:sz="0" w:space="0" w:color="auto"/>
            <w:right w:val="none" w:sz="0" w:space="0" w:color="auto"/>
          </w:divBdr>
        </w:div>
        <w:div w:id="1780103271">
          <w:marLeft w:val="0"/>
          <w:marRight w:val="0"/>
          <w:marTop w:val="0"/>
          <w:marBottom w:val="0"/>
          <w:divBdr>
            <w:top w:val="none" w:sz="0" w:space="0" w:color="auto"/>
            <w:left w:val="none" w:sz="0" w:space="0" w:color="auto"/>
            <w:bottom w:val="none" w:sz="0" w:space="0" w:color="auto"/>
            <w:right w:val="none" w:sz="0" w:space="0" w:color="auto"/>
          </w:divBdr>
          <w:divsChild>
            <w:div w:id="1237474253">
              <w:marLeft w:val="0"/>
              <w:marRight w:val="0"/>
              <w:marTop w:val="0"/>
              <w:marBottom w:val="0"/>
              <w:divBdr>
                <w:top w:val="none" w:sz="0" w:space="0" w:color="auto"/>
                <w:left w:val="none" w:sz="0" w:space="0" w:color="auto"/>
                <w:bottom w:val="none" w:sz="0" w:space="0" w:color="auto"/>
                <w:right w:val="none" w:sz="0" w:space="0" w:color="auto"/>
              </w:divBdr>
              <w:divsChild>
                <w:div w:id="194470247">
                  <w:marLeft w:val="0"/>
                  <w:marRight w:val="0"/>
                  <w:marTop w:val="0"/>
                  <w:marBottom w:val="0"/>
                  <w:divBdr>
                    <w:top w:val="none" w:sz="0" w:space="0" w:color="auto"/>
                    <w:left w:val="none" w:sz="0" w:space="0" w:color="auto"/>
                    <w:bottom w:val="none" w:sz="0" w:space="0" w:color="auto"/>
                    <w:right w:val="none" w:sz="0" w:space="0" w:color="auto"/>
                  </w:divBdr>
                  <w:divsChild>
                    <w:div w:id="1211914607">
                      <w:marLeft w:val="0"/>
                      <w:marRight w:val="0"/>
                      <w:marTop w:val="0"/>
                      <w:marBottom w:val="0"/>
                      <w:divBdr>
                        <w:top w:val="none" w:sz="0" w:space="0" w:color="auto"/>
                        <w:left w:val="none" w:sz="0" w:space="0" w:color="auto"/>
                        <w:bottom w:val="none" w:sz="0" w:space="0" w:color="auto"/>
                        <w:right w:val="none" w:sz="0" w:space="0" w:color="auto"/>
                      </w:divBdr>
                      <w:divsChild>
                        <w:div w:id="115177656">
                          <w:marLeft w:val="0"/>
                          <w:marRight w:val="0"/>
                          <w:marTop w:val="0"/>
                          <w:marBottom w:val="0"/>
                          <w:divBdr>
                            <w:top w:val="none" w:sz="0" w:space="0" w:color="auto"/>
                            <w:left w:val="none" w:sz="0" w:space="0" w:color="auto"/>
                            <w:bottom w:val="none" w:sz="0" w:space="0" w:color="auto"/>
                            <w:right w:val="none" w:sz="0" w:space="0" w:color="auto"/>
                          </w:divBdr>
                          <w:divsChild>
                            <w:div w:id="78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ams-network.com" TargetMode="External"/><Relationship Id="rId13" Type="http://schemas.openxmlformats.org/officeDocument/2006/relationships/hyperlink" Target="http://www.facebook.com/Congatec" TargetMode="Externa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www.congatec.d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info@congatec.com" TargetMode="External"/><Relationship Id="rId11" Type="http://schemas.openxmlformats.org/officeDocument/2006/relationships/hyperlink" Target="http://www.congatec.com/presse" TargetMode="External"/><Relationship Id="rId5" Type="http://schemas.openxmlformats.org/officeDocument/2006/relationships/image" Target="media/image1.png"/><Relationship Id="rId15" Type="http://schemas.openxmlformats.org/officeDocument/2006/relationships/hyperlink" Target="http://www.youtube.com/congatecAE"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3768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congatec verstärkt seine Vertriebs- und Supportorganisation in Großbritannien und Skandinavien</dc:title>
  <dc:creator>Christof Wilde</dc:creator>
  <cp:keywords>congatec verstärkt seine Vertriebs- und Supportorganisation in Großbritannien und Skandinavien</cp:keywords>
  <cp:lastModifiedBy>Zeljko Loncaric</cp:lastModifiedBy>
  <cp:revision>14</cp:revision>
  <dcterms:created xsi:type="dcterms:W3CDTF">2016-11-07T15:07:00Z</dcterms:created>
  <dcterms:modified xsi:type="dcterms:W3CDTF">2016-11-10T14:37:00Z</dcterms:modified>
</cp:coreProperties>
</file>