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763BE6" w:rsidRPr="00EA1B12" w:rsidTr="00560E1B">
        <w:trPr>
          <w:trHeight w:val="270"/>
        </w:trPr>
        <w:tc>
          <w:tcPr>
            <w:tcW w:w="2552" w:type="dxa"/>
          </w:tcPr>
          <w:p w:rsidR="00763BE6" w:rsidRPr="00392777" w:rsidRDefault="00763BE6" w:rsidP="00560E1B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392777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:rsidR="00763BE6" w:rsidRPr="00392777" w:rsidRDefault="00763BE6" w:rsidP="00560E1B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92777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Press Contact:</w:t>
            </w:r>
          </w:p>
        </w:tc>
        <w:tc>
          <w:tcPr>
            <w:tcW w:w="2552" w:type="dxa"/>
          </w:tcPr>
          <w:p w:rsidR="00763BE6" w:rsidRPr="00EA1B12" w:rsidRDefault="00763BE6" w:rsidP="00560E1B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763BE6" w:rsidRPr="00EA1B12" w:rsidTr="00560E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763BE6" w:rsidRPr="006D70C6" w:rsidRDefault="00763BE6" w:rsidP="00560E1B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:rsidR="00763BE6" w:rsidRPr="006D70C6" w:rsidRDefault="00763BE6" w:rsidP="00560E1B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:rsidR="00763BE6" w:rsidRPr="00EA1B12" w:rsidRDefault="00763BE6" w:rsidP="00560E1B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63BE6" w:rsidRPr="00EA1B12" w:rsidTr="00560E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763BE6" w:rsidRPr="006D70C6" w:rsidRDefault="00763BE6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:rsidR="00763BE6" w:rsidRPr="006D70C6" w:rsidRDefault="00763BE6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:rsidR="00763BE6" w:rsidRPr="00EA1B12" w:rsidRDefault="00763BE6" w:rsidP="00560E1B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63BE6" w:rsidRPr="00EA1B12" w:rsidTr="00560E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763BE6" w:rsidRPr="006D70C6" w:rsidRDefault="00763BE6" w:rsidP="00560E1B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:rsidR="00763BE6" w:rsidRPr="006D70C6" w:rsidRDefault="00763BE6" w:rsidP="00560E1B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:rsidR="00763BE6" w:rsidRPr="00EA1B12" w:rsidRDefault="00763BE6" w:rsidP="00560E1B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63BE6" w:rsidRPr="00EA1B12" w:rsidTr="00560E1B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:rsidR="00763BE6" w:rsidRPr="006D70C6" w:rsidRDefault="00763BE6" w:rsidP="00560E1B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763BE6" w:rsidRPr="006D70C6" w:rsidRDefault="00763BE6" w:rsidP="00560E1B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763BE6" w:rsidRPr="006D70C6" w:rsidRDefault="00763BE6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763BE6" w:rsidRPr="006D70C6" w:rsidRDefault="00763BE6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763BE6" w:rsidRPr="006D70C6" w:rsidRDefault="00763BE6" w:rsidP="00560E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:rsidR="00763BE6" w:rsidRPr="00CA25F5" w:rsidRDefault="00763BE6" w:rsidP="00560E1B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D108AC" w:rsidRDefault="00D108AC" w:rsidP="00763BE6">
      <w:pPr>
        <w:spacing w:after="120"/>
        <w:rPr>
          <w:rFonts w:ascii="Hind107 Light" w:eastAsiaTheme="minorEastAsia" w:hAnsi="Hind107 Light" w:cs="Hind107 Light"/>
          <w:b/>
          <w:sz w:val="20"/>
          <w:u w:val="single"/>
          <w:lang w:eastAsia="zh-TW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4408A3F0" wp14:editId="1A8610CC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BE6" w:rsidRPr="00763BE6" w:rsidRDefault="00763BE6" w:rsidP="00763BE6">
      <w:pPr>
        <w:spacing w:after="120"/>
        <w:rPr>
          <w:rFonts w:ascii="Hind107 Light" w:eastAsiaTheme="minorEastAsia" w:hAnsi="Hind107 Light" w:cs="Hind107 Light"/>
          <w:b/>
          <w:sz w:val="20"/>
          <w:u w:val="single"/>
          <w:lang w:eastAsia="zh-TW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B258B8" w:rsidP="00EC47A8">
      <w:pPr>
        <w:spacing w:after="120"/>
        <w:rPr>
          <w:rFonts w:ascii="Hind Light" w:hAnsi="Hind Light" w:cs="Hind Light"/>
          <w:noProof/>
          <w:lang w:eastAsia="de-DE"/>
        </w:rPr>
      </w:pPr>
      <w:r w:rsidRPr="00EA520A">
        <w:rPr>
          <w:rFonts w:ascii="Hind107 Light" w:eastAsia="Arial" w:hAnsi="Hind107 Light" w:cs="Hind107 Light"/>
          <w:b/>
          <w:noProof/>
          <w:sz w:val="20"/>
          <w:lang w:eastAsia="de-DE"/>
        </w:rPr>
        <w:drawing>
          <wp:inline distT="0" distB="0" distL="0" distR="0" wp14:anchorId="60F15C7F" wp14:editId="26766CB3">
            <wp:extent cx="1056974" cy="1164163"/>
            <wp:effectExtent l="0" t="0" r="0" b="0"/>
            <wp:docPr id="1" name="Grafik 1" descr="F:\MarCom\Produkte\Mini ITX\conga-IA4\Images\conga-IA4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odukte\Mini ITX\conga-IA4\Images\conga-IA4_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99" cy="11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25A" w:rsidRPr="006F4CAA" w:rsidRDefault="008F425A" w:rsidP="008F425A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</w:pPr>
      <w:proofErr w:type="gramStart"/>
      <w:r w:rsidRPr="006F4CAA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congatec’s</w:t>
      </w:r>
      <w:proofErr w:type="gramEnd"/>
      <w:r w:rsidRPr="006F4CAA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flat Thin Mini-ITX boards feature low-power Intel® Pentium® and Celeron® processors with 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powerful </w:t>
      </w:r>
      <w:r w:rsidRPr="006F4CAA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graphics </w:t>
      </w:r>
    </w:p>
    <w:p w:rsidR="00EC47A8" w:rsidRPr="00874741" w:rsidRDefault="00EC47A8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>Text and photograph available</w:t>
      </w:r>
      <w:r w:rsidR="00F57CFE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at</w:t>
      </w: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: </w:t>
      </w:r>
      <w:hyperlink r:id="rId7" w:history="1">
        <w:r w:rsidR="00874741" w:rsidRPr="00EE1170">
          <w:rPr>
            <w:rStyle w:val="Hyperlink"/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="00874741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</w:t>
      </w:r>
    </w:p>
    <w:p w:rsidR="00EC47A8" w:rsidRPr="00740FEB" w:rsidRDefault="00EC47A8" w:rsidP="00EC47A8">
      <w:pPr>
        <w:spacing w:after="120"/>
        <w:rPr>
          <w:rFonts w:ascii="Hind Light" w:hAnsi="Hind Light" w:cs="Hind Light"/>
          <w:b/>
          <w:u w:val="single"/>
          <w:lang w:val="en-US"/>
        </w:rPr>
      </w:pPr>
    </w:p>
    <w:p w:rsidR="00EC47A8" w:rsidRPr="003C5916" w:rsidRDefault="00EC47A8" w:rsidP="00EC47A8">
      <w:pPr>
        <w:spacing w:after="120"/>
        <w:rPr>
          <w:rFonts w:ascii="Hind Light" w:hAnsi="Hind Light" w:cs="Hind Light"/>
          <w:b/>
          <w:i/>
          <w:iCs/>
          <w:color w:val="000000"/>
          <w:sz w:val="18"/>
          <w:szCs w:val="18"/>
          <w:u w:val="single"/>
          <w:lang w:val="en-US"/>
        </w:rPr>
      </w:pPr>
      <w:r w:rsidRPr="003C5916">
        <w:rPr>
          <w:rFonts w:ascii="Hind Light" w:hAnsi="Hind Light" w:cs="Hind Light"/>
          <w:b/>
          <w:u w:val="single"/>
          <w:lang w:val="en-US"/>
        </w:rPr>
        <w:t xml:space="preserve">Press release </w:t>
      </w:r>
    </w:p>
    <w:p w:rsidR="00D108AC" w:rsidRPr="003C5916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763BE6" w:rsidRPr="008F5B21" w:rsidRDefault="00763BE6" w:rsidP="00763BE6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8F5B21">
        <w:rPr>
          <w:rFonts w:ascii="Arial" w:eastAsia="MS Mincho" w:hAnsi="Arial" w:cs="Arial"/>
          <w:b/>
          <w:bCs/>
          <w:sz w:val="28"/>
          <w:szCs w:val="28"/>
        </w:rPr>
        <w:t xml:space="preserve">congatec 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が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 xml:space="preserve"> </w:t>
      </w:r>
      <w:r w:rsidRPr="008F5B21">
        <w:rPr>
          <w:rFonts w:ascii="Arial" w:eastAsia="MS Mincho" w:hAnsi="Arial" w:cs="Arial"/>
        </w:rPr>
        <w:br/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Intel</w:t>
      </w:r>
      <w:r w:rsidRPr="008F5B21">
        <w:rPr>
          <w:rFonts w:ascii="Arial" w:eastAsia="MS Mincho" w:hAnsi="Arial" w:cs="Arial"/>
          <w:b/>
          <w:sz w:val="28"/>
          <w:vertAlign w:val="superscript"/>
        </w:rPr>
        <w:t>®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 xml:space="preserve"> Pentium</w:t>
      </w:r>
      <w:r w:rsidRPr="008F5B21">
        <w:rPr>
          <w:rFonts w:ascii="Arial" w:eastAsia="MS Mincho" w:hAnsi="Arial" w:cs="Arial"/>
          <w:b/>
          <w:sz w:val="28"/>
          <w:vertAlign w:val="superscript"/>
        </w:rPr>
        <w:t>®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 xml:space="preserve"> 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プロセッサと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 xml:space="preserve"> Celeron</w:t>
      </w:r>
      <w:r w:rsidRPr="008F5B21">
        <w:rPr>
          <w:rFonts w:ascii="Arial" w:eastAsia="MS Mincho" w:hAnsi="Arial" w:cs="Arial"/>
          <w:b/>
          <w:sz w:val="28"/>
          <w:vertAlign w:val="superscript"/>
        </w:rPr>
        <w:t>®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 xml:space="preserve"> 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プロセッサを備えた新しい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 xml:space="preserve"> Thin Mini-ITX </w:t>
      </w:r>
      <w:r w:rsidRPr="008F5B21">
        <w:rPr>
          <w:rFonts w:ascii="Arial" w:eastAsia="MS Mincho" w:hAnsi="Arial" w:cs="Arial"/>
          <w:b/>
          <w:bCs/>
          <w:sz w:val="28"/>
          <w:szCs w:val="28"/>
        </w:rPr>
        <w:t>マザーボードを発表</w:t>
      </w:r>
    </w:p>
    <w:p w:rsidR="00763BE6" w:rsidRPr="008F5B21" w:rsidRDefault="00763BE6" w:rsidP="00763BE6">
      <w:pPr>
        <w:pStyle w:val="Standard1"/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p w:rsidR="00763BE6" w:rsidRPr="008F5B21" w:rsidRDefault="00763BE6" w:rsidP="00763BE6">
      <w:pPr>
        <w:pStyle w:val="Standard1"/>
        <w:jc w:val="center"/>
        <w:rPr>
          <w:rFonts w:ascii="Arial" w:eastAsia="MS Mincho" w:hAnsi="Arial" w:cs="Arial"/>
          <w:lang w:val="en-US"/>
        </w:rPr>
      </w:pPr>
      <w:r w:rsidRPr="008F5B21">
        <w:rPr>
          <w:rFonts w:ascii="Arial" w:eastAsia="MS Mincho" w:hAnsi="Arial" w:cs="Arial"/>
          <w:bCs/>
        </w:rPr>
        <w:t>薄型で、わずか</w:t>
      </w:r>
      <w:r w:rsidRPr="008F5B21">
        <w:rPr>
          <w:rFonts w:ascii="Arial" w:eastAsia="MS Mincho" w:hAnsi="Arial" w:cs="Arial"/>
          <w:bCs/>
        </w:rPr>
        <w:t xml:space="preserve"> </w:t>
      </w:r>
      <w:r w:rsidRPr="008F5B21">
        <w:rPr>
          <w:rFonts w:ascii="Arial" w:eastAsia="MS Mincho" w:hAnsi="Arial" w:cs="Arial"/>
        </w:rPr>
        <w:t xml:space="preserve">3 </w:t>
      </w:r>
      <w:r w:rsidRPr="008F5B21">
        <w:rPr>
          <w:rFonts w:ascii="Arial" w:eastAsia="MS Mincho" w:hAnsi="Arial" w:cs="Arial"/>
        </w:rPr>
        <w:t>ワットで動作する</w:t>
      </w:r>
      <w:r w:rsidRPr="008F5B21">
        <w:rPr>
          <w:rFonts w:ascii="Arial" w:eastAsia="MS Mincho" w:hAnsi="Arial" w:cs="Arial" w:hint="eastAsia"/>
          <w:lang w:eastAsia="ja-JP"/>
        </w:rPr>
        <w:t>産業グレード</w:t>
      </w:r>
      <w:r w:rsidRPr="008F5B21">
        <w:rPr>
          <w:rFonts w:ascii="Arial" w:eastAsia="MS Mincho" w:hAnsi="Arial" w:cs="Arial"/>
        </w:rPr>
        <w:t>の高性能グラフィックス</w:t>
      </w:r>
    </w:p>
    <w:p w:rsidR="00763BE6" w:rsidRPr="008F5B21" w:rsidRDefault="00763BE6" w:rsidP="00763BE6">
      <w:pPr>
        <w:pStyle w:val="Standard1"/>
        <w:jc w:val="center"/>
        <w:rPr>
          <w:rFonts w:ascii="Arial" w:eastAsia="MS Mincho" w:hAnsi="Arial" w:cs="Arial"/>
          <w:b/>
          <w:bCs/>
          <w:lang w:val="en-US"/>
        </w:rPr>
      </w:pPr>
    </w:p>
    <w:p w:rsidR="00763BE6" w:rsidRPr="008F5B21" w:rsidRDefault="00763BE6" w:rsidP="00763BE6">
      <w:pPr>
        <w:rPr>
          <w:rFonts w:ascii="Arial" w:eastAsia="MS Mincho" w:hAnsi="Arial" w:cs="Arial"/>
          <w:sz w:val="22"/>
          <w:szCs w:val="22"/>
        </w:rPr>
      </w:pPr>
      <w:r w:rsidRPr="008F5B21">
        <w:rPr>
          <w:rStyle w:val="Kommentarzeichen1"/>
          <w:rFonts w:ascii="Arial" w:eastAsia="MS Mincho" w:hAnsi="Arial" w:cs="Arial"/>
          <w:b/>
          <w:sz w:val="22"/>
          <w:szCs w:val="22"/>
        </w:rPr>
        <w:t>* * *</w:t>
      </w:r>
      <w:r w:rsidRPr="008F5B21">
        <w:rPr>
          <w:rStyle w:val="Kommentarzeichen1"/>
          <w:rFonts w:ascii="Arial" w:eastAsia="MS Mincho" w:hAnsi="Arial" w:cs="Arial"/>
          <w:sz w:val="22"/>
          <w:szCs w:val="22"/>
        </w:rPr>
        <w:t xml:space="preserve">   </w:t>
      </w:r>
      <w:r w:rsidRPr="008F5B21">
        <w:rPr>
          <w:rFonts w:ascii="Arial" w:eastAsia="MS Mincho" w:hAnsi="Arial" w:cs="Arial"/>
          <w:sz w:val="22"/>
          <w:szCs w:val="22"/>
        </w:rPr>
        <w:t>組み込みコンピューターモジュール、</w:t>
      </w:r>
      <w:r w:rsidRPr="008F5B21">
        <w:rPr>
          <w:rFonts w:ascii="Arial" w:eastAsia="MS Mincho" w:hAnsi="Arial" w:cs="Arial"/>
          <w:sz w:val="22"/>
          <w:szCs w:val="22"/>
        </w:rPr>
        <w:t>SBC (</w:t>
      </w:r>
      <w:r w:rsidRPr="008F5B21">
        <w:rPr>
          <w:rFonts w:ascii="Arial" w:eastAsia="MS Mincho" w:hAnsi="Arial" w:cs="Arial"/>
          <w:sz w:val="22"/>
          <w:szCs w:val="22"/>
        </w:rPr>
        <w:t>シングルボードコンピューター</w:t>
      </w:r>
      <w:r w:rsidRPr="008F5B21">
        <w:rPr>
          <w:rFonts w:ascii="Arial" w:eastAsia="MS Mincho" w:hAnsi="Arial" w:cs="Arial"/>
          <w:sz w:val="22"/>
          <w:szCs w:val="22"/>
        </w:rPr>
        <w:t>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>EDM (</w:t>
      </w:r>
      <w:r w:rsidRPr="008F5B21">
        <w:rPr>
          <w:rFonts w:ascii="Arial" w:eastAsia="MS Mincho" w:hAnsi="Arial" w:cs="Arial"/>
          <w:sz w:val="22"/>
          <w:szCs w:val="22"/>
        </w:rPr>
        <w:t>組み込み設計と製造</w:t>
      </w:r>
      <w:r w:rsidRPr="008F5B21">
        <w:rPr>
          <w:rFonts w:ascii="Arial" w:eastAsia="MS Mincho" w:hAnsi="Arial" w:cs="Arial"/>
          <w:sz w:val="22"/>
          <w:szCs w:val="22"/>
        </w:rPr>
        <w:t xml:space="preserve">) </w:t>
      </w:r>
      <w:r w:rsidRPr="008F5B21">
        <w:rPr>
          <w:rFonts w:ascii="Arial" w:eastAsia="MS Mincho" w:hAnsi="Arial" w:cs="Arial"/>
          <w:sz w:val="22"/>
          <w:szCs w:val="22"/>
        </w:rPr>
        <w:t>サービスで業界をリードするテクノロジー企業、</w:t>
      </w:r>
      <w:r w:rsidRPr="008F5B21">
        <w:rPr>
          <w:rFonts w:ascii="Arial" w:eastAsia="MS Mincho" w:hAnsi="Arial" w:cs="Arial"/>
          <w:sz w:val="22"/>
          <w:szCs w:val="22"/>
        </w:rPr>
        <w:t xml:space="preserve">congatec AG </w:t>
      </w:r>
      <w:r w:rsidRPr="008F5B21">
        <w:rPr>
          <w:rFonts w:ascii="Arial" w:eastAsia="MS Mincho" w:hAnsi="Arial" w:cs="Arial"/>
          <w:sz w:val="22"/>
          <w:szCs w:val="22"/>
        </w:rPr>
        <w:t>は、</w:t>
      </w:r>
      <w:r w:rsidRPr="008F5B21">
        <w:rPr>
          <w:rFonts w:ascii="Arial" w:eastAsia="MS Mincho" w:hAnsi="Arial" w:cs="Arial"/>
          <w:sz w:val="22"/>
          <w:szCs w:val="22"/>
        </w:rPr>
        <w:t>14 nm Intel</w:t>
      </w:r>
      <w:r w:rsidRPr="008F5B21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8F5B21">
        <w:rPr>
          <w:rFonts w:ascii="Arial" w:eastAsia="MS Mincho" w:hAnsi="Arial" w:cs="Arial"/>
          <w:sz w:val="22"/>
          <w:szCs w:val="22"/>
        </w:rPr>
        <w:t xml:space="preserve"> Pentium</w:t>
      </w:r>
      <w:r w:rsidRPr="008F5B21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プロセッサと</w:t>
      </w:r>
      <w:r w:rsidRPr="008F5B21">
        <w:rPr>
          <w:rFonts w:ascii="Arial" w:eastAsia="MS Mincho" w:hAnsi="Arial" w:cs="Arial"/>
          <w:sz w:val="22"/>
          <w:szCs w:val="22"/>
        </w:rPr>
        <w:t>Celeron</w:t>
      </w:r>
      <w:r w:rsidRPr="008F5B21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プロセッサ</w:t>
      </w:r>
      <w:r w:rsidRPr="008F5B21">
        <w:rPr>
          <w:rFonts w:ascii="Arial" w:eastAsia="MS Mincho" w:hAnsi="Arial" w:cs="Arial"/>
          <w:sz w:val="22"/>
          <w:szCs w:val="22"/>
        </w:rPr>
        <w:t>(</w:t>
      </w:r>
      <w:r w:rsidRPr="008F5B21">
        <w:rPr>
          <w:rFonts w:ascii="Arial" w:eastAsia="MS Mincho" w:hAnsi="Arial" w:cs="Arial"/>
          <w:sz w:val="22"/>
          <w:szCs w:val="22"/>
        </w:rPr>
        <w:t>コードネーム「</w:t>
      </w:r>
      <w:r w:rsidRPr="008F5B21">
        <w:rPr>
          <w:rFonts w:ascii="Arial" w:eastAsia="MS Mincho" w:hAnsi="Arial" w:cs="Arial"/>
          <w:sz w:val="22"/>
          <w:szCs w:val="22"/>
        </w:rPr>
        <w:t>Braswell</w:t>
      </w:r>
      <w:r w:rsidRPr="008F5B21">
        <w:rPr>
          <w:rFonts w:ascii="Arial" w:eastAsia="MS Mincho" w:hAnsi="Arial" w:cs="Arial"/>
          <w:sz w:val="22"/>
          <w:szCs w:val="22"/>
        </w:rPr>
        <w:t>」</w:t>
      </w:r>
      <w:r w:rsidRPr="008F5B21">
        <w:rPr>
          <w:rFonts w:ascii="Arial" w:eastAsia="MS Mincho" w:hAnsi="Arial" w:cs="Arial"/>
          <w:sz w:val="22"/>
          <w:szCs w:val="22"/>
        </w:rPr>
        <w:t xml:space="preserve">) </w:t>
      </w:r>
      <w:r w:rsidRPr="008F5B21">
        <w:rPr>
          <w:rFonts w:ascii="Arial" w:eastAsia="MS Mincho" w:hAnsi="Arial" w:cs="Arial"/>
          <w:sz w:val="22"/>
          <w:szCs w:val="22"/>
        </w:rPr>
        <w:t>を備え、</w:t>
      </w:r>
      <w:r w:rsidRPr="008F5B21">
        <w:rPr>
          <w:rFonts w:ascii="Arial" w:eastAsia="MS Mincho" w:hAnsi="Arial" w:cs="Arial"/>
          <w:sz w:val="22"/>
          <w:szCs w:val="22"/>
        </w:rPr>
        <w:t xml:space="preserve">Windows 10 </w:t>
      </w:r>
      <w:r w:rsidRPr="008F5B21">
        <w:rPr>
          <w:rFonts w:ascii="Arial" w:eastAsia="MS Mincho" w:hAnsi="Arial" w:cs="Arial"/>
          <w:sz w:val="22"/>
          <w:szCs w:val="22"/>
        </w:rPr>
        <w:t>完全対応のグラフィックス機能に優れた</w:t>
      </w:r>
      <w:r w:rsidRPr="008F5B21">
        <w:rPr>
          <w:rFonts w:ascii="Arial" w:eastAsia="MS Mincho" w:hAnsi="Arial" w:cs="Arial"/>
          <w:sz w:val="22"/>
          <w:szCs w:val="22"/>
        </w:rPr>
        <w:t xml:space="preserve"> conga-IA4 </w:t>
      </w:r>
      <w:r w:rsidRPr="008F5B21">
        <w:rPr>
          <w:rFonts w:ascii="Arial" w:eastAsia="MS Mincho" w:hAnsi="Arial" w:cs="Arial"/>
          <w:sz w:val="22"/>
          <w:szCs w:val="22"/>
        </w:rPr>
        <w:t>ボードを追加し、同社の</w:t>
      </w:r>
      <w:r w:rsidRPr="008F5B21">
        <w:rPr>
          <w:rFonts w:ascii="Arial" w:eastAsia="MS Mincho" w:hAnsi="Arial" w:cs="Arial" w:hint="eastAsia"/>
          <w:sz w:val="22"/>
          <w:szCs w:val="22"/>
          <w:lang w:eastAsia="ja-JP"/>
        </w:rPr>
        <w:t>産業グレード</w:t>
      </w:r>
      <w:r w:rsidRPr="008F5B21">
        <w:rPr>
          <w:rFonts w:ascii="Arial" w:eastAsia="MS Mincho" w:hAnsi="Arial" w:cs="Arial"/>
          <w:sz w:val="22"/>
          <w:szCs w:val="22"/>
        </w:rPr>
        <w:t xml:space="preserve">Thin Mini-ITX </w:t>
      </w:r>
      <w:r w:rsidRPr="008F5B21">
        <w:rPr>
          <w:rFonts w:ascii="Arial" w:eastAsia="MS Mincho" w:hAnsi="Arial" w:cs="Arial"/>
          <w:sz w:val="22"/>
          <w:szCs w:val="22"/>
        </w:rPr>
        <w:t>マザーボードのポートフォリオを拡大します。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先行モデルと比較し、新しい</w:t>
      </w:r>
      <w:r w:rsidRPr="008F5B21">
        <w:rPr>
          <w:rFonts w:ascii="Arial" w:eastAsia="MS Mincho" w:hAnsi="Arial" w:cs="Arial"/>
          <w:sz w:val="22"/>
          <w:szCs w:val="22"/>
        </w:rPr>
        <w:t xml:space="preserve"> Thin Mini-ITX </w:t>
      </w:r>
      <w:r w:rsidRPr="008F5B21">
        <w:rPr>
          <w:rFonts w:ascii="Arial" w:eastAsia="MS Mincho" w:hAnsi="Arial" w:cs="Arial"/>
          <w:sz w:val="22"/>
          <w:szCs w:val="22"/>
        </w:rPr>
        <w:t>ボードでは計算処理能力とグラフィックス能力が向上しており、最大</w:t>
      </w:r>
      <w:r w:rsidRPr="008F5B21">
        <w:rPr>
          <w:rFonts w:ascii="Arial" w:eastAsia="MS Mincho" w:hAnsi="Arial" w:cs="Arial"/>
          <w:sz w:val="22"/>
          <w:szCs w:val="22"/>
        </w:rPr>
        <w:t xml:space="preserve"> 3 </w:t>
      </w:r>
      <w:r w:rsidRPr="008F5B21">
        <w:rPr>
          <w:rFonts w:ascii="Arial" w:eastAsia="MS Mincho" w:hAnsi="Arial" w:cs="Arial"/>
          <w:sz w:val="22"/>
          <w:szCs w:val="22"/>
        </w:rPr>
        <w:t>つの</w:t>
      </w:r>
      <w:r w:rsidRPr="008F5B21">
        <w:rPr>
          <w:rFonts w:ascii="Arial" w:eastAsia="MS Mincho" w:hAnsi="Arial" w:cs="Arial"/>
          <w:sz w:val="22"/>
          <w:szCs w:val="22"/>
        </w:rPr>
        <w:t xml:space="preserve"> 4k </w:t>
      </w:r>
      <w:r w:rsidRPr="008F5B21">
        <w:rPr>
          <w:rFonts w:ascii="Arial" w:eastAsia="MS Mincho" w:hAnsi="Arial" w:cs="Arial"/>
          <w:sz w:val="22"/>
          <w:szCs w:val="22"/>
        </w:rPr>
        <w:t>ディスプレイに対応します。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性能が大幅に上がったにもかかわらず、電力要件は</w:t>
      </w:r>
      <w:r w:rsidRPr="008F5B21">
        <w:rPr>
          <w:rFonts w:ascii="Arial" w:eastAsia="MS Mincho" w:hAnsi="Arial" w:cs="Arial"/>
          <w:sz w:val="22"/>
          <w:szCs w:val="22"/>
        </w:rPr>
        <w:t xml:space="preserve"> 3 </w:t>
      </w:r>
      <w:r w:rsidRPr="008F5B21">
        <w:rPr>
          <w:rFonts w:ascii="Arial" w:eastAsia="MS Mincho" w:hAnsi="Arial" w:cs="Arial"/>
          <w:sz w:val="22"/>
          <w:szCs w:val="22"/>
        </w:rPr>
        <w:t>ワット</w:t>
      </w:r>
      <w:r w:rsidRPr="008F5B21">
        <w:rPr>
          <w:rFonts w:ascii="Arial" w:eastAsia="MS Mincho" w:hAnsi="Arial" w:cs="Arial"/>
          <w:sz w:val="22"/>
          <w:szCs w:val="22"/>
        </w:rPr>
        <w:t xml:space="preserve"> SDP (</w:t>
      </w:r>
      <w:r w:rsidRPr="008F5B21">
        <w:rPr>
          <w:rFonts w:ascii="Arial" w:eastAsia="MS Mincho" w:hAnsi="Arial" w:cs="Arial"/>
          <w:sz w:val="22"/>
          <w:szCs w:val="22"/>
        </w:rPr>
        <w:t>シナリオ設計電力</w:t>
      </w:r>
      <w:r w:rsidRPr="008F5B21">
        <w:rPr>
          <w:rFonts w:ascii="Arial" w:eastAsia="MS Mincho" w:hAnsi="Arial" w:cs="Arial"/>
          <w:sz w:val="22"/>
          <w:szCs w:val="22"/>
        </w:rPr>
        <w:t xml:space="preserve">) </w:t>
      </w:r>
      <w:r w:rsidRPr="008F5B21">
        <w:rPr>
          <w:rFonts w:ascii="Arial" w:eastAsia="MS Mincho" w:hAnsi="Arial" w:cs="Arial"/>
          <w:sz w:val="22"/>
          <w:szCs w:val="22"/>
        </w:rPr>
        <w:t>に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低下し</w:t>
      </w:r>
      <w:r w:rsidRPr="008F5B21">
        <w:rPr>
          <w:rFonts w:ascii="Arial" w:eastAsia="MS Mincho" w:hAnsi="Arial" w:cs="Arial"/>
          <w:sz w:val="22"/>
          <w:szCs w:val="22"/>
        </w:rPr>
        <w:t>、ファンの要らない省エネのシステム設計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を実現し</w:t>
      </w:r>
      <w:r w:rsidRPr="008F5B21">
        <w:rPr>
          <w:rFonts w:ascii="Arial" w:eastAsia="MS Mincho" w:hAnsi="Arial" w:cs="Arial"/>
          <w:sz w:val="22"/>
          <w:szCs w:val="22"/>
        </w:rPr>
        <w:t>ています。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高さがわずか</w:t>
      </w:r>
      <w:r w:rsidRPr="008F5B21">
        <w:rPr>
          <w:rFonts w:ascii="Arial" w:eastAsia="MS Mincho" w:hAnsi="Arial" w:cs="Arial"/>
          <w:sz w:val="22"/>
          <w:szCs w:val="22"/>
        </w:rPr>
        <w:t xml:space="preserve"> 20 mm </w:t>
      </w:r>
      <w:r w:rsidRPr="008F5B21">
        <w:rPr>
          <w:rFonts w:ascii="Arial" w:eastAsia="MS Mincho" w:hAnsi="Arial" w:cs="Arial"/>
          <w:sz w:val="22"/>
          <w:szCs w:val="22"/>
        </w:rPr>
        <w:t>の</w:t>
      </w:r>
      <w:r w:rsidRPr="008F5B21">
        <w:rPr>
          <w:rFonts w:ascii="Arial" w:eastAsia="MS Mincho" w:hAnsi="Arial" w:cs="Arial"/>
          <w:sz w:val="22"/>
          <w:szCs w:val="22"/>
        </w:rPr>
        <w:t xml:space="preserve"> Thin Mini-ITX </w:t>
      </w:r>
      <w:r w:rsidRPr="008F5B21">
        <w:rPr>
          <w:rFonts w:ascii="Arial" w:eastAsia="MS Mincho" w:hAnsi="Arial" w:cs="Arial"/>
          <w:sz w:val="22"/>
          <w:szCs w:val="22"/>
        </w:rPr>
        <w:t>マザーボードを利用すれば、薄型のシステム設計が可能</w:t>
      </w:r>
      <w:r w:rsidRPr="008F5B21">
        <w:rPr>
          <w:rFonts w:ascii="Arial" w:eastAsia="MS Mincho" w:hAnsi="Arial" w:cs="Arial" w:hint="eastAsia"/>
          <w:sz w:val="22"/>
          <w:szCs w:val="22"/>
          <w:lang w:eastAsia="ja-JP"/>
        </w:rPr>
        <w:t>と</w:t>
      </w:r>
      <w:r w:rsidRPr="008F5B21">
        <w:rPr>
          <w:rFonts w:ascii="Arial" w:eastAsia="MS Mincho" w:hAnsi="Arial" w:cs="Arial"/>
          <w:sz w:val="22"/>
          <w:szCs w:val="22"/>
        </w:rPr>
        <w:t>なり、スリムなパネル</w:t>
      </w:r>
      <w:r w:rsidRPr="008F5B21">
        <w:rPr>
          <w:rFonts w:ascii="Arial" w:eastAsia="MS Mincho" w:hAnsi="Arial" w:cs="Arial"/>
          <w:sz w:val="22"/>
          <w:szCs w:val="22"/>
        </w:rPr>
        <w:t xml:space="preserve"> PC </w:t>
      </w:r>
      <w:r w:rsidRPr="008F5B21">
        <w:rPr>
          <w:rFonts w:ascii="Arial" w:eastAsia="MS Mincho" w:hAnsi="Arial" w:cs="Arial"/>
          <w:sz w:val="22"/>
          <w:szCs w:val="22"/>
        </w:rPr>
        <w:t>にも内蔵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することが</w:t>
      </w:r>
      <w:r w:rsidRPr="008F5B21">
        <w:rPr>
          <w:rFonts w:ascii="Arial" w:eastAsia="MS Mincho" w:hAnsi="Arial" w:cs="Arial"/>
          <w:sz w:val="22"/>
          <w:szCs w:val="22"/>
        </w:rPr>
        <w:t>できます。</w:t>
      </w:r>
    </w:p>
    <w:p w:rsidR="00763BE6" w:rsidRPr="008F5B21" w:rsidRDefault="00763BE6" w:rsidP="00763BE6">
      <w:pPr>
        <w:rPr>
          <w:rFonts w:ascii="Arial" w:eastAsia="MS Mincho" w:hAnsi="Arial" w:cs="Arial"/>
          <w:sz w:val="22"/>
          <w:szCs w:val="22"/>
        </w:rPr>
      </w:pPr>
    </w:p>
    <w:p w:rsidR="00763BE6" w:rsidRPr="008F5B21" w:rsidRDefault="00763BE6" w:rsidP="00763BE6">
      <w:pPr>
        <w:rPr>
          <w:rFonts w:ascii="Arial" w:hAnsi="Arial" w:cs="Arial"/>
          <w:sz w:val="22"/>
          <w:szCs w:val="22"/>
          <w:lang w:eastAsia="ja-JP"/>
        </w:rPr>
      </w:pPr>
      <w:r w:rsidRPr="008F5B21">
        <w:rPr>
          <w:rFonts w:ascii="MS Mincho" w:eastAsia="MS Mincho" w:hAnsi="MS Mincho" w:hint="eastAsia"/>
          <w:sz w:val="22"/>
          <w:szCs w:val="22"/>
        </w:rPr>
        <w:t>新しい産業</w:t>
      </w:r>
      <w:r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グレード</w:t>
      </w:r>
      <w:r w:rsidRPr="008F5B21">
        <w:rPr>
          <w:rFonts w:ascii="MS Mincho" w:eastAsia="MS Mincho" w:hAnsi="MS Mincho" w:hint="eastAsia"/>
          <w:sz w:val="22"/>
          <w:szCs w:val="22"/>
        </w:rPr>
        <w:t>の</w:t>
      </w:r>
      <w:r w:rsidRPr="008F5B21">
        <w:rPr>
          <w:rFonts w:ascii="Arial" w:hAnsi="Arial" w:cs="Arial"/>
          <w:sz w:val="22"/>
          <w:szCs w:val="22"/>
        </w:rPr>
        <w:t xml:space="preserve"> Thin Mini-ITX </w:t>
      </w:r>
      <w:r w:rsidRPr="008F5B21">
        <w:rPr>
          <w:rFonts w:ascii="MS Mincho" w:eastAsia="MS Mincho" w:hAnsi="MS Mincho" w:hint="eastAsia"/>
          <w:sz w:val="22"/>
          <w:szCs w:val="22"/>
        </w:rPr>
        <w:t>は、堅牢性、干渉抵抗、</w:t>
      </w:r>
      <w:r w:rsidRPr="008F5B21">
        <w:rPr>
          <w:rFonts w:ascii="Arial" w:hAnsi="Arial" w:cs="Arial"/>
          <w:sz w:val="22"/>
          <w:szCs w:val="22"/>
        </w:rPr>
        <w:t xml:space="preserve">24/7 </w:t>
      </w:r>
      <w:r w:rsidRPr="008F5B21">
        <w:rPr>
          <w:rFonts w:ascii="MS Mincho" w:eastAsia="MS Mincho" w:hAnsi="MS Mincho" w:hint="eastAsia"/>
          <w:sz w:val="22"/>
          <w:szCs w:val="22"/>
        </w:rPr>
        <w:t>稼動、</w:t>
      </w:r>
      <w:r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耐用性</w:t>
      </w:r>
      <w:r w:rsidRPr="008F5B21">
        <w:rPr>
          <w:rFonts w:ascii="MS Mincho" w:eastAsia="MS Mincho" w:hAnsi="MS Mincho" w:hint="eastAsia"/>
          <w:sz w:val="22"/>
          <w:szCs w:val="22"/>
        </w:rPr>
        <w:t>の面で従来のマザーボードでは十分でない用途を念頭に設計されています。</w:t>
      </w:r>
      <w:r w:rsidRPr="008F5B21">
        <w:rPr>
          <w:rFonts w:ascii="PMingLiU" w:hAnsi="PMingLiU" w:hint="eastAsia"/>
          <w:lang w:eastAsia="ja-JP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たとえば、レジシステム、計器、自動販売機、ゲーム、デジタルサイナージや、製造業、ロジスティクス、臨床産業で使われる産業用</w:t>
      </w:r>
      <w:r w:rsidRPr="008F5B21">
        <w:rPr>
          <w:rFonts w:ascii="Arial" w:eastAsia="MS Mincho" w:hAnsi="Arial" w:cs="Arial"/>
          <w:sz w:val="22"/>
          <w:szCs w:val="22"/>
        </w:rPr>
        <w:t xml:space="preserve"> HMI</w:t>
      </w:r>
      <w:r w:rsidRPr="008F5B21">
        <w:rPr>
          <w:rFonts w:ascii="Arial" w:eastAsia="MS Mincho" w:hAnsi="Arial" w:cs="Arial"/>
          <w:sz w:val="22"/>
          <w:szCs w:val="22"/>
        </w:rPr>
        <w:t>、パネル</w:t>
      </w:r>
      <w:r w:rsidRPr="008F5B21">
        <w:rPr>
          <w:rFonts w:ascii="Arial" w:eastAsia="MS Mincho" w:hAnsi="Arial" w:cs="Arial"/>
          <w:sz w:val="22"/>
          <w:szCs w:val="22"/>
        </w:rPr>
        <w:t xml:space="preserve"> PC</w:t>
      </w:r>
      <w:r w:rsidRPr="008F5B21">
        <w:rPr>
          <w:rFonts w:ascii="Arial" w:eastAsia="MS Mincho" w:hAnsi="Arial" w:cs="Arial"/>
          <w:sz w:val="22"/>
          <w:szCs w:val="22"/>
        </w:rPr>
        <w:t>、シンクライアントでの利用が見込まれます。</w:t>
      </w:r>
      <w:r w:rsidRPr="008F5B21">
        <w:rPr>
          <w:rFonts w:ascii="Arial" w:eastAsia="MS Mincho" w:hAnsi="Arial" w:cs="Arial"/>
          <w:sz w:val="22"/>
          <w:szCs w:val="22"/>
        </w:rPr>
        <w:t xml:space="preserve">congatec </w:t>
      </w:r>
      <w:r w:rsidRPr="008F5B21">
        <w:rPr>
          <w:rFonts w:ascii="Arial" w:eastAsia="MS Mincho" w:hAnsi="Arial" w:cs="Arial"/>
          <w:sz w:val="22"/>
          <w:szCs w:val="22"/>
        </w:rPr>
        <w:t>の広範囲の文書や統合サポートを利用できるという点でも、</w:t>
      </w:r>
      <w:r w:rsidRPr="008F5B21">
        <w:rPr>
          <w:rFonts w:ascii="Arial" w:eastAsia="MS Mincho" w:hAnsi="Arial" w:cs="Arial"/>
          <w:sz w:val="22"/>
          <w:szCs w:val="22"/>
        </w:rPr>
        <w:t xml:space="preserve">Thin Mini-ITX </w:t>
      </w:r>
      <w:r w:rsidRPr="008F5B21">
        <w:rPr>
          <w:rFonts w:ascii="Arial" w:eastAsia="MS Mincho" w:hAnsi="Arial" w:cs="Arial"/>
          <w:sz w:val="22"/>
          <w:szCs w:val="22"/>
        </w:rPr>
        <w:t>マザーボードは同様な産業用製品より優れています。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さらに、継続的なソフトウェアサポートと</w:t>
      </w:r>
      <w:r w:rsidRPr="008F5B21">
        <w:rPr>
          <w:rFonts w:ascii="Arial" w:eastAsia="MS Mincho" w:hAnsi="Arial" w:cs="Arial"/>
          <w:sz w:val="22"/>
          <w:szCs w:val="22"/>
        </w:rPr>
        <w:t xml:space="preserve"> UEFI </w:t>
      </w:r>
      <w:r w:rsidRPr="008F5B21">
        <w:rPr>
          <w:rFonts w:ascii="Arial" w:eastAsia="MS Mincho" w:hAnsi="Arial" w:cs="Arial"/>
          <w:sz w:val="22"/>
          <w:szCs w:val="22"/>
        </w:rPr>
        <w:t>とソフトウェアドライバーの定期的なセキュリティアップグレードが</w:t>
      </w:r>
      <w:r w:rsidRPr="008F5B21">
        <w:rPr>
          <w:rFonts w:ascii="Arial" w:eastAsia="MS Mincho" w:hAnsi="Arial" w:cs="Arial"/>
          <w:sz w:val="22"/>
          <w:szCs w:val="22"/>
        </w:rPr>
        <w:t xml:space="preserve"> congatec </w:t>
      </w:r>
      <w:r w:rsidRPr="008F5B21">
        <w:rPr>
          <w:rFonts w:ascii="Arial" w:eastAsia="MS Mincho" w:hAnsi="Arial" w:cs="Arial"/>
          <w:sz w:val="22"/>
          <w:szCs w:val="22"/>
        </w:rPr>
        <w:t>のサービスを補完します。</w:t>
      </w:r>
    </w:p>
    <w:p w:rsidR="00763BE6" w:rsidRPr="008F5B21" w:rsidRDefault="00763BE6" w:rsidP="00763BE6">
      <w:pPr>
        <w:rPr>
          <w:rFonts w:ascii="Arial" w:hAnsi="Arial" w:cs="Arial"/>
          <w:sz w:val="22"/>
          <w:szCs w:val="22"/>
          <w:lang w:eastAsia="ja-JP"/>
        </w:rPr>
      </w:pPr>
    </w:p>
    <w:p w:rsidR="00763BE6" w:rsidRPr="008F5B21" w:rsidRDefault="00763BE6" w:rsidP="00763BE6">
      <w:pPr>
        <w:rPr>
          <w:rFonts w:ascii="Arial" w:eastAsia="MS Mincho" w:hAnsi="Arial" w:cs="Arial"/>
          <w:b/>
          <w:sz w:val="22"/>
          <w:szCs w:val="22"/>
        </w:rPr>
      </w:pPr>
      <w:r w:rsidRPr="008F5B21">
        <w:rPr>
          <w:rFonts w:ascii="Arial" w:eastAsia="MS Mincho" w:hAnsi="Arial" w:cs="Arial"/>
          <w:b/>
          <w:sz w:val="22"/>
          <w:szCs w:val="22"/>
        </w:rPr>
        <w:t>各種機能の詳細</w:t>
      </w:r>
    </w:p>
    <w:p w:rsidR="00763BE6" w:rsidRPr="008F5B21" w:rsidRDefault="00763BE6" w:rsidP="00763BE6">
      <w:pPr>
        <w:rPr>
          <w:rFonts w:ascii="Arial" w:eastAsia="MS Mincho" w:hAnsi="Arial" w:cs="Arial"/>
          <w:sz w:val="22"/>
          <w:szCs w:val="22"/>
          <w:lang w:val="en-US"/>
        </w:rPr>
      </w:pPr>
      <w:r w:rsidRPr="008F5B21">
        <w:rPr>
          <w:rFonts w:ascii="Arial" w:eastAsia="MS Mincho" w:hAnsi="Arial" w:cs="Arial"/>
          <w:sz w:val="22"/>
          <w:szCs w:val="22"/>
        </w:rPr>
        <w:t xml:space="preserve">conga-IA4 Thin Mini-ITX </w:t>
      </w:r>
      <w:r w:rsidRPr="008F5B21">
        <w:rPr>
          <w:rFonts w:ascii="Arial" w:eastAsia="MS Mincho" w:hAnsi="Arial" w:cs="Arial"/>
          <w:sz w:val="22"/>
          <w:szCs w:val="22"/>
        </w:rPr>
        <w:t>ボード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の仕様は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>14 nm Intel</w:t>
      </w:r>
      <w:r w:rsidRPr="008F5B21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8F5B21">
        <w:rPr>
          <w:rFonts w:ascii="Arial" w:eastAsia="MS Mincho" w:hAnsi="Arial" w:cs="Arial"/>
          <w:sz w:val="22"/>
          <w:szCs w:val="22"/>
        </w:rPr>
        <w:t xml:space="preserve"> Pentium</w:t>
      </w:r>
      <w:r w:rsidRPr="008F5B21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プロセッサまたは</w:t>
      </w:r>
      <w:r w:rsidRPr="008F5B21">
        <w:rPr>
          <w:rFonts w:ascii="Arial" w:eastAsia="MS Mincho" w:hAnsi="Arial" w:cs="Arial"/>
          <w:sz w:val="22"/>
          <w:szCs w:val="22"/>
        </w:rPr>
        <w:t xml:space="preserve"> Celeron</w:t>
      </w:r>
      <w:r w:rsidRPr="008F5B21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プロセッサを備え、</w:t>
      </w:r>
      <w:r w:rsidRPr="008F5B21">
        <w:rPr>
          <w:rFonts w:ascii="Arial" w:eastAsia="MS Mincho" w:hAnsi="Arial" w:cs="Arial"/>
          <w:sz w:val="22"/>
          <w:szCs w:val="22"/>
        </w:rPr>
        <w:t xml:space="preserve">3 </w:t>
      </w:r>
      <w:r w:rsidRPr="008F5B21">
        <w:rPr>
          <w:rFonts w:ascii="Arial" w:eastAsia="MS Mincho" w:hAnsi="Arial" w:cs="Arial"/>
          <w:sz w:val="22"/>
          <w:szCs w:val="22"/>
        </w:rPr>
        <w:t>～</w:t>
      </w:r>
      <w:r w:rsidRPr="008F5B21">
        <w:rPr>
          <w:rFonts w:ascii="Arial" w:eastAsia="MS Mincho" w:hAnsi="Arial" w:cs="Arial"/>
          <w:sz w:val="22"/>
          <w:szCs w:val="22"/>
        </w:rPr>
        <w:t xml:space="preserve"> 4 </w:t>
      </w:r>
      <w:r w:rsidRPr="008F5B21">
        <w:rPr>
          <w:rFonts w:ascii="Arial" w:eastAsia="MS Mincho" w:hAnsi="Arial" w:cs="Arial"/>
          <w:sz w:val="22"/>
          <w:szCs w:val="22"/>
        </w:rPr>
        <w:t>ワット</w:t>
      </w:r>
      <w:r w:rsidRPr="008F5B21">
        <w:rPr>
          <w:rFonts w:ascii="Arial" w:eastAsia="MS Mincho" w:hAnsi="Arial" w:cs="Arial"/>
          <w:sz w:val="22"/>
          <w:szCs w:val="22"/>
        </w:rPr>
        <w:t xml:space="preserve"> SDP (</w:t>
      </w:r>
      <w:r w:rsidRPr="008F5B21">
        <w:rPr>
          <w:rFonts w:ascii="Arial" w:eastAsia="MS Mincho" w:hAnsi="Arial" w:cs="Arial"/>
          <w:sz w:val="22"/>
          <w:szCs w:val="22"/>
        </w:rPr>
        <w:t>シナリオ設計電力</w:t>
      </w:r>
      <w:r w:rsidRPr="008F5B21">
        <w:rPr>
          <w:rFonts w:ascii="Arial" w:eastAsia="MS Mincho" w:hAnsi="Arial" w:cs="Arial"/>
          <w:sz w:val="22"/>
          <w:szCs w:val="22"/>
        </w:rPr>
        <w:t xml:space="preserve">) </w:t>
      </w:r>
      <w:r w:rsidRPr="008F5B21">
        <w:rPr>
          <w:rFonts w:ascii="Arial" w:eastAsia="MS Mincho" w:hAnsi="Arial" w:cs="Arial"/>
          <w:sz w:val="22"/>
          <w:szCs w:val="22"/>
        </w:rPr>
        <w:t>または</w:t>
      </w:r>
      <w:r w:rsidRPr="008F5B21">
        <w:rPr>
          <w:rFonts w:ascii="Arial" w:eastAsia="MS Mincho" w:hAnsi="Arial" w:cs="Arial"/>
          <w:sz w:val="22"/>
          <w:szCs w:val="22"/>
        </w:rPr>
        <w:t xml:space="preserve"> 4 </w:t>
      </w:r>
      <w:r w:rsidRPr="008F5B21">
        <w:rPr>
          <w:rFonts w:ascii="Arial" w:eastAsia="MS Mincho" w:hAnsi="Arial" w:cs="Arial"/>
          <w:sz w:val="22"/>
          <w:szCs w:val="22"/>
        </w:rPr>
        <w:t>～</w:t>
      </w:r>
      <w:r w:rsidRPr="008F5B21">
        <w:rPr>
          <w:rFonts w:ascii="Arial" w:eastAsia="MS Mincho" w:hAnsi="Arial" w:cs="Arial"/>
          <w:sz w:val="22"/>
          <w:szCs w:val="22"/>
        </w:rPr>
        <w:t xml:space="preserve"> 6 </w:t>
      </w:r>
      <w:r w:rsidRPr="008F5B21">
        <w:rPr>
          <w:rFonts w:ascii="Arial" w:eastAsia="MS Mincho" w:hAnsi="Arial" w:cs="Arial"/>
          <w:sz w:val="22"/>
          <w:szCs w:val="22"/>
        </w:rPr>
        <w:t>ワット</w:t>
      </w:r>
      <w:r w:rsidRPr="008F5B21">
        <w:rPr>
          <w:rFonts w:ascii="Arial" w:eastAsia="MS Mincho" w:hAnsi="Arial" w:cs="Arial"/>
          <w:sz w:val="22"/>
          <w:szCs w:val="22"/>
        </w:rPr>
        <w:t xml:space="preserve"> TDP (</w:t>
      </w:r>
      <w:r w:rsidRPr="008F5B21">
        <w:rPr>
          <w:rFonts w:ascii="Arial" w:eastAsia="MS Mincho" w:hAnsi="Arial" w:cs="Arial"/>
          <w:sz w:val="22"/>
          <w:szCs w:val="22"/>
        </w:rPr>
        <w:t>端末設計電力</w:t>
      </w:r>
      <w:r w:rsidRPr="008F5B21">
        <w:rPr>
          <w:rFonts w:ascii="Arial" w:eastAsia="MS Mincho" w:hAnsi="Arial" w:cs="Arial"/>
          <w:sz w:val="22"/>
          <w:szCs w:val="22"/>
        </w:rPr>
        <w:t>)</w:t>
      </w:r>
      <w:r w:rsidRPr="008F5B21">
        <w:rPr>
          <w:rFonts w:ascii="Arial" w:eastAsia="MS Mincho" w:hAnsi="Arial" w:cs="Arial"/>
          <w:sz w:val="22"/>
          <w:szCs w:val="22"/>
        </w:rPr>
        <w:t>、最大</w:t>
      </w:r>
      <w:r w:rsidRPr="008F5B21">
        <w:rPr>
          <w:rFonts w:ascii="Arial" w:eastAsia="MS Mincho" w:hAnsi="Arial" w:cs="Arial"/>
          <w:sz w:val="22"/>
          <w:szCs w:val="22"/>
        </w:rPr>
        <w:t xml:space="preserve"> 16 GB </w:t>
      </w:r>
      <w:r w:rsidRPr="008F5B21">
        <w:rPr>
          <w:rFonts w:ascii="Arial" w:eastAsia="MS Mincho" w:hAnsi="Arial" w:cs="Arial"/>
          <w:sz w:val="22"/>
          <w:szCs w:val="22"/>
        </w:rPr>
        <w:t>の高速デュアルチャンネル</w:t>
      </w:r>
      <w:r w:rsidRPr="008F5B21">
        <w:rPr>
          <w:rFonts w:ascii="Arial" w:eastAsia="MS Mincho" w:hAnsi="Arial" w:cs="Arial"/>
          <w:sz w:val="22"/>
          <w:szCs w:val="22"/>
        </w:rPr>
        <w:t xml:space="preserve"> DDR3L 1600 RAM </w:t>
      </w:r>
      <w:r w:rsidRPr="008F5B21">
        <w:rPr>
          <w:rFonts w:ascii="Arial" w:eastAsia="MS Mincho" w:hAnsi="Arial" w:cs="Arial"/>
          <w:sz w:val="22"/>
          <w:szCs w:val="22"/>
        </w:rPr>
        <w:t>となっています。</w:t>
      </w:r>
      <w:r w:rsidRPr="008F5B21">
        <w:rPr>
          <w:rFonts w:ascii="Arial" w:eastAsia="MS Mincho" w:hAnsi="Arial" w:cs="Arial"/>
          <w:sz w:val="22"/>
          <w:szCs w:val="22"/>
        </w:rPr>
        <w:t xml:space="preserve"> Intel Gen 8 </w:t>
      </w:r>
      <w:r w:rsidRPr="008F5B21">
        <w:rPr>
          <w:rFonts w:ascii="Arial" w:eastAsia="MS Mincho" w:hAnsi="Arial" w:cs="Arial"/>
          <w:sz w:val="22"/>
          <w:szCs w:val="22"/>
        </w:rPr>
        <w:t>グラフィックスを内蔵しており、</w:t>
      </w:r>
      <w:r w:rsidRPr="008F5B21">
        <w:rPr>
          <w:rFonts w:ascii="Arial" w:eastAsia="MS Mincho" w:hAnsi="Arial" w:cs="Arial"/>
          <w:sz w:val="22"/>
          <w:szCs w:val="22"/>
        </w:rPr>
        <w:t xml:space="preserve">DirectX11.1 </w:t>
      </w:r>
      <w:r w:rsidRPr="008F5B21">
        <w:rPr>
          <w:rFonts w:ascii="Arial" w:eastAsia="MS Mincho" w:hAnsi="Arial" w:cs="Arial"/>
          <w:sz w:val="22"/>
          <w:szCs w:val="22"/>
        </w:rPr>
        <w:t>や</w:t>
      </w:r>
      <w:r w:rsidRPr="008F5B21">
        <w:rPr>
          <w:rFonts w:ascii="Arial" w:eastAsia="MS Mincho" w:hAnsi="Arial" w:cs="Arial"/>
          <w:sz w:val="22"/>
          <w:szCs w:val="22"/>
        </w:rPr>
        <w:t xml:space="preserve"> OpenGL 4.2 </w:t>
      </w:r>
      <w:r w:rsidRPr="008F5B21">
        <w:rPr>
          <w:rFonts w:ascii="Arial" w:eastAsia="MS Mincho" w:hAnsi="Arial" w:cs="Arial"/>
          <w:sz w:val="22"/>
          <w:szCs w:val="22"/>
        </w:rPr>
        <w:t>のような最新</w:t>
      </w:r>
      <w:r w:rsidRPr="008F5B21">
        <w:rPr>
          <w:rFonts w:ascii="Arial" w:eastAsia="MS Mincho" w:hAnsi="Arial" w:cs="Arial"/>
          <w:sz w:val="22"/>
          <w:szCs w:val="22"/>
        </w:rPr>
        <w:t xml:space="preserve"> 3D </w:t>
      </w:r>
      <w:r w:rsidRPr="008F5B21">
        <w:rPr>
          <w:rFonts w:ascii="Arial" w:eastAsia="MS Mincho" w:hAnsi="Arial" w:cs="Arial"/>
          <w:sz w:val="22"/>
          <w:szCs w:val="22"/>
        </w:rPr>
        <w:t>機能を利用することで、</w:t>
      </w:r>
      <w:r w:rsidRPr="008F5B21">
        <w:rPr>
          <w:rFonts w:ascii="Arial" w:eastAsia="MS Mincho" w:hAnsi="Arial" w:cs="Arial"/>
          <w:sz w:val="22"/>
          <w:szCs w:val="22"/>
        </w:rPr>
        <w:t xml:space="preserve">4k </w:t>
      </w:r>
      <w:r w:rsidRPr="008F5B21">
        <w:rPr>
          <w:rFonts w:ascii="Arial" w:eastAsia="MS Mincho" w:hAnsi="Arial" w:cs="Arial"/>
          <w:sz w:val="22"/>
          <w:szCs w:val="22"/>
        </w:rPr>
        <w:t>解像度</w:t>
      </w:r>
      <w:r w:rsidRPr="008F5B21">
        <w:rPr>
          <w:rFonts w:ascii="Arial" w:eastAsia="MS Mincho" w:hAnsi="Arial" w:cs="Arial"/>
          <w:sz w:val="22"/>
          <w:szCs w:val="22"/>
        </w:rPr>
        <w:t xml:space="preserve"> (3840 x 2160) </w:t>
      </w:r>
      <w:r w:rsidRPr="008F5B21">
        <w:rPr>
          <w:rFonts w:ascii="Arial" w:eastAsia="MS Mincho" w:hAnsi="Arial" w:cs="Arial"/>
          <w:sz w:val="22"/>
          <w:szCs w:val="22"/>
        </w:rPr>
        <w:t>という高画質をご利用いただけます</w:t>
      </w:r>
      <w:r w:rsidRPr="008F5B21">
        <w:rPr>
          <w:rFonts w:ascii="Arial" w:eastAsia="MS Mincho" w:hAnsi="Arial" w:cs="Arial"/>
          <w:sz w:val="22"/>
          <w:szCs w:val="22"/>
        </w:rPr>
        <w:t xml:space="preserve"> (</w:t>
      </w:r>
      <w:r w:rsidRPr="008F5B21">
        <w:rPr>
          <w:rFonts w:ascii="Arial" w:eastAsia="MS Mincho" w:hAnsi="Arial" w:cs="Arial"/>
          <w:sz w:val="22"/>
          <w:szCs w:val="22"/>
        </w:rPr>
        <w:t>最大</w:t>
      </w:r>
      <w:r w:rsidRPr="008F5B21">
        <w:rPr>
          <w:rFonts w:ascii="Arial" w:eastAsia="MS Mincho" w:hAnsi="Arial" w:cs="Arial"/>
          <w:sz w:val="22"/>
          <w:szCs w:val="22"/>
        </w:rPr>
        <w:t xml:space="preserve"> 3)</w:t>
      </w:r>
      <w:r w:rsidRPr="008F5B21">
        <w:rPr>
          <w:rFonts w:ascii="Arial" w:eastAsia="MS Mincho" w:hAnsi="Arial" w:cs="Arial"/>
          <w:sz w:val="22"/>
          <w:szCs w:val="22"/>
        </w:rPr>
        <w:t>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内蔵されている動画エンジンは、</w:t>
      </w:r>
      <w:r w:rsidRPr="008F5B21">
        <w:rPr>
          <w:rFonts w:ascii="Arial" w:eastAsia="MS Mincho" w:hAnsi="Arial" w:cs="Arial"/>
          <w:sz w:val="22"/>
          <w:szCs w:val="22"/>
        </w:rPr>
        <w:t xml:space="preserve">H.265/HEVC </w:t>
      </w:r>
      <w:r w:rsidRPr="008F5B21">
        <w:rPr>
          <w:rFonts w:ascii="Arial" w:eastAsia="MS Mincho" w:hAnsi="Arial" w:cs="Arial"/>
          <w:sz w:val="22"/>
          <w:szCs w:val="22"/>
        </w:rPr>
        <w:t>圧縮動画をジッターなしでデコードし、</w:t>
      </w:r>
      <w:r w:rsidRPr="008F5B21">
        <w:rPr>
          <w:rFonts w:ascii="Arial" w:eastAsia="MS Mincho" w:hAnsi="Arial" w:cs="Arial"/>
          <w:sz w:val="22"/>
          <w:szCs w:val="22"/>
        </w:rPr>
        <w:t xml:space="preserve">CPU </w:t>
      </w:r>
      <w:r w:rsidRPr="008F5B21">
        <w:rPr>
          <w:rFonts w:ascii="Arial" w:eastAsia="MS Mincho" w:hAnsi="Arial" w:cs="Arial"/>
          <w:sz w:val="22"/>
          <w:szCs w:val="22"/>
        </w:rPr>
        <w:t>負荷を最大限に抑え、</w:t>
      </w:r>
      <w:r w:rsidRPr="008F5B21">
        <w:rPr>
          <w:rFonts w:ascii="Arial" w:eastAsia="MS Mincho" w:hAnsi="Arial" w:cs="Arial"/>
          <w:sz w:val="22"/>
          <w:szCs w:val="22"/>
        </w:rPr>
        <w:t xml:space="preserve">60 Hz </w:t>
      </w:r>
      <w:r w:rsidRPr="008F5B21">
        <w:rPr>
          <w:rFonts w:ascii="Arial" w:eastAsia="MS Mincho" w:hAnsi="Arial" w:cs="Arial"/>
          <w:sz w:val="22"/>
          <w:szCs w:val="22"/>
        </w:rPr>
        <w:t>で</w:t>
      </w:r>
      <w:r w:rsidRPr="008F5B21">
        <w:rPr>
          <w:rFonts w:ascii="Arial" w:eastAsia="MS Mincho" w:hAnsi="Arial" w:cs="Arial"/>
          <w:sz w:val="22"/>
          <w:szCs w:val="22"/>
        </w:rPr>
        <w:t xml:space="preserve"> 2 </w:t>
      </w:r>
      <w:r w:rsidRPr="008F5B21">
        <w:rPr>
          <w:rFonts w:ascii="Arial" w:eastAsia="MS Mincho" w:hAnsi="Arial" w:cs="Arial"/>
          <w:sz w:val="22"/>
          <w:szCs w:val="22"/>
        </w:rPr>
        <w:t>つの</w:t>
      </w:r>
      <w:r w:rsidRPr="008F5B21">
        <w:rPr>
          <w:rFonts w:ascii="Arial" w:eastAsia="MS Mincho" w:hAnsi="Arial" w:cs="Arial"/>
          <w:sz w:val="22"/>
          <w:szCs w:val="22"/>
        </w:rPr>
        <w:t xml:space="preserve"> 1080p H.264 </w:t>
      </w:r>
      <w:r w:rsidRPr="008F5B21">
        <w:rPr>
          <w:rFonts w:ascii="Arial" w:eastAsia="MS Mincho" w:hAnsi="Arial" w:cs="Arial"/>
          <w:sz w:val="22"/>
          <w:szCs w:val="22"/>
        </w:rPr>
        <w:t>動画ストリームをリアルタイムエンコードします。</w:t>
      </w:r>
    </w:p>
    <w:p w:rsidR="00763BE6" w:rsidRPr="008F5B21" w:rsidRDefault="00763BE6" w:rsidP="00763BE6">
      <w:pPr>
        <w:rPr>
          <w:rFonts w:ascii="Arial" w:eastAsia="MS Mincho" w:hAnsi="Arial" w:cs="Arial"/>
          <w:sz w:val="22"/>
          <w:szCs w:val="22"/>
          <w:lang w:val="en-US"/>
        </w:rPr>
      </w:pPr>
    </w:p>
    <w:p w:rsidR="00763BE6" w:rsidRDefault="00763BE6" w:rsidP="00763BE6">
      <w:pPr>
        <w:rPr>
          <w:rFonts w:ascii="Arial" w:eastAsiaTheme="minorEastAsia" w:hAnsi="Arial" w:cs="Arial"/>
          <w:sz w:val="22"/>
          <w:szCs w:val="22"/>
          <w:lang w:eastAsia="zh-TW"/>
        </w:rPr>
      </w:pPr>
      <w:r w:rsidRPr="008F5B21">
        <w:rPr>
          <w:rFonts w:ascii="Arial" w:hAnsi="Arial" w:cs="Arial"/>
          <w:sz w:val="22"/>
          <w:szCs w:val="22"/>
        </w:rPr>
        <w:t>PCIe (1)</w:t>
      </w:r>
      <w:r w:rsidRPr="008F5B21">
        <w:rPr>
          <w:rFonts w:ascii="MS Mincho" w:eastAsia="MS Mincho" w:hAnsi="MS Mincho" w:hint="eastAsia"/>
          <w:sz w:val="22"/>
          <w:szCs w:val="22"/>
        </w:rPr>
        <w:t>、</w:t>
      </w:r>
      <w:r w:rsidRPr="008F5B21">
        <w:rPr>
          <w:rFonts w:ascii="Arial" w:hAnsi="Arial" w:cs="Arial"/>
          <w:sz w:val="22"/>
          <w:szCs w:val="22"/>
        </w:rPr>
        <w:t xml:space="preserve">Mini PCIe </w:t>
      </w:r>
      <w:r w:rsidRPr="008F5B21">
        <w:rPr>
          <w:rFonts w:ascii="MS Mincho" w:eastAsia="MS Mincho" w:hAnsi="MS Mincho" w:hint="eastAsia"/>
          <w:sz w:val="22"/>
          <w:szCs w:val="22"/>
        </w:rPr>
        <w:t>スロット</w:t>
      </w:r>
      <w:r w:rsidRPr="008F5B21">
        <w:rPr>
          <w:rFonts w:ascii="Arial" w:hAnsi="Arial" w:cs="Arial"/>
          <w:sz w:val="22"/>
          <w:szCs w:val="22"/>
        </w:rPr>
        <w:t xml:space="preserve"> (2)</w:t>
      </w:r>
      <w:r w:rsidRPr="008F5B21">
        <w:rPr>
          <w:rFonts w:ascii="MS Mincho" w:eastAsia="MS Mincho" w:hAnsi="MS Mincho" w:hint="eastAsia"/>
          <w:sz w:val="22"/>
          <w:szCs w:val="22"/>
        </w:rPr>
        <w:t>、</w:t>
      </w:r>
      <w:r w:rsidRPr="008F5B21">
        <w:rPr>
          <w:rFonts w:ascii="Arial" w:hAnsi="Arial" w:cs="Arial"/>
          <w:sz w:val="22"/>
          <w:szCs w:val="22"/>
        </w:rPr>
        <w:t>USB 3.0 (4)</w:t>
      </w:r>
      <w:r w:rsidRPr="008F5B21">
        <w:rPr>
          <w:rFonts w:ascii="MS Mincho" w:eastAsia="MS Mincho" w:hAnsi="MS Mincho" w:hint="eastAsia"/>
          <w:sz w:val="22"/>
          <w:szCs w:val="22"/>
        </w:rPr>
        <w:t>、</w:t>
      </w:r>
      <w:r w:rsidRPr="008F5B21">
        <w:rPr>
          <w:rFonts w:ascii="Arial" w:hAnsi="Arial" w:cs="Arial"/>
          <w:sz w:val="22"/>
          <w:szCs w:val="22"/>
        </w:rPr>
        <w:t xml:space="preserve">USB 2.0 (2) </w:t>
      </w:r>
      <w:r w:rsidRPr="008F5B21">
        <w:rPr>
          <w:rFonts w:ascii="MS Mincho" w:eastAsia="MS Mincho" w:hAnsi="MS Mincho" w:hint="eastAsia"/>
          <w:sz w:val="22"/>
          <w:szCs w:val="22"/>
        </w:rPr>
        <w:t>など、インターフェイスが充実しており、</w:t>
      </w:r>
      <w:r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機能の</w:t>
      </w:r>
      <w:r w:rsidRPr="008F5B21">
        <w:rPr>
          <w:rFonts w:ascii="MS Mincho" w:eastAsia="MS Mincho" w:hAnsi="MS Mincho" w:hint="eastAsia"/>
          <w:sz w:val="22"/>
          <w:szCs w:val="22"/>
        </w:rPr>
        <w:t>拡張に利用</w:t>
      </w:r>
      <w:r w:rsidRPr="008F5B21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できます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最大</w:t>
      </w:r>
      <w:r w:rsidRPr="008F5B21">
        <w:rPr>
          <w:rFonts w:ascii="Arial" w:eastAsia="MS Mincho" w:hAnsi="Arial" w:cs="Arial"/>
          <w:sz w:val="22"/>
          <w:szCs w:val="22"/>
        </w:rPr>
        <w:t xml:space="preserve"> 2 </w:t>
      </w:r>
      <w:r w:rsidRPr="008F5B21">
        <w:rPr>
          <w:rFonts w:ascii="Arial" w:eastAsia="MS Mincho" w:hAnsi="Arial" w:cs="Arial"/>
          <w:sz w:val="22"/>
          <w:szCs w:val="22"/>
        </w:rPr>
        <w:t>つの</w:t>
      </w:r>
      <w:r w:rsidRPr="008F5B21">
        <w:rPr>
          <w:rFonts w:ascii="Arial" w:eastAsia="MS Mincho" w:hAnsi="Arial" w:cs="Arial"/>
          <w:sz w:val="22"/>
          <w:szCs w:val="22"/>
        </w:rPr>
        <w:t xml:space="preserve"> CSI-2 </w:t>
      </w:r>
      <w:r w:rsidRPr="008F5B21">
        <w:rPr>
          <w:rFonts w:ascii="Arial" w:eastAsia="MS Mincho" w:hAnsi="Arial" w:cs="Arial"/>
          <w:sz w:val="22"/>
          <w:szCs w:val="22"/>
        </w:rPr>
        <w:t>カメラセンサーをフィーチャーコネクタで直接接続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することが可能</w:t>
      </w:r>
      <w:r w:rsidRPr="008F5B21">
        <w:rPr>
          <w:rFonts w:ascii="Arial" w:eastAsia="MS Mincho" w:hAnsi="Arial" w:cs="Arial"/>
          <w:sz w:val="22"/>
          <w:szCs w:val="22"/>
        </w:rPr>
        <w:t>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さらに、</w:t>
      </w:r>
      <w:r w:rsidRPr="008F5B21">
        <w:rPr>
          <w:rFonts w:ascii="Arial" w:eastAsia="MS Mincho" w:hAnsi="Arial" w:cs="Arial"/>
          <w:sz w:val="22"/>
          <w:szCs w:val="22"/>
        </w:rPr>
        <w:t>Gigabit Ethernet (2)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>mSATA 3.0 (1)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>SATA 3.0 (1)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>UART (2)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>8 GPIO</w:t>
      </w:r>
      <w:r w:rsidRPr="008F5B21">
        <w:rPr>
          <w:rFonts w:ascii="Arial" w:eastAsia="MS Mincho" w:hAnsi="Arial" w:cs="Arial"/>
          <w:sz w:val="22"/>
          <w:szCs w:val="22"/>
        </w:rPr>
        <w:t>、</w:t>
      </w:r>
      <w:r w:rsidRPr="008F5B21">
        <w:rPr>
          <w:rFonts w:ascii="Arial" w:eastAsia="MS Mincho" w:hAnsi="Arial" w:cs="Arial"/>
          <w:sz w:val="22"/>
          <w:szCs w:val="22"/>
        </w:rPr>
        <w:t xml:space="preserve">HD </w:t>
      </w:r>
      <w:r w:rsidRPr="008F5B21">
        <w:rPr>
          <w:rFonts w:ascii="Arial" w:eastAsia="MS Mincho" w:hAnsi="Arial" w:cs="Arial"/>
          <w:sz w:val="22"/>
          <w:szCs w:val="22"/>
        </w:rPr>
        <w:t>オーディオを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完備して</w:t>
      </w:r>
      <w:r w:rsidRPr="008F5B21">
        <w:rPr>
          <w:rFonts w:ascii="Arial" w:eastAsia="MS Mincho" w:hAnsi="Arial" w:cs="Arial"/>
          <w:sz w:val="22"/>
          <w:szCs w:val="22"/>
        </w:rPr>
        <w:t>います。</w:t>
      </w:r>
      <w:r w:rsidRPr="008F5B21">
        <w:rPr>
          <w:rFonts w:ascii="Arial" w:eastAsia="MS Mincho" w:hAnsi="Arial" w:cs="Arial"/>
          <w:sz w:val="22"/>
          <w:szCs w:val="22"/>
        </w:rPr>
        <w:t xml:space="preserve"> congatec </w:t>
      </w:r>
      <w:r w:rsidRPr="008F5B21">
        <w:rPr>
          <w:rFonts w:ascii="Arial" w:eastAsia="MS Mincho" w:hAnsi="Arial" w:cs="Arial"/>
          <w:sz w:val="22"/>
          <w:szCs w:val="22"/>
        </w:rPr>
        <w:t>のオペレーティングシステムは、</w:t>
      </w:r>
      <w:r w:rsidRPr="008F5B21">
        <w:rPr>
          <w:rFonts w:ascii="Arial" w:eastAsia="MS Mincho" w:hAnsi="Arial" w:cs="Arial"/>
          <w:sz w:val="22"/>
          <w:szCs w:val="22"/>
        </w:rPr>
        <w:t xml:space="preserve">Linux </w:t>
      </w:r>
      <w:r w:rsidRPr="008F5B21">
        <w:rPr>
          <w:rFonts w:ascii="Arial" w:eastAsia="MS Mincho" w:hAnsi="Arial" w:cs="Arial"/>
          <w:sz w:val="22"/>
          <w:szCs w:val="22"/>
        </w:rPr>
        <w:t>や</w:t>
      </w:r>
      <w:r w:rsidRPr="008F5B21">
        <w:rPr>
          <w:rFonts w:ascii="Arial" w:eastAsia="MS Mincho" w:hAnsi="Arial" w:cs="Arial"/>
          <w:sz w:val="22"/>
          <w:szCs w:val="22"/>
        </w:rPr>
        <w:t xml:space="preserve"> Microsoft Windows </w:t>
      </w:r>
      <w:r w:rsidRPr="008F5B21">
        <w:rPr>
          <w:rFonts w:ascii="Arial" w:eastAsia="MS Mincho" w:hAnsi="Arial" w:cs="Arial"/>
          <w:sz w:val="22"/>
          <w:szCs w:val="22"/>
        </w:rPr>
        <w:t>の人気製品</w:t>
      </w:r>
      <w:r w:rsidRPr="008F5B21">
        <w:rPr>
          <w:rFonts w:ascii="Arial" w:eastAsia="MS Mincho" w:hAnsi="Arial" w:cs="Arial"/>
          <w:sz w:val="22"/>
          <w:szCs w:val="22"/>
        </w:rPr>
        <w:t xml:space="preserve"> (Microsoft Windows 10 </w:t>
      </w:r>
      <w:r w:rsidRPr="008F5B21">
        <w:rPr>
          <w:rFonts w:ascii="Arial" w:eastAsia="MS Mincho" w:hAnsi="Arial" w:cs="Arial"/>
          <w:sz w:val="22"/>
          <w:szCs w:val="22"/>
        </w:rPr>
        <w:t>を含む</w:t>
      </w:r>
      <w:r w:rsidRPr="008F5B21">
        <w:rPr>
          <w:rFonts w:ascii="Arial" w:eastAsia="MS Mincho" w:hAnsi="Arial" w:cs="Arial"/>
          <w:sz w:val="22"/>
          <w:szCs w:val="22"/>
        </w:rPr>
        <w:t xml:space="preserve">) </w:t>
      </w:r>
      <w:r w:rsidRPr="008F5B21">
        <w:rPr>
          <w:rFonts w:ascii="Arial" w:eastAsia="MS Mincho" w:hAnsi="Arial" w:cs="Arial"/>
          <w:sz w:val="22"/>
          <w:szCs w:val="22"/>
        </w:rPr>
        <w:t>をサポートしています。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さらに、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  <w:r w:rsidRPr="008F5B21">
        <w:rPr>
          <w:rFonts w:ascii="Arial" w:eastAsia="MS Mincho" w:hAnsi="Arial" w:cs="Arial"/>
          <w:sz w:val="22"/>
          <w:szCs w:val="22"/>
        </w:rPr>
        <w:t>冷却ソリューション、</w:t>
      </w:r>
      <w:r w:rsidRPr="008F5B21">
        <w:rPr>
          <w:rFonts w:ascii="Arial" w:eastAsia="MS Mincho" w:hAnsi="Arial" w:cs="Arial"/>
          <w:sz w:val="22"/>
          <w:szCs w:val="22"/>
        </w:rPr>
        <w:t xml:space="preserve">I/O </w:t>
      </w:r>
      <w:r w:rsidRPr="008F5B21">
        <w:rPr>
          <w:rFonts w:ascii="Arial" w:eastAsia="MS Mincho" w:hAnsi="Arial" w:cs="Arial"/>
          <w:sz w:val="22"/>
          <w:szCs w:val="22"/>
        </w:rPr>
        <w:t>シールド、ケーブルセットなど、デザインインを簡単にする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補完的な</w:t>
      </w:r>
      <w:r w:rsidRPr="008F5B21">
        <w:rPr>
          <w:rFonts w:ascii="Arial" w:eastAsia="MS Mincho" w:hAnsi="Arial" w:cs="Arial"/>
          <w:sz w:val="22"/>
          <w:szCs w:val="22"/>
        </w:rPr>
        <w:t>アクセサリも各種</w:t>
      </w:r>
      <w:r w:rsidRPr="008F5B21">
        <w:rPr>
          <w:rFonts w:ascii="MS Mincho" w:eastAsia="MS Mincho" w:hAnsi="MS Mincho" w:cs="Arial" w:hint="eastAsia"/>
          <w:sz w:val="22"/>
          <w:szCs w:val="22"/>
          <w:lang w:eastAsia="ja-JP"/>
        </w:rPr>
        <w:t>ご</w:t>
      </w:r>
      <w:r w:rsidRPr="008F5B21">
        <w:rPr>
          <w:rFonts w:ascii="Arial" w:eastAsia="MS Mincho" w:hAnsi="Arial" w:cs="Arial"/>
          <w:sz w:val="22"/>
          <w:szCs w:val="22"/>
        </w:rPr>
        <w:t>用意。</w:t>
      </w:r>
      <w:r w:rsidRPr="008F5B21">
        <w:rPr>
          <w:rFonts w:ascii="Arial" w:eastAsia="MS Mincho" w:hAnsi="Arial" w:cs="Arial"/>
          <w:sz w:val="22"/>
          <w:szCs w:val="22"/>
        </w:rPr>
        <w:t xml:space="preserve"> </w:t>
      </w:r>
    </w:p>
    <w:p w:rsidR="00763BE6" w:rsidRDefault="00763BE6" w:rsidP="00763BE6">
      <w:pPr>
        <w:rPr>
          <w:rFonts w:ascii="Arial" w:eastAsiaTheme="minorEastAsia" w:hAnsi="Arial" w:cs="Arial"/>
          <w:sz w:val="22"/>
          <w:szCs w:val="22"/>
          <w:lang w:eastAsia="zh-TW"/>
        </w:rPr>
      </w:pPr>
    </w:p>
    <w:p w:rsidR="00763BE6" w:rsidRPr="008F5B21" w:rsidRDefault="00763BE6" w:rsidP="00763BE6">
      <w:pPr>
        <w:rPr>
          <w:rFonts w:ascii="Arial" w:eastAsia="MS Mincho" w:hAnsi="Arial" w:cs="Arial"/>
          <w:sz w:val="22"/>
          <w:szCs w:val="22"/>
        </w:rPr>
      </w:pPr>
      <w:r w:rsidRPr="008F5B21">
        <w:rPr>
          <w:rFonts w:ascii="Arial" w:eastAsia="MS Mincho" w:hAnsi="Arial" w:cs="Arial"/>
          <w:sz w:val="22"/>
          <w:szCs w:val="22"/>
        </w:rPr>
        <w:t>現在、次の</w:t>
      </w:r>
      <w:r w:rsidRPr="008F5B21">
        <w:rPr>
          <w:rFonts w:ascii="Arial" w:eastAsia="MS Mincho" w:hAnsi="Arial" w:cs="Arial"/>
          <w:sz w:val="22"/>
          <w:szCs w:val="22"/>
        </w:rPr>
        <w:t xml:space="preserve"> CPU </w:t>
      </w:r>
      <w:r w:rsidRPr="008F5B21">
        <w:rPr>
          <w:rFonts w:ascii="Arial" w:eastAsia="MS Mincho" w:hAnsi="Arial" w:cs="Arial"/>
          <w:sz w:val="22"/>
          <w:szCs w:val="22"/>
        </w:rPr>
        <w:t>バージョンをご利用いただけます。</w:t>
      </w:r>
    </w:p>
    <w:p w:rsidR="00E57359" w:rsidRPr="00763BE6" w:rsidRDefault="00E57359" w:rsidP="00E57359">
      <w:pPr>
        <w:spacing w:line="360" w:lineRule="auto"/>
        <w:rPr>
          <w:rFonts w:ascii="Hind107 Light" w:eastAsiaTheme="minorEastAsia" w:hAnsi="Hind107 Light" w:cs="Hind107 Light"/>
          <w:b/>
          <w:sz w:val="22"/>
          <w:szCs w:val="22"/>
          <w:lang w:eastAsia="zh-TW"/>
        </w:rPr>
      </w:pPr>
    </w:p>
    <w:tbl>
      <w:tblPr>
        <w:tblW w:w="8365" w:type="dxa"/>
        <w:tblLayout w:type="fixed"/>
        <w:tblLook w:val="04A0" w:firstRow="1" w:lastRow="0" w:firstColumn="1" w:lastColumn="0" w:noHBand="0" w:noVBand="1"/>
      </w:tblPr>
      <w:tblGrid>
        <w:gridCol w:w="1514"/>
        <w:gridCol w:w="237"/>
        <w:gridCol w:w="1134"/>
        <w:gridCol w:w="236"/>
        <w:gridCol w:w="1134"/>
        <w:gridCol w:w="236"/>
        <w:gridCol w:w="1134"/>
        <w:gridCol w:w="236"/>
        <w:gridCol w:w="1134"/>
        <w:gridCol w:w="236"/>
        <w:gridCol w:w="1134"/>
      </w:tblGrid>
      <w:tr w:rsidR="00E57359" w:rsidRPr="00BE6DCF" w:rsidTr="007B761D"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Proc</w:t>
            </w: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essor</w:t>
            </w:r>
          </w:p>
        </w:tc>
        <w:tc>
          <w:tcPr>
            <w:tcW w:w="237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Clock/ Burst</w:t>
            </w:r>
          </w:p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TDP/SDP [W]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Gra</w:t>
            </w: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phics</w:t>
            </w:r>
            <w:r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 xml:space="preserve"> Execution Units</w:t>
            </w:r>
          </w:p>
        </w:tc>
      </w:tr>
      <w:tr w:rsidR="00E57359" w:rsidRPr="00BE6DCF" w:rsidTr="007B761D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Pentium® </w:t>
            </w: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  <w:t>N3700</w:t>
            </w:r>
          </w:p>
        </w:tc>
        <w:tc>
          <w:tcPr>
            <w:tcW w:w="237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1,6 – 2,4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 / 4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16</w:t>
            </w:r>
          </w:p>
        </w:tc>
      </w:tr>
      <w:tr w:rsidR="00E57359" w:rsidRPr="00BE6DCF" w:rsidTr="007B761D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t>Intel® Celeron®</w:t>
            </w: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br/>
            </w:r>
            <w:r w:rsidRPr="00BE6DCF">
              <w:rPr>
                <w:rFonts w:ascii="Hind107 Light" w:hAnsi="Hind107 Light" w:cs="Hind107 Light"/>
                <w:b/>
                <w:bCs/>
                <w:sz w:val="18"/>
                <w:szCs w:val="18"/>
              </w:rPr>
              <w:t>N3150</w:t>
            </w:r>
          </w:p>
        </w:tc>
        <w:tc>
          <w:tcPr>
            <w:tcW w:w="237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1,6 – 2,08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 / 4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  <w:tr w:rsidR="00E57359" w:rsidRPr="00BE6DCF" w:rsidTr="007B761D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t>Intel® Celeron®</w:t>
            </w: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br/>
            </w:r>
            <w:r w:rsidRPr="00BE6DCF">
              <w:rPr>
                <w:rFonts w:ascii="Hind107 Light" w:hAnsi="Hind107 Light" w:cs="Hind107 Light"/>
                <w:b/>
                <w:bCs/>
                <w:sz w:val="18"/>
                <w:szCs w:val="18"/>
              </w:rPr>
              <w:t>N3050</w:t>
            </w:r>
          </w:p>
        </w:tc>
        <w:tc>
          <w:tcPr>
            <w:tcW w:w="237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1,6 – 2,16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 / 4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  <w:tr w:rsidR="00E57359" w:rsidRPr="00BE6DCF" w:rsidTr="007B761D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t>Intel® Celeron®</w:t>
            </w: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br/>
            </w:r>
            <w:r w:rsidRPr="00BE6DCF">
              <w:rPr>
                <w:rFonts w:ascii="Hind107 Light" w:hAnsi="Hind107 Light" w:cs="Hind107 Light"/>
                <w:b/>
                <w:bCs/>
                <w:sz w:val="18"/>
                <w:szCs w:val="18"/>
              </w:rPr>
              <w:t>N3000</w:t>
            </w:r>
          </w:p>
        </w:tc>
        <w:tc>
          <w:tcPr>
            <w:tcW w:w="237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1,04-2,08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 / 3</w:t>
            </w:r>
          </w:p>
        </w:tc>
        <w:tc>
          <w:tcPr>
            <w:tcW w:w="236" w:type="dxa"/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7359" w:rsidRPr="00BE6DCF" w:rsidRDefault="00E57359" w:rsidP="007B761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</w:tbl>
    <w:p w:rsidR="00E57359" w:rsidRPr="00BE6DCF" w:rsidRDefault="00E57359" w:rsidP="00E57359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763BE6" w:rsidRPr="008F5B21" w:rsidRDefault="00763BE6" w:rsidP="00763BE6">
      <w:pPr>
        <w:rPr>
          <w:rFonts w:ascii="Arial" w:hAnsi="Arial" w:cs="Arial"/>
          <w:sz w:val="22"/>
          <w:szCs w:val="22"/>
          <w:lang w:eastAsia="zh-TW"/>
        </w:rPr>
      </w:pPr>
      <w:r w:rsidRPr="008F5B21">
        <w:rPr>
          <w:rFonts w:ascii="Arial" w:eastAsia="MS Mincho" w:hAnsi="Arial" w:cs="Arial"/>
          <w:sz w:val="22"/>
          <w:szCs w:val="22"/>
        </w:rPr>
        <w:t>新しい</w:t>
      </w:r>
      <w:r w:rsidRPr="008F5B21">
        <w:rPr>
          <w:rFonts w:ascii="Arial" w:eastAsia="MS Mincho" w:hAnsi="Arial" w:cs="Arial"/>
          <w:sz w:val="22"/>
          <w:szCs w:val="22"/>
        </w:rPr>
        <w:t xml:space="preserve"> conga-IA4 Mini-ITX </w:t>
      </w:r>
      <w:r w:rsidRPr="008F5B21">
        <w:rPr>
          <w:rFonts w:ascii="Arial" w:eastAsia="MS Mincho" w:hAnsi="Arial" w:cs="Arial"/>
          <w:sz w:val="22"/>
          <w:szCs w:val="22"/>
        </w:rPr>
        <w:t>ボードの詳細</w:t>
      </w:r>
      <w:r w:rsidRPr="008F5B21">
        <w:rPr>
          <w:rFonts w:ascii="Arial" w:eastAsia="MS Mincho" w:hAnsi="Arial" w:cs="Arial"/>
          <w:sz w:val="22"/>
          <w:szCs w:val="22"/>
        </w:rPr>
        <w:t>:</w:t>
      </w:r>
    </w:p>
    <w:p w:rsidR="00763BE6" w:rsidRPr="00F16087" w:rsidRDefault="00664D5E" w:rsidP="00763BE6">
      <w:pPr>
        <w:rPr>
          <w:rFonts w:ascii="Arial" w:eastAsia="MS Mincho" w:hAnsi="Arial" w:cs="Arial"/>
          <w:sz w:val="22"/>
          <w:szCs w:val="22"/>
        </w:rPr>
      </w:pPr>
      <w:hyperlink r:id="rId8" w:history="1">
        <w:r w:rsidR="00763BE6" w:rsidRPr="008F5B21">
          <w:rPr>
            <w:rStyle w:val="Hyperlink"/>
            <w:rFonts w:eastAsia="MS Mincho" w:cs="Arial"/>
            <w:sz w:val="22"/>
            <w:szCs w:val="22"/>
          </w:rPr>
          <w:t>www.congatec.com/en/products/mini-itx/conga-ia4.html</w:t>
        </w:r>
      </w:hyperlink>
    </w:p>
    <w:p w:rsidR="00763BE6" w:rsidRPr="00BE6DCF" w:rsidRDefault="00763BE6" w:rsidP="00763BE6">
      <w:pPr>
        <w:spacing w:line="360" w:lineRule="auto"/>
        <w:rPr>
          <w:rFonts w:ascii="Hind107 Light" w:hAnsi="Hind107 Light" w:cs="Hind107 Light"/>
          <w:b/>
          <w:sz w:val="22"/>
          <w:szCs w:val="22"/>
        </w:rPr>
      </w:pPr>
    </w:p>
    <w:p w:rsidR="00D108AC" w:rsidRPr="00763BE6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</w:rPr>
      </w:pPr>
    </w:p>
    <w:p w:rsidR="00763BE6" w:rsidRPr="00664D5E" w:rsidRDefault="00763BE6" w:rsidP="0076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eastAsia="Arial" w:hAnsi="Arial" w:cs="Arial"/>
          <w:b/>
          <w:bCs/>
          <w:sz w:val="16"/>
          <w:szCs w:val="16"/>
        </w:rPr>
      </w:pPr>
      <w:r w:rsidRPr="00664D5E">
        <w:rPr>
          <w:rFonts w:ascii="Arial" w:eastAsia="Arial" w:hAnsi="Arial" w:cs="Arial"/>
          <w:b/>
          <w:bCs/>
          <w:sz w:val="16"/>
          <w:szCs w:val="16"/>
        </w:rPr>
        <w:t>congatec AG</w:t>
      </w:r>
      <w:r w:rsidRPr="00DC49C6">
        <w:rPr>
          <w:rFonts w:ascii="MingLiU" w:eastAsia="MingLiU" w:hAnsi="MingLiU" w:cs="MingLiU" w:hint="eastAsia"/>
          <w:b/>
          <w:bCs/>
          <w:sz w:val="16"/>
          <w:szCs w:val="16"/>
          <w:lang w:val="en-US"/>
        </w:rPr>
        <w:t>について</w:t>
      </w:r>
      <w:r w:rsidRPr="00664D5E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:rsidR="00763BE6" w:rsidRPr="00DC49C6" w:rsidRDefault="00763BE6" w:rsidP="00763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cs="Arial"/>
          <w:sz w:val="16"/>
          <w:szCs w:val="16"/>
        </w:rPr>
      </w:pPr>
      <w:r w:rsidRPr="00664D5E">
        <w:rPr>
          <w:rFonts w:ascii="Arial" w:eastAsia="Arial" w:hAnsi="Arial" w:cs="Arial"/>
          <w:bCs/>
          <w:sz w:val="16"/>
          <w:szCs w:val="16"/>
        </w:rPr>
        <w:t>congatec AG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はドイツのデッゲンドルフに本社を置く</w:t>
      </w:r>
      <w:r w:rsidRPr="00664D5E">
        <w:rPr>
          <w:rFonts w:ascii="Arial" w:eastAsia="Arial" w:hAnsi="Arial" w:cs="Arial"/>
          <w:bCs/>
          <w:sz w:val="16"/>
          <w:szCs w:val="16"/>
        </w:rPr>
        <w:t>Qseven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664D5E">
        <w:rPr>
          <w:rFonts w:ascii="Arial" w:eastAsia="Arial" w:hAnsi="Arial" w:cs="Arial"/>
          <w:bCs/>
          <w:sz w:val="16"/>
          <w:szCs w:val="16"/>
        </w:rPr>
        <w:t xml:space="preserve"> COM Express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664D5E">
        <w:rPr>
          <w:rFonts w:ascii="Arial" w:eastAsia="Arial" w:hAnsi="Arial" w:cs="Arial"/>
          <w:bCs/>
          <w:sz w:val="16"/>
          <w:szCs w:val="16"/>
        </w:rPr>
        <w:t xml:space="preserve"> XTX 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664D5E">
        <w:rPr>
          <w:rFonts w:ascii="Arial" w:eastAsia="Arial" w:hAnsi="Arial" w:cs="Arial"/>
          <w:bCs/>
          <w:sz w:val="16"/>
          <w:szCs w:val="16"/>
        </w:rPr>
        <w:t>ETX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664D5E">
        <w:rPr>
          <w:rFonts w:ascii="Arial" w:eastAsia="Arial" w:hAnsi="Arial" w:cs="Arial"/>
          <w:bCs/>
          <w:sz w:val="16"/>
          <w:szCs w:val="16"/>
        </w:rPr>
        <w:t>SBC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や</w:t>
      </w:r>
      <w:r w:rsidRPr="00664D5E">
        <w:rPr>
          <w:rFonts w:ascii="Arial" w:eastAsia="Arial" w:hAnsi="Arial" w:cs="Arial"/>
          <w:bCs/>
          <w:sz w:val="16"/>
          <w:szCs w:val="16"/>
        </w:rPr>
        <w:t>ODM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サービスなどの産業用コンピュータモジュールの専業メーカです。</w:t>
      </w:r>
      <w:proofErr w:type="spellStart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congatec</w:t>
      </w:r>
      <w:proofErr w:type="spellEnd"/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の製品は、産業用オートメーション、医療、アミューズメント、輸送、通信、計測機器や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POS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などの様々な用途に対応できます。コアな知識や技術ノウハウは、ドライバや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BSP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のみならずユニークな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BIOS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congatec</w:t>
      </w:r>
      <w:proofErr w:type="spellEnd"/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は台湾、日本、米国、オーストラリア、チェコ共和国と中国に販売拠点があります。詳しくは、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 xml:space="preserve"> www.congatec.jp 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へアクセスしてください。</w:t>
      </w:r>
    </w:p>
    <w:p w:rsidR="003910AD" w:rsidRPr="00763BE6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 w:rsidR="00E53EB7">
        <w:rPr>
          <w:rFonts w:ascii="Hind Light" w:hAnsi="Hind Light" w:cs="Hind Light"/>
          <w:i/>
          <w:iCs/>
          <w:sz w:val="18"/>
          <w:szCs w:val="18"/>
          <w:lang w:val="en-US"/>
        </w:rPr>
        <w:t>Pentium, Celeron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2026E"/>
    <w:rsid w:val="000869F6"/>
    <w:rsid w:val="000E736A"/>
    <w:rsid w:val="0010462C"/>
    <w:rsid w:val="00157343"/>
    <w:rsid w:val="001E5E95"/>
    <w:rsid w:val="002018D7"/>
    <w:rsid w:val="00212286"/>
    <w:rsid w:val="002172C9"/>
    <w:rsid w:val="00220DFB"/>
    <w:rsid w:val="00283F3F"/>
    <w:rsid w:val="002D516E"/>
    <w:rsid w:val="002D625D"/>
    <w:rsid w:val="002D726E"/>
    <w:rsid w:val="002D7353"/>
    <w:rsid w:val="002F03D5"/>
    <w:rsid w:val="00326C26"/>
    <w:rsid w:val="00341F3D"/>
    <w:rsid w:val="003710B5"/>
    <w:rsid w:val="003910AD"/>
    <w:rsid w:val="003C5916"/>
    <w:rsid w:val="00422C4F"/>
    <w:rsid w:val="004C1F49"/>
    <w:rsid w:val="004D2177"/>
    <w:rsid w:val="00544A75"/>
    <w:rsid w:val="00551373"/>
    <w:rsid w:val="0055759C"/>
    <w:rsid w:val="005643CA"/>
    <w:rsid w:val="005826E3"/>
    <w:rsid w:val="005C6F13"/>
    <w:rsid w:val="00664D5E"/>
    <w:rsid w:val="00685009"/>
    <w:rsid w:val="0069359A"/>
    <w:rsid w:val="006C4C4B"/>
    <w:rsid w:val="006E5682"/>
    <w:rsid w:val="006F4C23"/>
    <w:rsid w:val="00700E83"/>
    <w:rsid w:val="00700FBD"/>
    <w:rsid w:val="00735068"/>
    <w:rsid w:val="00763BE6"/>
    <w:rsid w:val="007B761D"/>
    <w:rsid w:val="007C3137"/>
    <w:rsid w:val="007F032A"/>
    <w:rsid w:val="007F10E7"/>
    <w:rsid w:val="0081385A"/>
    <w:rsid w:val="00874741"/>
    <w:rsid w:val="00881B43"/>
    <w:rsid w:val="008D011F"/>
    <w:rsid w:val="008F425A"/>
    <w:rsid w:val="00915B34"/>
    <w:rsid w:val="0092236E"/>
    <w:rsid w:val="009332A7"/>
    <w:rsid w:val="00934CAF"/>
    <w:rsid w:val="0098707E"/>
    <w:rsid w:val="009977CF"/>
    <w:rsid w:val="009C65B6"/>
    <w:rsid w:val="009C67E6"/>
    <w:rsid w:val="009F5E27"/>
    <w:rsid w:val="00A31EE8"/>
    <w:rsid w:val="00A53A22"/>
    <w:rsid w:val="00A61B7F"/>
    <w:rsid w:val="00A90812"/>
    <w:rsid w:val="00B258B8"/>
    <w:rsid w:val="00B37B7A"/>
    <w:rsid w:val="00B86632"/>
    <w:rsid w:val="00BB0080"/>
    <w:rsid w:val="00BD1DEC"/>
    <w:rsid w:val="00BF3309"/>
    <w:rsid w:val="00C61E3A"/>
    <w:rsid w:val="00C731E6"/>
    <w:rsid w:val="00CB515A"/>
    <w:rsid w:val="00D108AC"/>
    <w:rsid w:val="00D46BF1"/>
    <w:rsid w:val="00E40B37"/>
    <w:rsid w:val="00E42931"/>
    <w:rsid w:val="00E529F9"/>
    <w:rsid w:val="00E53EB7"/>
    <w:rsid w:val="00E57359"/>
    <w:rsid w:val="00EA520A"/>
    <w:rsid w:val="00EC47A8"/>
    <w:rsid w:val="00F453DD"/>
    <w:rsid w:val="00F57CFE"/>
    <w:rsid w:val="00F806B0"/>
    <w:rsid w:val="00FA3174"/>
    <w:rsid w:val="00FB429B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en/products/mini-itx/conga-ia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congatec introduces new Thin Mini-ITX motherboards with</vt:lpstr>
      <vt:lpstr>congatec introduces new Thin Mini-ITX motherboards with </vt:lpstr>
    </vt:vector>
  </TitlesOfParts>
  <Company>Dechert LLP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introduces new Thin Mini-ITX motherboards with</dc:title>
  <dc:creator>Christof Wilde</dc:creator>
  <cp:keywords>congatec Press Release</cp:keywords>
  <cp:lastModifiedBy>congatec</cp:lastModifiedBy>
  <cp:revision>2</cp:revision>
  <dcterms:created xsi:type="dcterms:W3CDTF">2015-11-19T09:14:00Z</dcterms:created>
  <dcterms:modified xsi:type="dcterms:W3CDTF">2015-11-19T09:14:00Z</dcterms:modified>
</cp:coreProperties>
</file>