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8A" w:rsidRPr="00D70B9E" w:rsidRDefault="00D7028A" w:rsidP="00D7028A">
      <w:pPr>
        <w:spacing w:after="120"/>
        <w:rPr>
          <w:rFonts w:ascii="Arial" w:eastAsia="Arial" w:hAnsi="Arial" w:cs="Arial"/>
          <w:b/>
          <w:sz w:val="20"/>
          <w:u w:val="single"/>
        </w:rPr>
      </w:pPr>
      <w:r w:rsidRPr="00D70B9E">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7028A" w:rsidRPr="00D70B9E" w:rsidTr="00074212">
        <w:trPr>
          <w:trHeight w:val="270"/>
        </w:trPr>
        <w:tc>
          <w:tcPr>
            <w:tcW w:w="2552" w:type="dxa"/>
            <w:shd w:val="clear" w:color="auto" w:fill="auto"/>
          </w:tcPr>
          <w:p w:rsidR="00D7028A" w:rsidRPr="00D70B9E" w:rsidRDefault="00D7028A" w:rsidP="00074212">
            <w:pPr>
              <w:pStyle w:val="Standard1"/>
              <w:snapToGrid w:val="0"/>
              <w:ind w:right="-1058"/>
              <w:rPr>
                <w:rFonts w:ascii="Arial" w:hAnsi="Arial" w:cs="Arial"/>
                <w:b/>
                <w:sz w:val="20"/>
                <w:u w:val="single"/>
              </w:rPr>
            </w:pPr>
            <w:r w:rsidRPr="00D70B9E">
              <w:rPr>
                <w:rFonts w:ascii="Arial" w:hAnsi="Arial" w:cs="Arial"/>
                <w:b/>
                <w:sz w:val="20"/>
                <w:u w:val="single"/>
              </w:rPr>
              <w:t>Leserkontakt:</w:t>
            </w:r>
          </w:p>
        </w:tc>
        <w:tc>
          <w:tcPr>
            <w:tcW w:w="2551" w:type="dxa"/>
            <w:shd w:val="clear" w:color="auto" w:fill="auto"/>
          </w:tcPr>
          <w:p w:rsidR="00D7028A" w:rsidRPr="00D70B9E" w:rsidRDefault="00D7028A" w:rsidP="00074212">
            <w:pPr>
              <w:pStyle w:val="Standard1"/>
              <w:snapToGrid w:val="0"/>
              <w:rPr>
                <w:rFonts w:ascii="Arial" w:hAnsi="Arial" w:cs="Arial"/>
                <w:b/>
                <w:sz w:val="20"/>
                <w:u w:val="single"/>
              </w:rPr>
            </w:pPr>
            <w:r w:rsidRPr="00D70B9E">
              <w:rPr>
                <w:rFonts w:ascii="Arial" w:hAnsi="Arial" w:cs="Arial"/>
                <w:b/>
                <w:sz w:val="20"/>
                <w:u w:val="single"/>
              </w:rPr>
              <w:t>Pressekontakt:</w:t>
            </w:r>
          </w:p>
        </w:tc>
      </w:tr>
      <w:tr w:rsidR="00D7028A" w:rsidRPr="00D70B9E" w:rsidTr="00074212">
        <w:tblPrEx>
          <w:tblCellMar>
            <w:left w:w="70" w:type="dxa"/>
            <w:right w:w="70" w:type="dxa"/>
          </w:tblCellMar>
        </w:tblPrEx>
        <w:trPr>
          <w:trHeight w:val="227"/>
        </w:trPr>
        <w:tc>
          <w:tcPr>
            <w:tcW w:w="2552" w:type="dxa"/>
            <w:shd w:val="clear" w:color="auto" w:fill="auto"/>
          </w:tcPr>
          <w:p w:rsidR="00D7028A" w:rsidRPr="00D70B9E" w:rsidRDefault="00D7028A" w:rsidP="00074212">
            <w:pPr>
              <w:pStyle w:val="Standard1"/>
              <w:snapToGrid w:val="0"/>
              <w:spacing w:before="80"/>
              <w:ind w:right="-1058"/>
              <w:rPr>
                <w:rFonts w:ascii="Arial" w:hAnsi="Arial" w:cs="Arial"/>
                <w:b/>
                <w:sz w:val="18"/>
                <w:szCs w:val="18"/>
              </w:rPr>
            </w:pPr>
            <w:r w:rsidRPr="00D70B9E">
              <w:rPr>
                <w:rFonts w:ascii="Arial" w:hAnsi="Arial" w:cs="Arial"/>
                <w:b/>
                <w:sz w:val="18"/>
                <w:szCs w:val="18"/>
              </w:rPr>
              <w:t>congatec AG</w:t>
            </w:r>
          </w:p>
        </w:tc>
        <w:tc>
          <w:tcPr>
            <w:tcW w:w="2551" w:type="dxa"/>
            <w:shd w:val="clear" w:color="auto" w:fill="auto"/>
          </w:tcPr>
          <w:p w:rsidR="00D7028A" w:rsidRPr="00D70B9E" w:rsidRDefault="00D7028A" w:rsidP="00074212">
            <w:pPr>
              <w:pStyle w:val="Standard1"/>
              <w:snapToGrid w:val="0"/>
              <w:spacing w:before="80"/>
              <w:rPr>
                <w:rFonts w:ascii="Arial" w:hAnsi="Arial" w:cs="Arial"/>
                <w:b/>
                <w:sz w:val="18"/>
                <w:szCs w:val="18"/>
              </w:rPr>
            </w:pPr>
            <w:r w:rsidRPr="00D70B9E">
              <w:rPr>
                <w:rFonts w:ascii="Arial" w:hAnsi="Arial" w:cs="Arial"/>
                <w:b/>
                <w:sz w:val="18"/>
                <w:szCs w:val="18"/>
              </w:rPr>
              <w:t xml:space="preserve">SAMS Network </w:t>
            </w:r>
          </w:p>
        </w:tc>
      </w:tr>
      <w:tr w:rsidR="00D7028A" w:rsidRPr="00D70B9E" w:rsidTr="00074212">
        <w:tblPrEx>
          <w:tblCellMar>
            <w:left w:w="70" w:type="dxa"/>
            <w:right w:w="70" w:type="dxa"/>
          </w:tblCellMar>
        </w:tblPrEx>
        <w:trPr>
          <w:trHeight w:val="101"/>
        </w:trPr>
        <w:tc>
          <w:tcPr>
            <w:tcW w:w="2552" w:type="dxa"/>
            <w:shd w:val="clear" w:color="auto" w:fill="auto"/>
          </w:tcPr>
          <w:p w:rsidR="00D7028A" w:rsidRPr="00D70B9E" w:rsidRDefault="00D7028A" w:rsidP="00074212">
            <w:pPr>
              <w:pStyle w:val="Standard1"/>
              <w:snapToGrid w:val="0"/>
              <w:spacing w:before="20"/>
              <w:rPr>
                <w:rFonts w:ascii="Arial" w:hAnsi="Arial" w:cs="Arial"/>
                <w:sz w:val="18"/>
                <w:szCs w:val="18"/>
              </w:rPr>
            </w:pPr>
            <w:r w:rsidRPr="00D70B9E">
              <w:rPr>
                <w:rFonts w:ascii="Arial" w:hAnsi="Arial" w:cs="Arial"/>
                <w:sz w:val="18"/>
                <w:szCs w:val="18"/>
              </w:rPr>
              <w:t>Christian Eder</w:t>
            </w:r>
          </w:p>
        </w:tc>
        <w:tc>
          <w:tcPr>
            <w:tcW w:w="2551" w:type="dxa"/>
            <w:shd w:val="clear" w:color="auto" w:fill="auto"/>
          </w:tcPr>
          <w:p w:rsidR="00D7028A" w:rsidRPr="00D70B9E" w:rsidRDefault="00D7028A" w:rsidP="00074212">
            <w:pPr>
              <w:pStyle w:val="Standard1"/>
              <w:snapToGrid w:val="0"/>
              <w:spacing w:before="20"/>
              <w:rPr>
                <w:rFonts w:ascii="Arial" w:hAnsi="Arial" w:cs="Arial"/>
                <w:sz w:val="18"/>
                <w:szCs w:val="18"/>
              </w:rPr>
            </w:pPr>
            <w:r w:rsidRPr="00D70B9E">
              <w:rPr>
                <w:rFonts w:ascii="Arial" w:hAnsi="Arial" w:cs="Arial"/>
                <w:sz w:val="18"/>
                <w:szCs w:val="18"/>
              </w:rPr>
              <w:t>Michael Hennen</w:t>
            </w:r>
          </w:p>
        </w:tc>
      </w:tr>
      <w:tr w:rsidR="00D7028A" w:rsidRPr="00D70B9E" w:rsidTr="00074212">
        <w:tblPrEx>
          <w:tblCellMar>
            <w:left w:w="70" w:type="dxa"/>
            <w:right w:w="70" w:type="dxa"/>
          </w:tblCellMar>
        </w:tblPrEx>
        <w:trPr>
          <w:trHeight w:val="227"/>
        </w:trPr>
        <w:tc>
          <w:tcPr>
            <w:tcW w:w="2552" w:type="dxa"/>
            <w:shd w:val="clear" w:color="auto" w:fill="auto"/>
          </w:tcPr>
          <w:p w:rsidR="00D7028A" w:rsidRPr="00D70B9E" w:rsidRDefault="00D7028A" w:rsidP="00074212">
            <w:pPr>
              <w:pStyle w:val="Standard1"/>
              <w:snapToGrid w:val="0"/>
              <w:spacing w:before="20"/>
              <w:rPr>
                <w:rFonts w:ascii="Arial" w:hAnsi="Arial" w:cs="Arial"/>
                <w:sz w:val="18"/>
                <w:szCs w:val="18"/>
              </w:rPr>
            </w:pPr>
            <w:r w:rsidRPr="00D70B9E">
              <w:rPr>
                <w:rFonts w:ascii="Arial" w:hAnsi="Arial" w:cs="Arial"/>
                <w:sz w:val="18"/>
                <w:szCs w:val="18"/>
              </w:rPr>
              <w:t>Telefon: +49-991-2700-0</w:t>
            </w:r>
          </w:p>
        </w:tc>
        <w:tc>
          <w:tcPr>
            <w:tcW w:w="2551" w:type="dxa"/>
            <w:shd w:val="clear" w:color="auto" w:fill="auto"/>
          </w:tcPr>
          <w:p w:rsidR="00D7028A" w:rsidRPr="00D70B9E" w:rsidRDefault="00D7028A" w:rsidP="00074212">
            <w:pPr>
              <w:pStyle w:val="Standard1"/>
              <w:snapToGrid w:val="0"/>
              <w:spacing w:before="20"/>
              <w:rPr>
                <w:rFonts w:ascii="Arial" w:hAnsi="Arial" w:cs="Arial"/>
                <w:sz w:val="18"/>
                <w:szCs w:val="18"/>
              </w:rPr>
            </w:pPr>
            <w:r w:rsidRPr="00D70B9E">
              <w:rPr>
                <w:rFonts w:ascii="Arial" w:hAnsi="Arial" w:cs="Arial"/>
                <w:sz w:val="18"/>
                <w:szCs w:val="18"/>
              </w:rPr>
              <w:t>Telefon: +49-2405-4526720</w:t>
            </w:r>
          </w:p>
        </w:tc>
      </w:tr>
      <w:tr w:rsidR="00D7028A" w:rsidRPr="00D70B9E" w:rsidTr="00074212">
        <w:tblPrEx>
          <w:tblCellMar>
            <w:left w:w="70" w:type="dxa"/>
            <w:right w:w="70" w:type="dxa"/>
          </w:tblCellMar>
        </w:tblPrEx>
        <w:trPr>
          <w:trHeight w:val="273"/>
        </w:trPr>
        <w:tc>
          <w:tcPr>
            <w:tcW w:w="2552" w:type="dxa"/>
            <w:shd w:val="clear" w:color="auto" w:fill="auto"/>
          </w:tcPr>
          <w:p w:rsidR="00D7028A" w:rsidRPr="00D70B9E" w:rsidRDefault="000F70CA" w:rsidP="00074212">
            <w:pPr>
              <w:pStyle w:val="Standard1"/>
              <w:snapToGrid w:val="0"/>
              <w:spacing w:before="20"/>
              <w:rPr>
                <w:rFonts w:ascii="Arial" w:hAnsi="Arial" w:cs="Arial"/>
                <w:sz w:val="18"/>
                <w:szCs w:val="18"/>
              </w:rPr>
            </w:pPr>
            <w:hyperlink r:id="rId5" w:history="1">
              <w:r w:rsidR="00D7028A" w:rsidRPr="00D70B9E">
                <w:rPr>
                  <w:rStyle w:val="Hyperlink"/>
                  <w:rFonts w:ascii="Arial" w:hAnsi="Arial" w:cs="Arial"/>
                  <w:sz w:val="18"/>
                  <w:szCs w:val="18"/>
                </w:rPr>
                <w:t>info@congatec.com</w:t>
              </w:r>
            </w:hyperlink>
            <w:r w:rsidR="00D7028A" w:rsidRPr="00D70B9E">
              <w:rPr>
                <w:rFonts w:ascii="Arial" w:hAnsi="Arial" w:cs="Arial"/>
                <w:sz w:val="18"/>
                <w:szCs w:val="18"/>
              </w:rPr>
              <w:t xml:space="preserve"> </w:t>
            </w:r>
          </w:p>
          <w:p w:rsidR="00D7028A" w:rsidRPr="00D70B9E" w:rsidRDefault="000F70CA" w:rsidP="00074212">
            <w:pPr>
              <w:pStyle w:val="Standard1"/>
              <w:snapToGrid w:val="0"/>
              <w:spacing w:before="20"/>
              <w:rPr>
                <w:rFonts w:ascii="Arial" w:hAnsi="Arial" w:cs="Arial"/>
                <w:sz w:val="18"/>
                <w:szCs w:val="18"/>
              </w:rPr>
            </w:pPr>
            <w:hyperlink r:id="rId6" w:history="1">
              <w:r w:rsidR="00D7028A" w:rsidRPr="00D70B9E">
                <w:rPr>
                  <w:rStyle w:val="Hyperlink"/>
                  <w:rFonts w:ascii="Arial" w:hAnsi="Arial" w:cs="Arial"/>
                  <w:sz w:val="18"/>
                  <w:szCs w:val="18"/>
                </w:rPr>
                <w:t>www.congatec.com</w:t>
              </w:r>
            </w:hyperlink>
            <w:r w:rsidR="00D7028A" w:rsidRPr="00D70B9E">
              <w:rPr>
                <w:rFonts w:ascii="Arial" w:hAnsi="Arial" w:cs="Arial"/>
                <w:sz w:val="18"/>
                <w:szCs w:val="18"/>
              </w:rPr>
              <w:t xml:space="preserve"> </w:t>
            </w:r>
          </w:p>
        </w:tc>
        <w:tc>
          <w:tcPr>
            <w:tcW w:w="2551" w:type="dxa"/>
            <w:shd w:val="clear" w:color="auto" w:fill="auto"/>
          </w:tcPr>
          <w:p w:rsidR="00D7028A" w:rsidRPr="00D70B9E" w:rsidRDefault="000F70CA" w:rsidP="00074212">
            <w:pPr>
              <w:pStyle w:val="Standard1"/>
              <w:snapToGrid w:val="0"/>
              <w:spacing w:before="20"/>
              <w:rPr>
                <w:rFonts w:ascii="Arial" w:hAnsi="Arial" w:cs="Arial"/>
                <w:sz w:val="18"/>
                <w:szCs w:val="18"/>
              </w:rPr>
            </w:pPr>
            <w:hyperlink r:id="rId7" w:history="1">
              <w:r w:rsidR="00D7028A" w:rsidRPr="00D70B9E">
                <w:rPr>
                  <w:rStyle w:val="Hyperlink"/>
                  <w:rFonts w:ascii="Arial" w:hAnsi="Arial" w:cs="Arial"/>
                  <w:sz w:val="18"/>
                  <w:szCs w:val="18"/>
                </w:rPr>
                <w:t>info@sams-network.com</w:t>
              </w:r>
            </w:hyperlink>
            <w:r w:rsidR="00D7028A" w:rsidRPr="00D70B9E">
              <w:rPr>
                <w:rFonts w:ascii="Arial" w:hAnsi="Arial" w:cs="Arial"/>
                <w:sz w:val="18"/>
                <w:szCs w:val="18"/>
              </w:rPr>
              <w:t xml:space="preserve"> </w:t>
            </w:r>
          </w:p>
          <w:p w:rsidR="00D7028A" w:rsidRPr="00D70B9E" w:rsidRDefault="000F70CA" w:rsidP="00074212">
            <w:pPr>
              <w:pStyle w:val="Standard1"/>
              <w:snapToGrid w:val="0"/>
              <w:spacing w:before="20"/>
              <w:rPr>
                <w:rFonts w:ascii="Arial" w:hAnsi="Arial" w:cs="Arial"/>
                <w:sz w:val="18"/>
                <w:szCs w:val="18"/>
              </w:rPr>
            </w:pPr>
            <w:hyperlink r:id="rId8" w:history="1">
              <w:r w:rsidR="00D7028A" w:rsidRPr="00D70B9E">
                <w:rPr>
                  <w:rStyle w:val="Hyperlink"/>
                  <w:rFonts w:ascii="Arial" w:hAnsi="Arial" w:cs="Arial"/>
                  <w:sz w:val="18"/>
                  <w:szCs w:val="18"/>
                </w:rPr>
                <w:t>www.sams-network.com</w:t>
              </w:r>
            </w:hyperlink>
            <w:r w:rsidR="00D7028A" w:rsidRPr="00D70B9E">
              <w:rPr>
                <w:rFonts w:ascii="Arial" w:hAnsi="Arial" w:cs="Arial"/>
                <w:sz w:val="18"/>
                <w:szCs w:val="18"/>
              </w:rPr>
              <w:t xml:space="preserve"> </w:t>
            </w:r>
          </w:p>
        </w:tc>
      </w:tr>
    </w:tbl>
    <w:p w:rsidR="00D7028A" w:rsidRPr="00D70B9E" w:rsidRDefault="00D7028A" w:rsidP="00D7028A">
      <w:pPr>
        <w:rPr>
          <w:rFonts w:ascii="Arial" w:hAnsi="Arial" w:cs="Arial"/>
          <w:i/>
          <w:iCs/>
          <w:color w:val="000000"/>
          <w:sz w:val="16"/>
          <w:szCs w:val="16"/>
        </w:rPr>
      </w:pPr>
    </w:p>
    <w:p w:rsidR="00D7028A" w:rsidRPr="00D70B9E" w:rsidRDefault="00D7028A" w:rsidP="00D7028A">
      <w:pPr>
        <w:rPr>
          <w:rFonts w:ascii="Arial" w:hAnsi="Arial" w:cs="Arial"/>
          <w:i/>
          <w:iCs/>
          <w:color w:val="000000"/>
          <w:sz w:val="16"/>
          <w:szCs w:val="16"/>
        </w:rPr>
      </w:pPr>
    </w:p>
    <w:p w:rsidR="00D7028A" w:rsidRPr="00B86B9C" w:rsidRDefault="00D7028A" w:rsidP="00D7028A">
      <w:pPr>
        <w:spacing w:after="120"/>
        <w:rPr>
          <w:rFonts w:ascii="Arial" w:hAnsi="Arial" w:cs="Arial"/>
          <w:i/>
          <w:iCs/>
          <w:color w:val="000000"/>
          <w:sz w:val="16"/>
          <w:szCs w:val="16"/>
        </w:rPr>
      </w:pPr>
    </w:p>
    <w:p w:rsidR="00D7028A" w:rsidRDefault="00D7028A" w:rsidP="00D7028A">
      <w:pPr>
        <w:spacing w:after="120"/>
        <w:rPr>
          <w:rFonts w:ascii="Arial" w:hAnsi="Arial" w:cs="Arial"/>
          <w:i/>
          <w:iCs/>
          <w:color w:val="000000"/>
          <w:sz w:val="16"/>
          <w:szCs w:val="16"/>
          <w:lang w:val="en-US"/>
        </w:rPr>
      </w:pPr>
      <w:r w:rsidRPr="00D7028A">
        <w:rPr>
          <w:rFonts w:ascii="Arial" w:hAnsi="Arial" w:cs="Arial"/>
          <w:i/>
          <w:iCs/>
          <w:noProof/>
          <w:color w:val="000000"/>
          <w:sz w:val="16"/>
          <w:szCs w:val="16"/>
          <w:lang w:eastAsia="de-DE"/>
        </w:rPr>
        <w:drawing>
          <wp:inline distT="0" distB="0" distL="0" distR="0">
            <wp:extent cx="1295400" cy="93731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SA5_press new small.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4993" cy="937016"/>
                    </a:xfrm>
                    <a:prstGeom prst="rect">
                      <a:avLst/>
                    </a:prstGeom>
                  </pic:spPr>
                </pic:pic>
              </a:graphicData>
            </a:graphic>
          </wp:inline>
        </w:drawing>
      </w:r>
    </w:p>
    <w:p w:rsidR="00D7028A" w:rsidRPr="00D35836" w:rsidRDefault="00600E38" w:rsidP="00D7028A">
      <w:pPr>
        <w:spacing w:after="120"/>
        <w:rPr>
          <w:rFonts w:ascii="Arial" w:hAnsi="Arial" w:cs="Arial"/>
          <w:i/>
          <w:iCs/>
          <w:color w:val="000000"/>
          <w:sz w:val="16"/>
          <w:szCs w:val="16"/>
        </w:rPr>
      </w:pPr>
      <w:r>
        <w:rPr>
          <w:rFonts w:ascii="Arial" w:hAnsi="Arial" w:cs="Arial"/>
          <w:i/>
          <w:iCs/>
          <w:color w:val="000000"/>
          <w:sz w:val="16"/>
          <w:szCs w:val="16"/>
        </w:rPr>
        <w:t>Zur weiteren Standardisierung des Interface Setups unterstützt das</w:t>
      </w:r>
      <w:r w:rsidR="00D7028A">
        <w:rPr>
          <w:rFonts w:ascii="Arial" w:hAnsi="Arial" w:cs="Arial"/>
          <w:i/>
          <w:iCs/>
          <w:color w:val="000000"/>
          <w:sz w:val="16"/>
          <w:szCs w:val="16"/>
        </w:rPr>
        <w:t xml:space="preserve"> neue </w:t>
      </w:r>
      <w:r>
        <w:rPr>
          <w:rFonts w:ascii="Arial" w:hAnsi="Arial" w:cs="Arial"/>
          <w:i/>
          <w:iCs/>
          <w:color w:val="000000"/>
          <w:sz w:val="16"/>
          <w:szCs w:val="16"/>
        </w:rPr>
        <w:t xml:space="preserve">SMARC 2.0 Computer Modul </w:t>
      </w:r>
      <w:r w:rsidR="00D7028A">
        <w:rPr>
          <w:rFonts w:ascii="Arial" w:hAnsi="Arial" w:cs="Arial"/>
          <w:i/>
          <w:iCs/>
          <w:color w:val="000000"/>
          <w:sz w:val="16"/>
          <w:szCs w:val="16"/>
        </w:rPr>
        <w:t xml:space="preserve">conga-SA5 </w:t>
      </w:r>
      <w:r>
        <w:rPr>
          <w:rFonts w:ascii="Arial" w:hAnsi="Arial" w:cs="Arial"/>
          <w:i/>
          <w:iCs/>
          <w:color w:val="000000"/>
          <w:sz w:val="16"/>
          <w:szCs w:val="16"/>
        </w:rPr>
        <w:t xml:space="preserve">jetzt auch USB-C </w:t>
      </w:r>
    </w:p>
    <w:p w:rsidR="00D7028A" w:rsidRPr="00D7028A" w:rsidRDefault="00D7028A" w:rsidP="00D7028A">
      <w:pPr>
        <w:spacing w:after="120"/>
        <w:rPr>
          <w:rFonts w:ascii="Arial" w:hAnsi="Arial" w:cs="Arial"/>
          <w:kern w:val="2"/>
          <w:sz w:val="16"/>
          <w:szCs w:val="16"/>
        </w:rPr>
      </w:pPr>
      <w:r w:rsidRPr="00D7028A">
        <w:rPr>
          <w:rFonts w:ascii="Arial" w:hAnsi="Arial" w:cs="Arial"/>
          <w:i/>
          <w:iCs/>
          <w:color w:val="000000"/>
          <w:sz w:val="16"/>
          <w:szCs w:val="16"/>
        </w:rPr>
        <w:t xml:space="preserve">Text und Foto verfügbar: </w:t>
      </w:r>
      <w:hyperlink r:id="rId10" w:history="1">
        <w:r w:rsidRPr="00D7028A">
          <w:rPr>
            <w:rStyle w:val="Hyperlink"/>
            <w:rFonts w:ascii="Arial" w:hAnsi="Arial" w:cs="Arial"/>
            <w:i/>
            <w:sz w:val="16"/>
            <w:szCs w:val="16"/>
          </w:rPr>
          <w:t>http://www.congatec.com/presse</w:t>
        </w:r>
      </w:hyperlink>
      <w:r w:rsidRPr="00D7028A">
        <w:rPr>
          <w:rFonts w:ascii="Arial" w:hAnsi="Arial" w:cs="Arial"/>
          <w:sz w:val="16"/>
          <w:szCs w:val="16"/>
        </w:rPr>
        <w:br/>
      </w:r>
    </w:p>
    <w:p w:rsidR="00D7028A" w:rsidRPr="00A5232F" w:rsidRDefault="00D7028A" w:rsidP="00D7028A">
      <w:pPr>
        <w:pStyle w:val="Pressemitteilung"/>
        <w:spacing w:line="360" w:lineRule="auto"/>
        <w:rPr>
          <w:rFonts w:cs="Arial"/>
        </w:rPr>
      </w:pPr>
      <w:r w:rsidRPr="00A5232F">
        <w:rPr>
          <w:rFonts w:cs="Arial"/>
          <w:szCs w:val="24"/>
        </w:rPr>
        <w:t>Pressemitteilung</w:t>
      </w:r>
    </w:p>
    <w:p w:rsidR="00D7028A" w:rsidRDefault="00D7028A" w:rsidP="00D7028A">
      <w:pPr>
        <w:spacing w:line="360" w:lineRule="auto"/>
        <w:jc w:val="center"/>
        <w:rPr>
          <w:rFonts w:ascii="Arial" w:hAnsi="Arial" w:cs="Arial"/>
          <w:bCs/>
          <w:sz w:val="22"/>
          <w:szCs w:val="22"/>
        </w:rPr>
      </w:pPr>
      <w:r w:rsidRPr="00D7028A">
        <w:rPr>
          <w:rFonts w:ascii="Arial" w:hAnsi="Arial" w:cs="Arial"/>
          <w:bCs/>
          <w:sz w:val="22"/>
          <w:szCs w:val="22"/>
        </w:rPr>
        <w:t xml:space="preserve">Die neuen SMARC 2.0 Module </w:t>
      </w:r>
      <w:r w:rsidR="006A0C19">
        <w:rPr>
          <w:rFonts w:ascii="Arial" w:hAnsi="Arial" w:cs="Arial"/>
          <w:bCs/>
          <w:sz w:val="22"/>
          <w:szCs w:val="22"/>
        </w:rPr>
        <w:t xml:space="preserve">von congatec </w:t>
      </w:r>
      <w:r w:rsidRPr="00D7028A">
        <w:rPr>
          <w:rFonts w:ascii="Arial" w:hAnsi="Arial" w:cs="Arial"/>
          <w:bCs/>
          <w:sz w:val="22"/>
          <w:szCs w:val="22"/>
        </w:rPr>
        <w:t>unterstützen USB-C</w:t>
      </w:r>
    </w:p>
    <w:p w:rsidR="00D7028A" w:rsidRDefault="00D7028A" w:rsidP="00D7028A">
      <w:pPr>
        <w:spacing w:line="360" w:lineRule="auto"/>
        <w:jc w:val="center"/>
        <w:rPr>
          <w:rFonts w:ascii="Arial" w:hAnsi="Arial" w:cs="Arial"/>
          <w:bCs/>
          <w:sz w:val="22"/>
          <w:szCs w:val="22"/>
        </w:rPr>
      </w:pPr>
    </w:p>
    <w:p w:rsidR="00D7028A" w:rsidRDefault="003C7FFA" w:rsidP="00D7028A">
      <w:pPr>
        <w:spacing w:line="360" w:lineRule="auto"/>
        <w:jc w:val="center"/>
        <w:rPr>
          <w:rFonts w:ascii="Arial" w:hAnsi="Arial" w:cs="Arial"/>
          <w:b/>
          <w:bCs/>
          <w:sz w:val="28"/>
          <w:szCs w:val="28"/>
        </w:rPr>
      </w:pPr>
      <w:r>
        <w:rPr>
          <w:rFonts w:ascii="Arial" w:hAnsi="Arial" w:cs="Arial"/>
          <w:b/>
          <w:bCs/>
          <w:sz w:val="28"/>
          <w:szCs w:val="28"/>
        </w:rPr>
        <w:t>c</w:t>
      </w:r>
      <w:r w:rsidRPr="00D7028A">
        <w:rPr>
          <w:rFonts w:ascii="Arial" w:hAnsi="Arial" w:cs="Arial"/>
          <w:b/>
          <w:bCs/>
          <w:sz w:val="28"/>
          <w:szCs w:val="28"/>
        </w:rPr>
        <w:t xml:space="preserve">ongatec </w:t>
      </w:r>
      <w:r>
        <w:rPr>
          <w:rFonts w:ascii="Arial" w:hAnsi="Arial" w:cs="Arial"/>
          <w:b/>
          <w:bCs/>
          <w:sz w:val="28"/>
          <w:szCs w:val="28"/>
        </w:rPr>
        <w:t>standardisiert</w:t>
      </w:r>
      <w:r w:rsidRPr="00D7028A">
        <w:rPr>
          <w:rFonts w:ascii="Arial" w:hAnsi="Arial" w:cs="Arial"/>
          <w:b/>
          <w:bCs/>
          <w:sz w:val="28"/>
          <w:szCs w:val="28"/>
        </w:rPr>
        <w:t xml:space="preserve"> </w:t>
      </w:r>
      <w:r>
        <w:rPr>
          <w:rFonts w:ascii="Arial" w:hAnsi="Arial" w:cs="Arial"/>
          <w:b/>
          <w:bCs/>
          <w:sz w:val="28"/>
          <w:szCs w:val="28"/>
        </w:rPr>
        <w:t xml:space="preserve">das </w:t>
      </w:r>
      <w:r w:rsidRPr="00D7028A">
        <w:rPr>
          <w:rFonts w:ascii="Arial" w:hAnsi="Arial" w:cs="Arial"/>
          <w:b/>
          <w:bCs/>
          <w:sz w:val="28"/>
          <w:szCs w:val="28"/>
        </w:rPr>
        <w:t>SMARC 2.0 Interface Setup</w:t>
      </w:r>
      <w:r>
        <w:rPr>
          <w:rFonts w:ascii="Arial" w:hAnsi="Arial" w:cs="Arial"/>
          <w:b/>
          <w:bCs/>
          <w:sz w:val="28"/>
          <w:szCs w:val="28"/>
        </w:rPr>
        <w:t xml:space="preserve"> noch weiter</w:t>
      </w:r>
    </w:p>
    <w:p w:rsidR="00D7028A" w:rsidRDefault="00D7028A" w:rsidP="00D7028A">
      <w:pPr>
        <w:spacing w:line="360" w:lineRule="auto"/>
        <w:jc w:val="center"/>
        <w:rPr>
          <w:rFonts w:ascii="Arial" w:hAnsi="Arial" w:cs="Arial"/>
          <w:b/>
          <w:bCs/>
          <w:sz w:val="28"/>
          <w:szCs w:val="28"/>
        </w:rPr>
      </w:pPr>
    </w:p>
    <w:p w:rsidR="00881A7E" w:rsidRDefault="00B8230F" w:rsidP="00D7028A">
      <w:pPr>
        <w:spacing w:line="360" w:lineRule="auto"/>
        <w:rPr>
          <w:rFonts w:ascii="Arial" w:hAnsi="Arial" w:cs="Arial"/>
          <w:sz w:val="22"/>
          <w:szCs w:val="22"/>
        </w:rPr>
      </w:pPr>
      <w:r w:rsidRPr="008E5DDA">
        <w:rPr>
          <w:rStyle w:val="Kommentarzeichen1"/>
          <w:rFonts w:ascii="Arial" w:hAnsi="Arial" w:cs="Arial"/>
          <w:b/>
          <w:sz w:val="22"/>
          <w:szCs w:val="22"/>
        </w:rPr>
        <w:t>Deggendorf/Nürnberg,</w:t>
      </w:r>
      <w:r w:rsidR="00D7028A" w:rsidRPr="00D7028A">
        <w:rPr>
          <w:rStyle w:val="Kommentarzeichen1"/>
          <w:rFonts w:ascii="Arial" w:hAnsi="Arial" w:cs="Arial"/>
          <w:b/>
          <w:sz w:val="22"/>
          <w:szCs w:val="22"/>
        </w:rPr>
        <w:t xml:space="preserve"> 14. März</w:t>
      </w:r>
      <w:r w:rsidR="00D7028A" w:rsidRPr="00D7028A">
        <w:rPr>
          <w:rFonts w:ascii="Arial" w:hAnsi="Arial" w:cs="Arial"/>
          <w:b/>
          <w:color w:val="000000"/>
          <w:sz w:val="22"/>
          <w:szCs w:val="22"/>
        </w:rPr>
        <w:t>, 2017 * * *</w:t>
      </w:r>
      <w:r w:rsidR="00D7028A" w:rsidRPr="00D7028A">
        <w:rPr>
          <w:rFonts w:ascii="Arial" w:hAnsi="Arial" w:cs="Arial"/>
          <w:sz w:val="22"/>
          <w:szCs w:val="22"/>
        </w:rPr>
        <w:t xml:space="preserve"> </w:t>
      </w:r>
      <w:r w:rsidR="00D7028A" w:rsidRPr="00D70B9E">
        <w:rPr>
          <w:rFonts w:ascii="Arial" w:hAnsi="Arial" w:cs="Arial"/>
          <w:sz w:val="22"/>
        </w:rPr>
        <w:t>congatec</w:t>
      </w:r>
      <w:r w:rsidR="002A1360">
        <w:rPr>
          <w:rFonts w:ascii="Arial" w:hAnsi="Arial" w:cs="Arial"/>
          <w:sz w:val="22"/>
        </w:rPr>
        <w:t xml:space="preserve"> –</w:t>
      </w:r>
      <w:r w:rsidR="00D7028A" w:rsidRPr="00D70B9E">
        <w:rPr>
          <w:rFonts w:ascii="Arial" w:hAnsi="Arial" w:cs="Arial"/>
          <w:sz w:val="22"/>
          <w:szCs w:val="22"/>
        </w:rPr>
        <w:t xml:space="preserve"> ein führender Technologie-Anbieter für Embedded Computermodule, Single Board Computer und Embedded Design &amp; Manufacturing Services</w:t>
      </w:r>
      <w:r w:rsidR="00EC058D">
        <w:rPr>
          <w:rFonts w:ascii="Arial" w:hAnsi="Arial" w:cs="Arial"/>
          <w:sz w:val="22"/>
          <w:szCs w:val="22"/>
        </w:rPr>
        <w:t xml:space="preserve"> –</w:t>
      </w:r>
      <w:r w:rsidR="00D7028A" w:rsidRPr="00D70B9E">
        <w:rPr>
          <w:rFonts w:ascii="Arial" w:hAnsi="Arial" w:cs="Arial"/>
          <w:sz w:val="22"/>
          <w:szCs w:val="22"/>
        </w:rPr>
        <w:t xml:space="preserve"> </w:t>
      </w:r>
      <w:r w:rsidR="00D7028A">
        <w:rPr>
          <w:rFonts w:ascii="Arial" w:hAnsi="Arial" w:cs="Arial"/>
          <w:sz w:val="22"/>
          <w:szCs w:val="22"/>
        </w:rPr>
        <w:t xml:space="preserve">präsentiert auf der Embedded World (Halle 1, Stand 358) neue SMARC 2.0 Module, die eine leistungsstarke USB-C Konnektivität unterstützen. </w:t>
      </w:r>
      <w:r w:rsidR="00456450">
        <w:rPr>
          <w:rFonts w:ascii="Arial" w:hAnsi="Arial" w:cs="Arial"/>
          <w:sz w:val="22"/>
          <w:szCs w:val="22"/>
        </w:rPr>
        <w:t>Durch die</w:t>
      </w:r>
      <w:r w:rsidR="00D7028A">
        <w:rPr>
          <w:rFonts w:ascii="Arial" w:hAnsi="Arial" w:cs="Arial"/>
          <w:sz w:val="22"/>
          <w:szCs w:val="22"/>
        </w:rPr>
        <w:t xml:space="preserve"> USB-C </w:t>
      </w:r>
      <w:r w:rsidR="00D7028A" w:rsidRPr="00D7028A">
        <w:rPr>
          <w:rFonts w:ascii="Arial" w:hAnsi="Arial" w:cs="Arial"/>
          <w:sz w:val="22"/>
          <w:szCs w:val="22"/>
        </w:rPr>
        <w:t xml:space="preserve">Spezifikation </w:t>
      </w:r>
      <w:r w:rsidR="00456450">
        <w:rPr>
          <w:rFonts w:ascii="Arial" w:hAnsi="Arial" w:cs="Arial"/>
          <w:sz w:val="22"/>
          <w:szCs w:val="22"/>
        </w:rPr>
        <w:t>werden</w:t>
      </w:r>
      <w:r w:rsidR="00D7028A" w:rsidRPr="00D7028A">
        <w:rPr>
          <w:rFonts w:ascii="Arial" w:hAnsi="Arial" w:cs="Arial"/>
          <w:sz w:val="22"/>
          <w:szCs w:val="22"/>
        </w:rPr>
        <w:t xml:space="preserve"> USB-</w:t>
      </w:r>
      <w:r w:rsidR="00456450">
        <w:rPr>
          <w:rFonts w:ascii="Arial" w:hAnsi="Arial" w:cs="Arial"/>
          <w:sz w:val="22"/>
          <w:szCs w:val="22"/>
        </w:rPr>
        <w:t>Schnittstellen</w:t>
      </w:r>
      <w:r w:rsidR="00D7028A" w:rsidRPr="00D7028A">
        <w:rPr>
          <w:rFonts w:ascii="Arial" w:hAnsi="Arial" w:cs="Arial"/>
          <w:sz w:val="22"/>
          <w:szCs w:val="22"/>
        </w:rPr>
        <w:t xml:space="preserve"> </w:t>
      </w:r>
      <w:r w:rsidR="00D7028A">
        <w:rPr>
          <w:rFonts w:ascii="Arial" w:hAnsi="Arial" w:cs="Arial"/>
          <w:sz w:val="22"/>
          <w:szCs w:val="22"/>
        </w:rPr>
        <w:t xml:space="preserve">noch </w:t>
      </w:r>
      <w:r w:rsidR="00456450" w:rsidRPr="00D7028A">
        <w:rPr>
          <w:rFonts w:ascii="Arial" w:hAnsi="Arial" w:cs="Arial"/>
          <w:sz w:val="22"/>
          <w:szCs w:val="22"/>
        </w:rPr>
        <w:t>universell</w:t>
      </w:r>
      <w:r w:rsidR="00456450">
        <w:rPr>
          <w:rFonts w:ascii="Arial" w:hAnsi="Arial" w:cs="Arial"/>
          <w:sz w:val="22"/>
          <w:szCs w:val="22"/>
        </w:rPr>
        <w:t>er</w:t>
      </w:r>
      <w:r w:rsidR="00456450" w:rsidRPr="00D7028A">
        <w:rPr>
          <w:rFonts w:ascii="Arial" w:hAnsi="Arial" w:cs="Arial"/>
          <w:sz w:val="22"/>
          <w:szCs w:val="22"/>
        </w:rPr>
        <w:t xml:space="preserve"> </w:t>
      </w:r>
      <w:r w:rsidR="00D7028A">
        <w:rPr>
          <w:rFonts w:ascii="Arial" w:hAnsi="Arial" w:cs="Arial"/>
          <w:sz w:val="22"/>
          <w:szCs w:val="22"/>
        </w:rPr>
        <w:t>einsetzbar</w:t>
      </w:r>
      <w:r w:rsidR="00456450">
        <w:rPr>
          <w:rFonts w:ascii="Arial" w:hAnsi="Arial" w:cs="Arial"/>
          <w:sz w:val="22"/>
          <w:szCs w:val="22"/>
        </w:rPr>
        <w:t xml:space="preserve">, was auch das </w:t>
      </w:r>
      <w:r w:rsidR="00D7028A">
        <w:rPr>
          <w:rFonts w:ascii="Arial" w:hAnsi="Arial" w:cs="Arial"/>
          <w:sz w:val="22"/>
          <w:szCs w:val="22"/>
        </w:rPr>
        <w:t xml:space="preserve">Interface </w:t>
      </w:r>
      <w:r w:rsidR="00D7028A" w:rsidRPr="00D7028A">
        <w:rPr>
          <w:rFonts w:ascii="Arial" w:hAnsi="Arial" w:cs="Arial"/>
          <w:sz w:val="22"/>
          <w:szCs w:val="22"/>
        </w:rPr>
        <w:t>Setup von SMARC 2.0 basierten Embedded Devices</w:t>
      </w:r>
      <w:r w:rsidR="006A0C19">
        <w:rPr>
          <w:rFonts w:ascii="Arial" w:hAnsi="Arial" w:cs="Arial"/>
          <w:sz w:val="22"/>
          <w:szCs w:val="22"/>
        </w:rPr>
        <w:t xml:space="preserve"> noch weiter</w:t>
      </w:r>
      <w:r w:rsidR="00456450" w:rsidRPr="00456450">
        <w:rPr>
          <w:rFonts w:ascii="Arial" w:hAnsi="Arial" w:cs="Arial"/>
          <w:sz w:val="22"/>
          <w:szCs w:val="22"/>
        </w:rPr>
        <w:t xml:space="preserve"> </w:t>
      </w:r>
      <w:r w:rsidR="00456450" w:rsidRPr="00D7028A">
        <w:rPr>
          <w:rFonts w:ascii="Arial" w:hAnsi="Arial" w:cs="Arial"/>
          <w:sz w:val="22"/>
          <w:szCs w:val="22"/>
        </w:rPr>
        <w:t>standardisiert</w:t>
      </w:r>
      <w:r w:rsidR="00D7028A" w:rsidRPr="00D7028A">
        <w:rPr>
          <w:rFonts w:ascii="Arial" w:hAnsi="Arial" w:cs="Arial"/>
          <w:sz w:val="22"/>
          <w:szCs w:val="22"/>
        </w:rPr>
        <w:t>.</w:t>
      </w:r>
      <w:r w:rsidR="00D7028A">
        <w:rPr>
          <w:rFonts w:ascii="Arial" w:hAnsi="Arial" w:cs="Arial"/>
          <w:sz w:val="22"/>
          <w:szCs w:val="22"/>
        </w:rPr>
        <w:t xml:space="preserve"> </w:t>
      </w:r>
      <w:r w:rsidR="00D7028A" w:rsidRPr="00D7028A">
        <w:rPr>
          <w:rFonts w:ascii="Arial" w:hAnsi="Arial" w:cs="Arial"/>
          <w:sz w:val="22"/>
          <w:szCs w:val="22"/>
        </w:rPr>
        <w:t>Systementwickle</w:t>
      </w:r>
      <w:r w:rsidR="00456450">
        <w:rPr>
          <w:rFonts w:ascii="Arial" w:hAnsi="Arial" w:cs="Arial"/>
          <w:sz w:val="22"/>
          <w:szCs w:val="22"/>
        </w:rPr>
        <w:t>r können USB-</w:t>
      </w:r>
      <w:r w:rsidR="00D7028A" w:rsidRPr="00D7028A">
        <w:rPr>
          <w:rFonts w:ascii="Arial" w:hAnsi="Arial" w:cs="Arial"/>
          <w:sz w:val="22"/>
          <w:szCs w:val="22"/>
        </w:rPr>
        <w:t xml:space="preserve">C für </w:t>
      </w:r>
      <w:r w:rsidR="00456450" w:rsidRPr="00D7028A">
        <w:rPr>
          <w:rFonts w:ascii="Arial" w:hAnsi="Arial" w:cs="Arial"/>
          <w:sz w:val="22"/>
          <w:szCs w:val="22"/>
        </w:rPr>
        <w:t xml:space="preserve">Standard Peripheriegeräte </w:t>
      </w:r>
      <w:r w:rsidR="00456450">
        <w:rPr>
          <w:rFonts w:ascii="Arial" w:hAnsi="Arial" w:cs="Arial"/>
          <w:sz w:val="22"/>
          <w:szCs w:val="22"/>
        </w:rPr>
        <w:t xml:space="preserve">von </w:t>
      </w:r>
      <w:r w:rsidR="00D7028A" w:rsidRPr="00D7028A">
        <w:rPr>
          <w:rFonts w:ascii="Arial" w:hAnsi="Arial" w:cs="Arial"/>
          <w:sz w:val="22"/>
          <w:szCs w:val="22"/>
        </w:rPr>
        <w:t xml:space="preserve">USB 3.1 bis USB 1.0 </w:t>
      </w:r>
      <w:r w:rsidR="00D7028A">
        <w:rPr>
          <w:rFonts w:ascii="Arial" w:hAnsi="Arial" w:cs="Arial"/>
          <w:sz w:val="22"/>
          <w:szCs w:val="22"/>
        </w:rPr>
        <w:t>nutzen und</w:t>
      </w:r>
      <w:r w:rsidR="00456450">
        <w:rPr>
          <w:rFonts w:ascii="Arial" w:hAnsi="Arial" w:cs="Arial"/>
          <w:sz w:val="22"/>
          <w:szCs w:val="22"/>
        </w:rPr>
        <w:t xml:space="preserve"> – ganz neu – auch</w:t>
      </w:r>
      <w:r w:rsidR="00D7028A">
        <w:rPr>
          <w:rFonts w:ascii="Arial" w:hAnsi="Arial" w:cs="Arial"/>
          <w:sz w:val="22"/>
          <w:szCs w:val="22"/>
        </w:rPr>
        <w:t xml:space="preserve"> </w:t>
      </w:r>
      <w:r w:rsidR="00D7028A" w:rsidRPr="00D7028A">
        <w:rPr>
          <w:rFonts w:ascii="Arial" w:hAnsi="Arial" w:cs="Arial"/>
          <w:sz w:val="22"/>
          <w:szCs w:val="22"/>
        </w:rPr>
        <w:t xml:space="preserve">Displays </w:t>
      </w:r>
      <w:r w:rsidR="00456450">
        <w:rPr>
          <w:rFonts w:ascii="Arial" w:hAnsi="Arial" w:cs="Arial"/>
          <w:sz w:val="22"/>
          <w:szCs w:val="22"/>
        </w:rPr>
        <w:t xml:space="preserve">anschließen </w:t>
      </w:r>
      <w:r w:rsidR="007762EE">
        <w:rPr>
          <w:rFonts w:ascii="Arial" w:hAnsi="Arial" w:cs="Arial"/>
          <w:sz w:val="22"/>
          <w:szCs w:val="22"/>
        </w:rPr>
        <w:t xml:space="preserve">und </w:t>
      </w:r>
      <w:r w:rsidR="00456450">
        <w:rPr>
          <w:rFonts w:ascii="Arial" w:hAnsi="Arial" w:cs="Arial"/>
          <w:sz w:val="22"/>
          <w:szCs w:val="22"/>
        </w:rPr>
        <w:t xml:space="preserve">sogar für </w:t>
      </w:r>
      <w:r w:rsidR="00D7028A" w:rsidRPr="00D7028A">
        <w:rPr>
          <w:rFonts w:ascii="Arial" w:hAnsi="Arial" w:cs="Arial"/>
          <w:sz w:val="22"/>
          <w:szCs w:val="22"/>
        </w:rPr>
        <w:t xml:space="preserve">die Stromversorgung des </w:t>
      </w:r>
      <w:r w:rsidR="00D7028A" w:rsidRPr="00466010">
        <w:rPr>
          <w:rFonts w:ascii="Arial" w:hAnsi="Arial" w:cs="Arial"/>
          <w:sz w:val="22"/>
          <w:szCs w:val="22"/>
        </w:rPr>
        <w:t xml:space="preserve">Systems oder </w:t>
      </w:r>
      <w:r w:rsidR="00023F53">
        <w:rPr>
          <w:rFonts w:ascii="Arial" w:hAnsi="Arial" w:cs="Arial"/>
          <w:sz w:val="22"/>
          <w:szCs w:val="22"/>
        </w:rPr>
        <w:t>der</w:t>
      </w:r>
      <w:r w:rsidR="00456450">
        <w:rPr>
          <w:rFonts w:ascii="Arial" w:hAnsi="Arial" w:cs="Arial"/>
          <w:sz w:val="22"/>
          <w:szCs w:val="22"/>
        </w:rPr>
        <w:t xml:space="preserve"> </w:t>
      </w:r>
      <w:r w:rsidR="00D7028A" w:rsidRPr="00466010">
        <w:rPr>
          <w:rFonts w:ascii="Arial" w:hAnsi="Arial" w:cs="Arial"/>
          <w:sz w:val="22"/>
          <w:szCs w:val="22"/>
        </w:rPr>
        <w:t>Peripheriegeräte</w:t>
      </w:r>
      <w:r w:rsidR="00023F53">
        <w:rPr>
          <w:rFonts w:ascii="Arial" w:hAnsi="Arial" w:cs="Arial"/>
          <w:sz w:val="22"/>
          <w:szCs w:val="22"/>
        </w:rPr>
        <w:t xml:space="preserve"> nutzen</w:t>
      </w:r>
      <w:r w:rsidR="00D7028A" w:rsidRPr="00466010">
        <w:rPr>
          <w:rFonts w:ascii="Arial" w:hAnsi="Arial" w:cs="Arial"/>
          <w:sz w:val="22"/>
          <w:szCs w:val="22"/>
        </w:rPr>
        <w:t xml:space="preserve">, </w:t>
      </w:r>
      <w:r w:rsidR="00023F53">
        <w:rPr>
          <w:rFonts w:ascii="Arial" w:hAnsi="Arial" w:cs="Arial"/>
          <w:sz w:val="22"/>
          <w:szCs w:val="22"/>
        </w:rPr>
        <w:t>was</w:t>
      </w:r>
      <w:r w:rsidR="00D7028A" w:rsidRPr="00466010">
        <w:rPr>
          <w:rFonts w:ascii="Arial" w:hAnsi="Arial" w:cs="Arial"/>
          <w:sz w:val="22"/>
          <w:szCs w:val="22"/>
        </w:rPr>
        <w:t xml:space="preserve"> </w:t>
      </w:r>
      <w:r w:rsidR="00023F53">
        <w:rPr>
          <w:rFonts w:ascii="Arial" w:hAnsi="Arial" w:cs="Arial"/>
          <w:sz w:val="22"/>
          <w:szCs w:val="22"/>
        </w:rPr>
        <w:t>den</w:t>
      </w:r>
      <w:r w:rsidR="00D7028A" w:rsidRPr="00466010">
        <w:rPr>
          <w:rFonts w:ascii="Arial" w:hAnsi="Arial" w:cs="Arial"/>
          <w:sz w:val="22"/>
          <w:szCs w:val="22"/>
        </w:rPr>
        <w:t xml:space="preserve"> Verkabelung</w:t>
      </w:r>
      <w:r w:rsidR="00023F53">
        <w:rPr>
          <w:rFonts w:ascii="Arial" w:hAnsi="Arial" w:cs="Arial"/>
          <w:sz w:val="22"/>
          <w:szCs w:val="22"/>
        </w:rPr>
        <w:t>saufwand</w:t>
      </w:r>
      <w:r w:rsidR="00D7028A" w:rsidRPr="00466010">
        <w:rPr>
          <w:rFonts w:ascii="Arial" w:hAnsi="Arial" w:cs="Arial"/>
          <w:sz w:val="22"/>
          <w:szCs w:val="22"/>
        </w:rPr>
        <w:t xml:space="preserve"> auf ein einziges Kabel reduziert.</w:t>
      </w:r>
      <w:r w:rsidR="00466010" w:rsidRPr="00466010">
        <w:rPr>
          <w:rFonts w:ascii="Arial" w:hAnsi="Arial" w:cs="Arial"/>
          <w:sz w:val="22"/>
          <w:szCs w:val="22"/>
        </w:rPr>
        <w:t xml:space="preserve"> </w:t>
      </w:r>
      <w:r w:rsidR="00023F53">
        <w:rPr>
          <w:rFonts w:ascii="Arial" w:hAnsi="Arial" w:cs="Arial"/>
          <w:sz w:val="22"/>
          <w:szCs w:val="22"/>
        </w:rPr>
        <w:t>Zudem dient der</w:t>
      </w:r>
      <w:r w:rsidR="00466010" w:rsidRPr="00466010">
        <w:rPr>
          <w:rFonts w:ascii="Arial" w:hAnsi="Arial" w:cs="Arial"/>
          <w:sz w:val="22"/>
          <w:szCs w:val="22"/>
        </w:rPr>
        <w:t xml:space="preserve"> aktuell</w:t>
      </w:r>
      <w:r w:rsidR="00023F53">
        <w:rPr>
          <w:rFonts w:ascii="Arial" w:hAnsi="Arial" w:cs="Arial"/>
          <w:sz w:val="22"/>
          <w:szCs w:val="22"/>
        </w:rPr>
        <w:t>e,</w:t>
      </w:r>
      <w:r w:rsidR="00466010" w:rsidRPr="00466010">
        <w:rPr>
          <w:rFonts w:ascii="Arial" w:hAnsi="Arial" w:cs="Arial"/>
          <w:sz w:val="22"/>
          <w:szCs w:val="22"/>
        </w:rPr>
        <w:t xml:space="preserve"> </w:t>
      </w:r>
      <w:r w:rsidR="00023F53" w:rsidRPr="00466010">
        <w:rPr>
          <w:rFonts w:ascii="Arial" w:hAnsi="Arial" w:cs="Arial"/>
          <w:sz w:val="22"/>
          <w:szCs w:val="22"/>
        </w:rPr>
        <w:t>USB 3.1-</w:t>
      </w:r>
      <w:r w:rsidR="00023F53">
        <w:rPr>
          <w:rFonts w:ascii="Arial" w:hAnsi="Arial" w:cs="Arial"/>
          <w:sz w:val="22"/>
          <w:szCs w:val="22"/>
        </w:rPr>
        <w:t>s</w:t>
      </w:r>
      <w:r w:rsidR="00023F53" w:rsidRPr="00466010">
        <w:rPr>
          <w:rFonts w:ascii="Arial" w:hAnsi="Arial" w:cs="Arial"/>
          <w:sz w:val="22"/>
          <w:szCs w:val="22"/>
        </w:rPr>
        <w:t>pezifikation</w:t>
      </w:r>
      <w:r w:rsidR="00023F53">
        <w:rPr>
          <w:rFonts w:ascii="Arial" w:hAnsi="Arial" w:cs="Arial"/>
          <w:sz w:val="22"/>
          <w:szCs w:val="22"/>
        </w:rPr>
        <w:t>skonforme</w:t>
      </w:r>
      <w:r w:rsidR="00023F53" w:rsidRPr="00466010">
        <w:rPr>
          <w:rFonts w:ascii="Arial" w:hAnsi="Arial" w:cs="Arial"/>
          <w:sz w:val="22"/>
          <w:szCs w:val="22"/>
        </w:rPr>
        <w:t xml:space="preserve"> </w:t>
      </w:r>
      <w:r w:rsidR="00466010" w:rsidRPr="00466010">
        <w:rPr>
          <w:rFonts w:ascii="Arial" w:hAnsi="Arial" w:cs="Arial"/>
          <w:sz w:val="22"/>
          <w:szCs w:val="22"/>
        </w:rPr>
        <w:t>Datendurchs</w:t>
      </w:r>
      <w:r w:rsidR="00427DFE">
        <w:rPr>
          <w:rFonts w:ascii="Arial" w:hAnsi="Arial" w:cs="Arial"/>
          <w:sz w:val="22"/>
          <w:szCs w:val="22"/>
        </w:rPr>
        <w:t xml:space="preserve">atz von bis zu 5 Gigabit/s </w:t>
      </w:r>
      <w:r w:rsidR="00023F53">
        <w:rPr>
          <w:rFonts w:ascii="Arial" w:hAnsi="Arial" w:cs="Arial"/>
          <w:sz w:val="22"/>
          <w:szCs w:val="22"/>
        </w:rPr>
        <w:t>auch als</w:t>
      </w:r>
      <w:r w:rsidR="00466010" w:rsidRPr="00466010">
        <w:rPr>
          <w:rFonts w:ascii="Arial" w:hAnsi="Arial" w:cs="Arial"/>
          <w:sz w:val="22"/>
          <w:szCs w:val="22"/>
        </w:rPr>
        <w:t xml:space="preserve"> Turbo</w:t>
      </w:r>
      <w:r w:rsidR="00FC1AD6">
        <w:rPr>
          <w:rFonts w:ascii="Arial" w:hAnsi="Arial" w:cs="Arial"/>
          <w:sz w:val="22"/>
          <w:szCs w:val="22"/>
        </w:rPr>
        <w:t>lader</w:t>
      </w:r>
      <w:r w:rsidR="00466010" w:rsidRPr="00466010">
        <w:rPr>
          <w:rFonts w:ascii="Arial" w:hAnsi="Arial" w:cs="Arial"/>
          <w:sz w:val="22"/>
          <w:szCs w:val="22"/>
        </w:rPr>
        <w:t xml:space="preserve"> für datenintensive </w:t>
      </w:r>
      <w:r w:rsidR="00466010">
        <w:rPr>
          <w:rFonts w:ascii="Arial" w:hAnsi="Arial" w:cs="Arial"/>
          <w:sz w:val="22"/>
          <w:szCs w:val="22"/>
        </w:rPr>
        <w:t>Applikationen</w:t>
      </w:r>
      <w:r w:rsidR="00466010" w:rsidRPr="00466010">
        <w:rPr>
          <w:rFonts w:ascii="Arial" w:hAnsi="Arial" w:cs="Arial"/>
          <w:sz w:val="22"/>
          <w:szCs w:val="22"/>
        </w:rPr>
        <w:t xml:space="preserve">. </w:t>
      </w:r>
      <w:r w:rsidR="00023F53">
        <w:rPr>
          <w:rFonts w:ascii="Arial" w:hAnsi="Arial" w:cs="Arial"/>
          <w:sz w:val="22"/>
          <w:szCs w:val="22"/>
        </w:rPr>
        <w:t xml:space="preserve">Typische Applikationen für solche </w:t>
      </w:r>
      <w:r w:rsidR="00466010">
        <w:rPr>
          <w:rFonts w:ascii="Arial" w:hAnsi="Arial" w:cs="Arial"/>
          <w:sz w:val="22"/>
          <w:szCs w:val="22"/>
        </w:rPr>
        <w:t>Intel</w:t>
      </w:r>
      <w:r w:rsidR="00023F53" w:rsidRPr="00034D06">
        <w:rPr>
          <w:rFonts w:ascii="Arial" w:hAnsi="Arial" w:cs="Arial"/>
          <w:sz w:val="22"/>
          <w:szCs w:val="22"/>
          <w:vertAlign w:val="superscript"/>
        </w:rPr>
        <w:t>®</w:t>
      </w:r>
      <w:r w:rsidR="00466010">
        <w:rPr>
          <w:rFonts w:ascii="Arial" w:hAnsi="Arial" w:cs="Arial"/>
          <w:sz w:val="22"/>
          <w:szCs w:val="22"/>
        </w:rPr>
        <w:t xml:space="preserve"> Atom</w:t>
      </w:r>
      <w:r w:rsidR="00023F53">
        <w:rPr>
          <w:rFonts w:ascii="Arial" w:hAnsi="Arial" w:cs="Arial"/>
          <w:sz w:val="22"/>
          <w:szCs w:val="22"/>
        </w:rPr>
        <w:t>™</w:t>
      </w:r>
      <w:r w:rsidR="00466010">
        <w:rPr>
          <w:rFonts w:ascii="Arial" w:hAnsi="Arial" w:cs="Arial"/>
          <w:sz w:val="22"/>
          <w:szCs w:val="22"/>
        </w:rPr>
        <w:t>, Celeron</w:t>
      </w:r>
      <w:r w:rsidR="00023F53" w:rsidRPr="00034D06">
        <w:rPr>
          <w:rFonts w:ascii="Arial" w:hAnsi="Arial" w:cs="Arial"/>
          <w:sz w:val="22"/>
          <w:szCs w:val="22"/>
          <w:vertAlign w:val="superscript"/>
        </w:rPr>
        <w:t>®</w:t>
      </w:r>
      <w:r w:rsidR="00466010">
        <w:rPr>
          <w:rFonts w:ascii="Arial" w:hAnsi="Arial" w:cs="Arial"/>
          <w:sz w:val="22"/>
          <w:szCs w:val="22"/>
        </w:rPr>
        <w:t xml:space="preserve"> oder Pentium</w:t>
      </w:r>
      <w:r w:rsidR="00023F53" w:rsidRPr="00CA63B6">
        <w:rPr>
          <w:rFonts w:ascii="Arial" w:hAnsi="Arial" w:cs="Arial"/>
          <w:sz w:val="22"/>
          <w:szCs w:val="22"/>
          <w:vertAlign w:val="superscript"/>
        </w:rPr>
        <w:t>®</w:t>
      </w:r>
      <w:r w:rsidR="00466010">
        <w:rPr>
          <w:rFonts w:ascii="Arial" w:hAnsi="Arial" w:cs="Arial"/>
          <w:sz w:val="22"/>
          <w:szCs w:val="22"/>
        </w:rPr>
        <w:t xml:space="preserve"> </w:t>
      </w:r>
      <w:r w:rsidR="00466010" w:rsidRPr="00466010">
        <w:rPr>
          <w:rFonts w:ascii="Arial" w:hAnsi="Arial" w:cs="Arial"/>
          <w:sz w:val="22"/>
          <w:szCs w:val="22"/>
        </w:rPr>
        <w:t xml:space="preserve">Prozessoren (Codename Apollo Lake) </w:t>
      </w:r>
      <w:r w:rsidR="00023F53">
        <w:rPr>
          <w:rFonts w:ascii="Arial" w:hAnsi="Arial" w:cs="Arial"/>
          <w:sz w:val="22"/>
          <w:szCs w:val="22"/>
        </w:rPr>
        <w:t xml:space="preserve">basierte SMARC 2.0 Designs </w:t>
      </w:r>
      <w:r w:rsidR="00466010" w:rsidRPr="00466010">
        <w:rPr>
          <w:rFonts w:ascii="Arial" w:hAnsi="Arial" w:cs="Arial"/>
          <w:sz w:val="22"/>
          <w:szCs w:val="22"/>
        </w:rPr>
        <w:t xml:space="preserve">sind Handhelds und andere mobile </w:t>
      </w:r>
      <w:r w:rsidR="00023F53">
        <w:rPr>
          <w:rFonts w:ascii="Arial" w:hAnsi="Arial" w:cs="Arial"/>
          <w:sz w:val="22"/>
          <w:szCs w:val="22"/>
        </w:rPr>
        <w:t>Geräte</w:t>
      </w:r>
      <w:r w:rsidR="00466010" w:rsidRPr="00466010">
        <w:rPr>
          <w:rFonts w:ascii="Arial" w:hAnsi="Arial" w:cs="Arial"/>
          <w:sz w:val="22"/>
          <w:szCs w:val="22"/>
        </w:rPr>
        <w:t xml:space="preserve">, </w:t>
      </w:r>
      <w:r w:rsidR="00466010">
        <w:rPr>
          <w:rFonts w:ascii="Arial" w:hAnsi="Arial" w:cs="Arial"/>
          <w:sz w:val="22"/>
          <w:szCs w:val="22"/>
        </w:rPr>
        <w:t xml:space="preserve">In-Vehicle </w:t>
      </w:r>
      <w:r w:rsidR="00023F53">
        <w:rPr>
          <w:rFonts w:ascii="Arial" w:hAnsi="Arial" w:cs="Arial"/>
          <w:sz w:val="22"/>
          <w:szCs w:val="22"/>
        </w:rPr>
        <w:t>Devices</w:t>
      </w:r>
      <w:r w:rsidR="00466010" w:rsidRPr="00466010">
        <w:rPr>
          <w:rFonts w:ascii="Arial" w:hAnsi="Arial" w:cs="Arial"/>
          <w:sz w:val="22"/>
          <w:szCs w:val="22"/>
        </w:rPr>
        <w:t xml:space="preserve"> </w:t>
      </w:r>
      <w:r w:rsidR="00DF7834">
        <w:rPr>
          <w:rFonts w:ascii="Arial" w:hAnsi="Arial" w:cs="Arial"/>
          <w:sz w:val="22"/>
          <w:szCs w:val="22"/>
        </w:rPr>
        <w:t>sowie</w:t>
      </w:r>
      <w:r w:rsidR="00DF7834" w:rsidRPr="00466010">
        <w:rPr>
          <w:rFonts w:ascii="Arial" w:hAnsi="Arial" w:cs="Arial"/>
          <w:sz w:val="22"/>
          <w:szCs w:val="22"/>
        </w:rPr>
        <w:t xml:space="preserve"> </w:t>
      </w:r>
      <w:r w:rsidR="00466010" w:rsidRPr="00466010">
        <w:rPr>
          <w:rFonts w:ascii="Arial" w:hAnsi="Arial" w:cs="Arial"/>
          <w:sz w:val="22"/>
          <w:szCs w:val="22"/>
        </w:rPr>
        <w:t>stationäre Embedded- und IoT-Systeme mit geringem Stromverbrauch und hohen Leistungsanforderungen.</w:t>
      </w:r>
    </w:p>
    <w:p w:rsidR="00466010" w:rsidRDefault="00466010" w:rsidP="00D7028A">
      <w:pPr>
        <w:spacing w:line="360" w:lineRule="auto"/>
        <w:rPr>
          <w:rFonts w:ascii="Arial" w:hAnsi="Arial" w:cs="Arial"/>
          <w:sz w:val="22"/>
          <w:szCs w:val="22"/>
        </w:rPr>
      </w:pPr>
    </w:p>
    <w:p w:rsidR="00466010" w:rsidRDefault="00427DFE" w:rsidP="00D7028A">
      <w:pPr>
        <w:spacing w:line="360" w:lineRule="auto"/>
        <w:rPr>
          <w:rFonts w:ascii="Arial" w:hAnsi="Arial" w:cs="Arial"/>
          <w:sz w:val="22"/>
          <w:szCs w:val="22"/>
        </w:rPr>
      </w:pPr>
      <w:r>
        <w:rPr>
          <w:rFonts w:ascii="Arial" w:hAnsi="Arial" w:cs="Arial"/>
          <w:sz w:val="22"/>
          <w:szCs w:val="22"/>
        </w:rPr>
        <w:lastRenderedPageBreak/>
        <w:t>„</w:t>
      </w:r>
      <w:r w:rsidR="00466010">
        <w:rPr>
          <w:rFonts w:ascii="Arial" w:hAnsi="Arial" w:cs="Arial"/>
          <w:sz w:val="22"/>
          <w:szCs w:val="22"/>
        </w:rPr>
        <w:t xml:space="preserve">Durch die Einführung </w:t>
      </w:r>
      <w:r w:rsidR="00066133">
        <w:rPr>
          <w:rFonts w:ascii="Arial" w:hAnsi="Arial" w:cs="Arial"/>
          <w:sz w:val="22"/>
          <w:szCs w:val="22"/>
        </w:rPr>
        <w:t>einer solch</w:t>
      </w:r>
      <w:r w:rsidR="00466010">
        <w:rPr>
          <w:rFonts w:ascii="Arial" w:hAnsi="Arial" w:cs="Arial"/>
          <w:sz w:val="22"/>
          <w:szCs w:val="22"/>
        </w:rPr>
        <w:t xml:space="preserve"> universell einsetzbaren Plug &amp; Play Funktionalität vereinfacht congatec den Einsatz von Embedded Technologie</w:t>
      </w:r>
      <w:r w:rsidR="00066133">
        <w:rPr>
          <w:rFonts w:ascii="Arial" w:hAnsi="Arial" w:cs="Arial"/>
          <w:sz w:val="22"/>
          <w:szCs w:val="22"/>
        </w:rPr>
        <w:t xml:space="preserve"> signifikant</w:t>
      </w:r>
      <w:r w:rsidR="00466010">
        <w:rPr>
          <w:rFonts w:ascii="Arial" w:hAnsi="Arial" w:cs="Arial"/>
          <w:sz w:val="22"/>
          <w:szCs w:val="22"/>
        </w:rPr>
        <w:t xml:space="preserve">. </w:t>
      </w:r>
      <w:r w:rsidR="00AA231E">
        <w:rPr>
          <w:rFonts w:ascii="Arial" w:hAnsi="Arial" w:cs="Arial"/>
          <w:sz w:val="22"/>
          <w:szCs w:val="22"/>
        </w:rPr>
        <w:t xml:space="preserve">USB-C Buchsen </w:t>
      </w:r>
      <w:r w:rsidR="00066133">
        <w:rPr>
          <w:rFonts w:ascii="Arial" w:hAnsi="Arial" w:cs="Arial"/>
          <w:sz w:val="22"/>
          <w:szCs w:val="22"/>
        </w:rPr>
        <w:t xml:space="preserve">mit vollem Funktionsumfang </w:t>
      </w:r>
      <w:r w:rsidR="00AA231E">
        <w:rPr>
          <w:rFonts w:ascii="Arial" w:hAnsi="Arial" w:cs="Arial"/>
          <w:sz w:val="22"/>
          <w:szCs w:val="22"/>
        </w:rPr>
        <w:t xml:space="preserve">sind </w:t>
      </w:r>
      <w:r w:rsidR="00066133">
        <w:rPr>
          <w:rFonts w:ascii="Arial" w:hAnsi="Arial" w:cs="Arial"/>
          <w:sz w:val="22"/>
          <w:szCs w:val="22"/>
        </w:rPr>
        <w:t>zwar noch selten, sie re</w:t>
      </w:r>
      <w:r w:rsidR="00AA231E">
        <w:rPr>
          <w:rFonts w:ascii="Arial" w:hAnsi="Arial" w:cs="Arial"/>
          <w:sz w:val="22"/>
          <w:szCs w:val="22"/>
        </w:rPr>
        <w:t xml:space="preserve">präsentieren </w:t>
      </w:r>
      <w:r w:rsidR="00066133">
        <w:rPr>
          <w:rFonts w:ascii="Arial" w:hAnsi="Arial" w:cs="Arial"/>
          <w:sz w:val="22"/>
          <w:szCs w:val="22"/>
        </w:rPr>
        <w:t xml:space="preserve">aber </w:t>
      </w:r>
      <w:r w:rsidR="00AA231E">
        <w:rPr>
          <w:rFonts w:ascii="Arial" w:hAnsi="Arial" w:cs="Arial"/>
          <w:sz w:val="22"/>
          <w:szCs w:val="22"/>
        </w:rPr>
        <w:t xml:space="preserve">einen echten Durchbruch </w:t>
      </w:r>
      <w:r>
        <w:rPr>
          <w:rFonts w:ascii="Arial" w:hAnsi="Arial" w:cs="Arial"/>
          <w:sz w:val="22"/>
          <w:szCs w:val="22"/>
        </w:rPr>
        <w:t>in der</w:t>
      </w:r>
      <w:r w:rsidR="00AA231E">
        <w:rPr>
          <w:rFonts w:ascii="Arial" w:hAnsi="Arial" w:cs="Arial"/>
          <w:sz w:val="22"/>
          <w:szCs w:val="22"/>
        </w:rPr>
        <w:t xml:space="preserve"> Standardisierung der fragmentierten Welt kabelgebundene</w:t>
      </w:r>
      <w:r w:rsidR="00066133">
        <w:rPr>
          <w:rFonts w:ascii="Arial" w:hAnsi="Arial" w:cs="Arial"/>
          <w:sz w:val="22"/>
          <w:szCs w:val="22"/>
        </w:rPr>
        <w:t>r</w:t>
      </w:r>
      <w:r w:rsidR="00AA231E">
        <w:rPr>
          <w:rFonts w:ascii="Arial" w:hAnsi="Arial" w:cs="Arial"/>
          <w:sz w:val="22"/>
          <w:szCs w:val="22"/>
        </w:rPr>
        <w:t xml:space="preserve"> externe</w:t>
      </w:r>
      <w:r w:rsidR="00066133">
        <w:rPr>
          <w:rFonts w:ascii="Arial" w:hAnsi="Arial" w:cs="Arial"/>
          <w:sz w:val="22"/>
          <w:szCs w:val="22"/>
        </w:rPr>
        <w:t>r</w:t>
      </w:r>
      <w:r w:rsidR="00AA231E">
        <w:rPr>
          <w:rFonts w:ascii="Arial" w:hAnsi="Arial" w:cs="Arial"/>
          <w:sz w:val="22"/>
          <w:szCs w:val="22"/>
        </w:rPr>
        <w:t xml:space="preserve"> </w:t>
      </w:r>
      <w:r w:rsidR="00066133">
        <w:rPr>
          <w:rFonts w:ascii="Arial" w:hAnsi="Arial" w:cs="Arial"/>
          <w:sz w:val="22"/>
          <w:szCs w:val="22"/>
        </w:rPr>
        <w:t>Schnittstellen</w:t>
      </w:r>
      <w:r w:rsidR="00AA231E">
        <w:rPr>
          <w:rFonts w:ascii="Arial" w:hAnsi="Arial" w:cs="Arial"/>
          <w:sz w:val="22"/>
          <w:szCs w:val="22"/>
        </w:rPr>
        <w:t>. Eine solche Standardisierung ist sowohl für Systementwickler als auch für Syste</w:t>
      </w:r>
      <w:r>
        <w:rPr>
          <w:rFonts w:ascii="Arial" w:hAnsi="Arial" w:cs="Arial"/>
          <w:sz w:val="22"/>
          <w:szCs w:val="22"/>
        </w:rPr>
        <w:t>mintegratoren</w:t>
      </w:r>
      <w:r w:rsidR="00FF7B61">
        <w:rPr>
          <w:rFonts w:ascii="Arial" w:hAnsi="Arial" w:cs="Arial"/>
          <w:sz w:val="22"/>
          <w:szCs w:val="22"/>
        </w:rPr>
        <w:t>/-Administratoren</w:t>
      </w:r>
      <w:r>
        <w:rPr>
          <w:rFonts w:ascii="Arial" w:hAnsi="Arial" w:cs="Arial"/>
          <w:sz w:val="22"/>
          <w:szCs w:val="22"/>
        </w:rPr>
        <w:t xml:space="preserve"> und </w:t>
      </w:r>
      <w:r w:rsidR="00066133">
        <w:rPr>
          <w:rFonts w:ascii="Arial" w:hAnsi="Arial" w:cs="Arial"/>
          <w:sz w:val="22"/>
          <w:szCs w:val="22"/>
        </w:rPr>
        <w:t>Geräten</w:t>
      </w:r>
      <w:r>
        <w:rPr>
          <w:rFonts w:ascii="Arial" w:hAnsi="Arial" w:cs="Arial"/>
          <w:sz w:val="22"/>
          <w:szCs w:val="22"/>
        </w:rPr>
        <w:t>utzer</w:t>
      </w:r>
      <w:r w:rsidR="00AA231E">
        <w:rPr>
          <w:rFonts w:ascii="Arial" w:hAnsi="Arial" w:cs="Arial"/>
          <w:sz w:val="22"/>
          <w:szCs w:val="22"/>
        </w:rPr>
        <w:t xml:space="preserve"> von großem Vorteil. Systementwickler müssen nicht mehr über das Interface Setup nachdenken. Sie </w:t>
      </w:r>
      <w:r w:rsidR="00C27F2C">
        <w:rPr>
          <w:rFonts w:ascii="Arial" w:hAnsi="Arial" w:cs="Arial"/>
          <w:sz w:val="22"/>
          <w:szCs w:val="22"/>
        </w:rPr>
        <w:t>brauchen</w:t>
      </w:r>
      <w:r w:rsidR="00AA231E">
        <w:rPr>
          <w:rFonts w:ascii="Arial" w:hAnsi="Arial" w:cs="Arial"/>
          <w:sz w:val="22"/>
          <w:szCs w:val="22"/>
        </w:rPr>
        <w:t xml:space="preserve"> </w:t>
      </w:r>
      <w:r w:rsidR="00C27F2C">
        <w:rPr>
          <w:rFonts w:ascii="Arial" w:hAnsi="Arial" w:cs="Arial"/>
          <w:sz w:val="22"/>
          <w:szCs w:val="22"/>
        </w:rPr>
        <w:t>lediglich</w:t>
      </w:r>
      <w:r w:rsidR="00AA231E">
        <w:rPr>
          <w:rFonts w:ascii="Arial" w:hAnsi="Arial" w:cs="Arial"/>
          <w:sz w:val="22"/>
          <w:szCs w:val="22"/>
        </w:rPr>
        <w:t xml:space="preserve"> die Anzahl der USB-C </w:t>
      </w:r>
      <w:proofErr w:type="gramStart"/>
      <w:r w:rsidR="00066133">
        <w:rPr>
          <w:rFonts w:ascii="Arial" w:hAnsi="Arial" w:cs="Arial"/>
          <w:sz w:val="22"/>
          <w:szCs w:val="22"/>
        </w:rPr>
        <w:t>kompatiblen</w:t>
      </w:r>
      <w:proofErr w:type="gramEnd"/>
      <w:r w:rsidR="00AA231E">
        <w:rPr>
          <w:rFonts w:ascii="Arial" w:hAnsi="Arial" w:cs="Arial"/>
          <w:sz w:val="22"/>
          <w:szCs w:val="22"/>
        </w:rPr>
        <w:t xml:space="preserve"> Peripheriegeräte festlegen, die </w:t>
      </w:r>
      <w:r w:rsidR="00FF7B61">
        <w:rPr>
          <w:rFonts w:ascii="Arial" w:hAnsi="Arial" w:cs="Arial"/>
          <w:sz w:val="22"/>
          <w:szCs w:val="22"/>
        </w:rPr>
        <w:t xml:space="preserve">sie </w:t>
      </w:r>
      <w:r w:rsidR="00AA231E">
        <w:rPr>
          <w:rFonts w:ascii="Arial" w:hAnsi="Arial" w:cs="Arial"/>
          <w:sz w:val="22"/>
          <w:szCs w:val="22"/>
        </w:rPr>
        <w:t>verbinden möchten</w:t>
      </w:r>
      <w:r w:rsidR="00C27F2C">
        <w:rPr>
          <w:rFonts w:ascii="Arial" w:hAnsi="Arial" w:cs="Arial"/>
          <w:sz w:val="22"/>
          <w:szCs w:val="22"/>
        </w:rPr>
        <w:t>,</w:t>
      </w:r>
      <w:r w:rsidR="00AA231E">
        <w:rPr>
          <w:rFonts w:ascii="Arial" w:hAnsi="Arial" w:cs="Arial"/>
          <w:sz w:val="22"/>
          <w:szCs w:val="22"/>
        </w:rPr>
        <w:t xml:space="preserve"> und die USB-C Interfaces entsprechend entwerfen. Und Syst</w:t>
      </w:r>
      <w:r>
        <w:rPr>
          <w:rFonts w:ascii="Arial" w:hAnsi="Arial" w:cs="Arial"/>
          <w:sz w:val="22"/>
          <w:szCs w:val="22"/>
        </w:rPr>
        <w:t>emintegratoren können ihre USB-C</w:t>
      </w:r>
      <w:r w:rsidR="00AA231E">
        <w:rPr>
          <w:rFonts w:ascii="Arial" w:hAnsi="Arial" w:cs="Arial"/>
          <w:sz w:val="22"/>
          <w:szCs w:val="22"/>
        </w:rPr>
        <w:t xml:space="preserve"> kompatiblen Periphe</w:t>
      </w:r>
      <w:r>
        <w:rPr>
          <w:rFonts w:ascii="Arial" w:hAnsi="Arial" w:cs="Arial"/>
          <w:sz w:val="22"/>
          <w:szCs w:val="22"/>
        </w:rPr>
        <w:t>riegeräte an jede</w:t>
      </w:r>
      <w:r w:rsidR="00066133">
        <w:rPr>
          <w:rFonts w:ascii="Arial" w:hAnsi="Arial" w:cs="Arial"/>
          <w:sz w:val="22"/>
          <w:szCs w:val="22"/>
        </w:rPr>
        <w:t>r</w:t>
      </w:r>
      <w:r>
        <w:rPr>
          <w:rFonts w:ascii="Arial" w:hAnsi="Arial" w:cs="Arial"/>
          <w:sz w:val="22"/>
          <w:szCs w:val="22"/>
        </w:rPr>
        <w:t xml:space="preserve"> beliebige</w:t>
      </w:r>
      <w:r w:rsidR="00066133">
        <w:rPr>
          <w:rFonts w:ascii="Arial" w:hAnsi="Arial" w:cs="Arial"/>
          <w:sz w:val="22"/>
          <w:szCs w:val="22"/>
        </w:rPr>
        <w:t>n</w:t>
      </w:r>
      <w:r>
        <w:rPr>
          <w:rFonts w:ascii="Arial" w:hAnsi="Arial" w:cs="Arial"/>
          <w:sz w:val="22"/>
          <w:szCs w:val="22"/>
        </w:rPr>
        <w:t xml:space="preserve"> USB</w:t>
      </w:r>
      <w:r w:rsidR="00066133">
        <w:rPr>
          <w:rFonts w:ascii="Arial" w:hAnsi="Arial" w:cs="Arial"/>
          <w:sz w:val="22"/>
          <w:szCs w:val="22"/>
        </w:rPr>
        <w:t>-C</w:t>
      </w:r>
      <w:r>
        <w:rPr>
          <w:rFonts w:ascii="Arial" w:hAnsi="Arial" w:cs="Arial"/>
          <w:sz w:val="22"/>
          <w:szCs w:val="22"/>
        </w:rPr>
        <w:t xml:space="preserve"> </w:t>
      </w:r>
      <w:r w:rsidR="00AA231E">
        <w:rPr>
          <w:rFonts w:ascii="Arial" w:hAnsi="Arial" w:cs="Arial"/>
          <w:sz w:val="22"/>
          <w:szCs w:val="22"/>
        </w:rPr>
        <w:t>Buchse anschließen und es funktioniert. Klingt das nicht fantastisch? Wir wissen</w:t>
      </w:r>
      <w:r w:rsidR="00066133">
        <w:rPr>
          <w:rFonts w:ascii="Arial" w:hAnsi="Arial" w:cs="Arial"/>
          <w:sz w:val="22"/>
          <w:szCs w:val="22"/>
        </w:rPr>
        <w:t xml:space="preserve"> zwar</w:t>
      </w:r>
      <w:r w:rsidR="00AA231E">
        <w:rPr>
          <w:rFonts w:ascii="Arial" w:hAnsi="Arial" w:cs="Arial"/>
          <w:sz w:val="22"/>
          <w:szCs w:val="22"/>
        </w:rPr>
        <w:t>, dass wir erst am Anfang dieser Evolution stehen und dass die 100%ige Verfügbarkeit von voll ausgestatteten USB-Buchsen noch eine Vision ist, aber stellen Sie sich vor, wie einfach die System</w:t>
      </w:r>
      <w:r w:rsidR="00066133">
        <w:rPr>
          <w:rFonts w:ascii="Arial" w:hAnsi="Arial" w:cs="Arial"/>
          <w:sz w:val="22"/>
          <w:szCs w:val="22"/>
        </w:rPr>
        <w:t>spezifikationen</w:t>
      </w:r>
      <w:r w:rsidR="00AA231E">
        <w:rPr>
          <w:rFonts w:ascii="Arial" w:hAnsi="Arial" w:cs="Arial"/>
          <w:sz w:val="22"/>
          <w:szCs w:val="22"/>
        </w:rPr>
        <w:t xml:space="preserve"> werden, sobald dieser </w:t>
      </w:r>
      <w:r w:rsidR="00066133">
        <w:rPr>
          <w:rFonts w:ascii="Arial" w:hAnsi="Arial" w:cs="Arial"/>
          <w:sz w:val="22"/>
          <w:szCs w:val="22"/>
        </w:rPr>
        <w:t>Veränderungsprozess</w:t>
      </w:r>
      <w:r w:rsidR="00AA231E">
        <w:rPr>
          <w:rFonts w:ascii="Arial" w:hAnsi="Arial" w:cs="Arial"/>
          <w:sz w:val="22"/>
          <w:szCs w:val="22"/>
        </w:rPr>
        <w:t xml:space="preserve"> abgeschlossen ist</w:t>
      </w:r>
      <w:r>
        <w:rPr>
          <w:rFonts w:ascii="Arial" w:hAnsi="Arial" w:cs="Arial"/>
          <w:sz w:val="22"/>
          <w:szCs w:val="22"/>
        </w:rPr>
        <w:t>“</w:t>
      </w:r>
      <w:r w:rsidR="00AA231E">
        <w:rPr>
          <w:rFonts w:ascii="Arial" w:hAnsi="Arial" w:cs="Arial"/>
          <w:sz w:val="22"/>
          <w:szCs w:val="22"/>
        </w:rPr>
        <w:t xml:space="preserve">, erklärt Martin Danzer, </w:t>
      </w:r>
      <w:r w:rsidR="00FF7B61">
        <w:rPr>
          <w:rFonts w:ascii="Arial" w:hAnsi="Arial" w:cs="Arial"/>
          <w:sz w:val="22"/>
          <w:szCs w:val="22"/>
        </w:rPr>
        <w:t xml:space="preserve">Director </w:t>
      </w:r>
      <w:r w:rsidR="00AA231E">
        <w:rPr>
          <w:rFonts w:ascii="Arial" w:hAnsi="Arial" w:cs="Arial"/>
          <w:sz w:val="22"/>
          <w:szCs w:val="22"/>
        </w:rPr>
        <w:t>Product Management bei congatec.</w:t>
      </w:r>
    </w:p>
    <w:p w:rsidR="00AA231E" w:rsidRDefault="00AA231E" w:rsidP="00D7028A">
      <w:pPr>
        <w:spacing w:line="360" w:lineRule="auto"/>
        <w:rPr>
          <w:rFonts w:ascii="Arial" w:hAnsi="Arial" w:cs="Arial"/>
          <w:sz w:val="22"/>
          <w:szCs w:val="22"/>
        </w:rPr>
      </w:pPr>
    </w:p>
    <w:p w:rsidR="00AA231E" w:rsidRDefault="00FF7B61" w:rsidP="00E51845">
      <w:pPr>
        <w:spacing w:line="360" w:lineRule="auto"/>
        <w:rPr>
          <w:rFonts w:ascii="Arial" w:hAnsi="Arial" w:cs="Arial"/>
          <w:sz w:val="22"/>
          <w:szCs w:val="22"/>
        </w:rPr>
      </w:pPr>
      <w:r>
        <w:rPr>
          <w:rFonts w:ascii="Arial" w:hAnsi="Arial" w:cs="Arial"/>
          <w:sz w:val="22"/>
          <w:szCs w:val="22"/>
        </w:rPr>
        <w:t xml:space="preserve">Um die neuen </w:t>
      </w:r>
      <w:r w:rsidRPr="00E51845">
        <w:rPr>
          <w:rFonts w:ascii="Arial" w:hAnsi="Arial" w:cs="Arial"/>
          <w:sz w:val="22"/>
          <w:szCs w:val="22"/>
        </w:rPr>
        <w:t>Fähigkeiten</w:t>
      </w:r>
      <w:r>
        <w:rPr>
          <w:rFonts w:ascii="Arial" w:hAnsi="Arial" w:cs="Arial"/>
          <w:sz w:val="22"/>
          <w:szCs w:val="22"/>
        </w:rPr>
        <w:t xml:space="preserve"> der Stromversorgung</w:t>
      </w:r>
      <w:r w:rsidRPr="00E51845">
        <w:rPr>
          <w:rFonts w:ascii="Arial" w:hAnsi="Arial" w:cs="Arial"/>
          <w:sz w:val="22"/>
          <w:szCs w:val="22"/>
        </w:rPr>
        <w:t xml:space="preserve"> sowie </w:t>
      </w:r>
      <w:r>
        <w:rPr>
          <w:rFonts w:ascii="Arial" w:hAnsi="Arial" w:cs="Arial"/>
          <w:sz w:val="22"/>
          <w:szCs w:val="22"/>
        </w:rPr>
        <w:t>der</w:t>
      </w:r>
      <w:r w:rsidRPr="00E51845">
        <w:rPr>
          <w:rFonts w:ascii="Arial" w:hAnsi="Arial" w:cs="Arial"/>
          <w:sz w:val="22"/>
          <w:szCs w:val="22"/>
        </w:rPr>
        <w:t xml:space="preserve"> Display-Integration</w:t>
      </w:r>
      <w:r>
        <w:rPr>
          <w:rFonts w:ascii="Arial" w:hAnsi="Arial" w:cs="Arial"/>
          <w:sz w:val="22"/>
          <w:szCs w:val="22"/>
        </w:rPr>
        <w:t xml:space="preserve"> zu demonstrieren, wird d</w:t>
      </w:r>
      <w:r w:rsidRPr="00E51845">
        <w:rPr>
          <w:rFonts w:ascii="Arial" w:hAnsi="Arial" w:cs="Arial"/>
          <w:sz w:val="22"/>
          <w:szCs w:val="22"/>
        </w:rPr>
        <w:t xml:space="preserve">as </w:t>
      </w:r>
      <w:r w:rsidR="00066133">
        <w:rPr>
          <w:rFonts w:ascii="Arial" w:hAnsi="Arial" w:cs="Arial"/>
          <w:sz w:val="22"/>
          <w:szCs w:val="22"/>
        </w:rPr>
        <w:t>applikationsfertige</w:t>
      </w:r>
      <w:r w:rsidR="00066133" w:rsidRPr="00E51845">
        <w:rPr>
          <w:rFonts w:ascii="Arial" w:hAnsi="Arial" w:cs="Arial"/>
          <w:sz w:val="22"/>
          <w:szCs w:val="22"/>
        </w:rPr>
        <w:t xml:space="preserve"> Best Practice-Design de</w:t>
      </w:r>
      <w:r w:rsidR="00C27F2C">
        <w:rPr>
          <w:rFonts w:ascii="Arial" w:hAnsi="Arial" w:cs="Arial"/>
          <w:sz w:val="22"/>
          <w:szCs w:val="22"/>
        </w:rPr>
        <w:t>s</w:t>
      </w:r>
      <w:r w:rsidR="00066133" w:rsidRPr="00E51845">
        <w:rPr>
          <w:rFonts w:ascii="Arial" w:hAnsi="Arial" w:cs="Arial"/>
          <w:sz w:val="22"/>
          <w:szCs w:val="22"/>
        </w:rPr>
        <w:t xml:space="preserve"> aktuel</w:t>
      </w:r>
      <w:r w:rsidR="00066133">
        <w:rPr>
          <w:rFonts w:ascii="Arial" w:hAnsi="Arial" w:cs="Arial"/>
          <w:sz w:val="22"/>
          <w:szCs w:val="22"/>
        </w:rPr>
        <w:t>len USB-C-</w:t>
      </w:r>
      <w:r w:rsidR="005E78D2">
        <w:rPr>
          <w:rFonts w:ascii="Arial" w:hAnsi="Arial" w:cs="Arial"/>
          <w:sz w:val="22"/>
          <w:szCs w:val="22"/>
        </w:rPr>
        <w:t>Funktionsumfangs</w:t>
      </w:r>
      <w:r w:rsidR="00066133">
        <w:rPr>
          <w:rFonts w:ascii="Arial" w:hAnsi="Arial" w:cs="Arial"/>
          <w:sz w:val="22"/>
          <w:szCs w:val="22"/>
        </w:rPr>
        <w:t xml:space="preserve"> </w:t>
      </w:r>
      <w:r w:rsidR="005E78D2">
        <w:rPr>
          <w:rFonts w:ascii="Arial" w:hAnsi="Arial" w:cs="Arial"/>
          <w:sz w:val="22"/>
          <w:szCs w:val="22"/>
        </w:rPr>
        <w:t xml:space="preserve">von </w:t>
      </w:r>
      <w:r w:rsidR="005E78D2" w:rsidRPr="00E51845">
        <w:rPr>
          <w:rFonts w:ascii="Arial" w:hAnsi="Arial" w:cs="Arial"/>
          <w:sz w:val="22"/>
          <w:szCs w:val="22"/>
        </w:rPr>
        <w:t xml:space="preserve">congatec </w:t>
      </w:r>
      <w:r w:rsidR="005E78D2">
        <w:rPr>
          <w:rFonts w:ascii="Arial" w:hAnsi="Arial" w:cs="Arial"/>
          <w:sz w:val="22"/>
          <w:szCs w:val="22"/>
        </w:rPr>
        <w:t>a</w:t>
      </w:r>
      <w:r w:rsidR="00E51845">
        <w:rPr>
          <w:rFonts w:ascii="Arial" w:hAnsi="Arial" w:cs="Arial"/>
          <w:sz w:val="22"/>
          <w:szCs w:val="22"/>
        </w:rPr>
        <w:t xml:space="preserve">uf </w:t>
      </w:r>
      <w:r w:rsidR="005E78D2">
        <w:rPr>
          <w:rFonts w:ascii="Arial" w:hAnsi="Arial" w:cs="Arial"/>
          <w:sz w:val="22"/>
          <w:szCs w:val="22"/>
        </w:rPr>
        <w:t xml:space="preserve">Basis der </w:t>
      </w:r>
      <w:r w:rsidR="00E51845">
        <w:rPr>
          <w:rFonts w:ascii="Arial" w:hAnsi="Arial" w:cs="Arial"/>
          <w:sz w:val="22"/>
          <w:szCs w:val="22"/>
        </w:rPr>
        <w:t xml:space="preserve">SMARC 2.0 </w:t>
      </w:r>
      <w:r w:rsidR="00E51845" w:rsidRPr="00E51845">
        <w:rPr>
          <w:rFonts w:ascii="Arial" w:hAnsi="Arial" w:cs="Arial"/>
          <w:sz w:val="22"/>
          <w:szCs w:val="22"/>
        </w:rPr>
        <w:t xml:space="preserve">Module mit neuesten </w:t>
      </w:r>
      <w:r w:rsidR="004C3221">
        <w:rPr>
          <w:rFonts w:ascii="Arial" w:hAnsi="Arial" w:cs="Arial"/>
          <w:sz w:val="22"/>
          <w:szCs w:val="22"/>
        </w:rPr>
        <w:t>Intel</w:t>
      </w:r>
      <w:r w:rsidR="004C3221" w:rsidRPr="00034D06">
        <w:rPr>
          <w:rFonts w:ascii="Arial" w:hAnsi="Arial" w:cs="Arial"/>
          <w:sz w:val="22"/>
          <w:szCs w:val="22"/>
          <w:vertAlign w:val="superscript"/>
        </w:rPr>
        <w:t>®</w:t>
      </w:r>
      <w:r w:rsidR="004C3221">
        <w:rPr>
          <w:rFonts w:ascii="Arial" w:hAnsi="Arial" w:cs="Arial"/>
          <w:sz w:val="22"/>
          <w:szCs w:val="22"/>
        </w:rPr>
        <w:t xml:space="preserve"> Atom™, Celeron</w:t>
      </w:r>
      <w:r w:rsidR="004C3221" w:rsidRPr="00034D06">
        <w:rPr>
          <w:rFonts w:ascii="Arial" w:hAnsi="Arial" w:cs="Arial"/>
          <w:sz w:val="22"/>
          <w:szCs w:val="22"/>
          <w:vertAlign w:val="superscript"/>
        </w:rPr>
        <w:t>®</w:t>
      </w:r>
      <w:r w:rsidR="004C3221">
        <w:rPr>
          <w:rFonts w:ascii="Arial" w:hAnsi="Arial" w:cs="Arial"/>
          <w:sz w:val="22"/>
          <w:szCs w:val="22"/>
        </w:rPr>
        <w:t xml:space="preserve"> und Pentium</w:t>
      </w:r>
      <w:r w:rsidR="004C3221" w:rsidRPr="00CA63B6">
        <w:rPr>
          <w:rFonts w:ascii="Arial" w:hAnsi="Arial" w:cs="Arial"/>
          <w:sz w:val="22"/>
          <w:szCs w:val="22"/>
          <w:vertAlign w:val="superscript"/>
        </w:rPr>
        <w:t>®</w:t>
      </w:r>
      <w:r w:rsidR="004C3221">
        <w:rPr>
          <w:rFonts w:ascii="Arial" w:hAnsi="Arial" w:cs="Arial"/>
          <w:sz w:val="22"/>
          <w:szCs w:val="22"/>
        </w:rPr>
        <w:t xml:space="preserve"> </w:t>
      </w:r>
      <w:r w:rsidR="00E51845">
        <w:rPr>
          <w:rFonts w:ascii="Arial" w:hAnsi="Arial" w:cs="Arial"/>
          <w:sz w:val="22"/>
          <w:szCs w:val="22"/>
        </w:rPr>
        <w:t xml:space="preserve">Prozessoren </w:t>
      </w:r>
      <w:r w:rsidR="005E78D2">
        <w:rPr>
          <w:rFonts w:ascii="Arial" w:hAnsi="Arial" w:cs="Arial"/>
          <w:sz w:val="22"/>
          <w:szCs w:val="22"/>
        </w:rPr>
        <w:t>sowie</w:t>
      </w:r>
      <w:r w:rsidR="00E51845">
        <w:rPr>
          <w:rFonts w:ascii="Arial" w:hAnsi="Arial" w:cs="Arial"/>
          <w:sz w:val="22"/>
          <w:szCs w:val="22"/>
        </w:rPr>
        <w:t xml:space="preserve"> einem</w:t>
      </w:r>
      <w:r w:rsidR="00E51845" w:rsidRPr="00E51845">
        <w:rPr>
          <w:rFonts w:ascii="Arial" w:hAnsi="Arial" w:cs="Arial"/>
          <w:sz w:val="22"/>
          <w:szCs w:val="22"/>
        </w:rPr>
        <w:t xml:space="preserve"> </w:t>
      </w:r>
      <w:r w:rsidR="005E78D2">
        <w:rPr>
          <w:rFonts w:ascii="Arial" w:hAnsi="Arial" w:cs="Arial"/>
          <w:sz w:val="22"/>
          <w:szCs w:val="22"/>
        </w:rPr>
        <w:t>entsprechenden</w:t>
      </w:r>
      <w:r w:rsidR="00E51845" w:rsidRPr="00E51845">
        <w:rPr>
          <w:rFonts w:ascii="Arial" w:hAnsi="Arial" w:cs="Arial"/>
          <w:sz w:val="22"/>
          <w:szCs w:val="22"/>
        </w:rPr>
        <w:t xml:space="preserve"> </w:t>
      </w:r>
      <w:r w:rsidR="00E51845">
        <w:rPr>
          <w:rFonts w:ascii="Arial" w:hAnsi="Arial" w:cs="Arial"/>
          <w:sz w:val="22"/>
          <w:szCs w:val="22"/>
        </w:rPr>
        <w:t>Carrierboard</w:t>
      </w:r>
      <w:r w:rsidR="00E51845" w:rsidRPr="00E51845">
        <w:rPr>
          <w:rFonts w:ascii="Arial" w:hAnsi="Arial" w:cs="Arial"/>
          <w:sz w:val="22"/>
          <w:szCs w:val="22"/>
        </w:rPr>
        <w:t xml:space="preserve"> mit </w:t>
      </w:r>
      <w:r w:rsidR="005E78D2">
        <w:rPr>
          <w:rFonts w:ascii="Arial" w:hAnsi="Arial" w:cs="Arial"/>
          <w:sz w:val="22"/>
          <w:szCs w:val="22"/>
        </w:rPr>
        <w:t xml:space="preserve">einer onboard </w:t>
      </w:r>
      <w:r w:rsidR="00E51845">
        <w:rPr>
          <w:rFonts w:ascii="Arial" w:hAnsi="Arial" w:cs="Arial"/>
          <w:sz w:val="22"/>
          <w:szCs w:val="22"/>
        </w:rPr>
        <w:t xml:space="preserve">USB-C </w:t>
      </w:r>
      <w:r w:rsidR="005E78D2">
        <w:rPr>
          <w:rFonts w:ascii="Arial" w:hAnsi="Arial" w:cs="Arial"/>
          <w:sz w:val="22"/>
          <w:szCs w:val="22"/>
        </w:rPr>
        <w:t xml:space="preserve">Buchse mit vollem Funktionsumfang </w:t>
      </w:r>
      <w:r w:rsidR="00E51845">
        <w:rPr>
          <w:rFonts w:ascii="Arial" w:hAnsi="Arial" w:cs="Arial"/>
          <w:sz w:val="22"/>
          <w:szCs w:val="22"/>
        </w:rPr>
        <w:t>gezeigt</w:t>
      </w:r>
      <w:r w:rsidR="00E51845" w:rsidRPr="00E51845">
        <w:rPr>
          <w:rFonts w:ascii="Arial" w:hAnsi="Arial" w:cs="Arial"/>
          <w:sz w:val="22"/>
          <w:szCs w:val="22"/>
        </w:rPr>
        <w:t>.</w:t>
      </w:r>
    </w:p>
    <w:p w:rsidR="00E51845" w:rsidRDefault="00E51845" w:rsidP="00E51845">
      <w:pPr>
        <w:spacing w:line="360" w:lineRule="auto"/>
        <w:rPr>
          <w:rFonts w:ascii="Arial" w:hAnsi="Arial" w:cs="Arial"/>
          <w:sz w:val="22"/>
          <w:szCs w:val="22"/>
        </w:rPr>
      </w:pPr>
    </w:p>
    <w:p w:rsidR="00E51845" w:rsidRPr="002C713D" w:rsidRDefault="00E51845" w:rsidP="00E51845">
      <w:pPr>
        <w:spacing w:before="240" w:line="360" w:lineRule="auto"/>
        <w:rPr>
          <w:rFonts w:ascii="Arial" w:hAnsi="Arial" w:cs="Arial"/>
          <w:b/>
          <w:sz w:val="22"/>
          <w:szCs w:val="22"/>
        </w:rPr>
      </w:pPr>
      <w:r w:rsidRPr="002C713D">
        <w:rPr>
          <w:rFonts w:ascii="Arial" w:hAnsi="Arial" w:cs="Arial"/>
          <w:b/>
          <w:sz w:val="22"/>
          <w:szCs w:val="22"/>
        </w:rPr>
        <w:t>Das Featureset in Detail</w:t>
      </w:r>
    </w:p>
    <w:p w:rsidR="00E51845" w:rsidRDefault="005E78D2" w:rsidP="00E51845">
      <w:pPr>
        <w:spacing w:line="360" w:lineRule="auto"/>
        <w:rPr>
          <w:rFonts w:ascii="Arial" w:hAnsi="Arial" w:cs="Arial"/>
          <w:sz w:val="22"/>
          <w:szCs w:val="22"/>
        </w:rPr>
      </w:pPr>
      <w:r>
        <w:rPr>
          <w:rFonts w:ascii="Arial" w:hAnsi="Arial" w:cs="Arial"/>
          <w:sz w:val="22"/>
          <w:szCs w:val="22"/>
        </w:rPr>
        <w:t xml:space="preserve">In einem ersten Schritt implementiert congatec USB-C </w:t>
      </w:r>
      <w:r w:rsidR="00E51845">
        <w:rPr>
          <w:rFonts w:ascii="Arial" w:hAnsi="Arial" w:cs="Arial"/>
          <w:sz w:val="22"/>
          <w:szCs w:val="22"/>
        </w:rPr>
        <w:t>auf seinem neuen conga-SA5 SMARC 2.0 Computer-on-Modul und auf dem neuen Evaluation</w:t>
      </w:r>
      <w:bookmarkStart w:id="0" w:name="_GoBack"/>
      <w:bookmarkEnd w:id="0"/>
      <w:r w:rsidR="00E51845">
        <w:rPr>
          <w:rFonts w:ascii="Arial" w:hAnsi="Arial" w:cs="Arial"/>
          <w:sz w:val="22"/>
          <w:szCs w:val="22"/>
        </w:rPr>
        <w:t xml:space="preserve">-Carrierboard </w:t>
      </w:r>
      <w:proofErr w:type="spellStart"/>
      <w:r w:rsidR="00E51845">
        <w:rPr>
          <w:rFonts w:ascii="Arial" w:hAnsi="Arial" w:cs="Arial"/>
          <w:sz w:val="22"/>
          <w:szCs w:val="22"/>
        </w:rPr>
        <w:t>conga</w:t>
      </w:r>
      <w:proofErr w:type="spellEnd"/>
      <w:r w:rsidR="00E51845">
        <w:rPr>
          <w:rFonts w:ascii="Arial" w:hAnsi="Arial" w:cs="Arial"/>
          <w:sz w:val="22"/>
          <w:szCs w:val="22"/>
        </w:rPr>
        <w:t>-SEVAL. Die umfangreichen USB-C Funktionen umfassen USB 2.0</w:t>
      </w:r>
      <w:r>
        <w:rPr>
          <w:rFonts w:ascii="Arial" w:hAnsi="Arial" w:cs="Arial"/>
          <w:sz w:val="22"/>
          <w:szCs w:val="22"/>
        </w:rPr>
        <w:t xml:space="preserve"> und</w:t>
      </w:r>
      <w:r w:rsidR="00E51845">
        <w:rPr>
          <w:rFonts w:ascii="Arial" w:hAnsi="Arial" w:cs="Arial"/>
          <w:sz w:val="22"/>
          <w:szCs w:val="22"/>
        </w:rPr>
        <w:t xml:space="preserve"> USB 3.1 Gen 1 </w:t>
      </w:r>
      <w:r>
        <w:rPr>
          <w:rFonts w:ascii="Arial" w:hAnsi="Arial" w:cs="Arial"/>
          <w:sz w:val="22"/>
          <w:szCs w:val="22"/>
        </w:rPr>
        <w:t>Support</w:t>
      </w:r>
      <w:r w:rsidR="00074212">
        <w:rPr>
          <w:rFonts w:ascii="Arial" w:hAnsi="Arial" w:cs="Arial"/>
          <w:sz w:val="22"/>
          <w:szCs w:val="22"/>
        </w:rPr>
        <w:t xml:space="preserve"> mit Datenraten von bis zu 5</w:t>
      </w:r>
      <w:r w:rsidR="00E51845">
        <w:rPr>
          <w:rFonts w:ascii="Arial" w:hAnsi="Arial" w:cs="Arial"/>
          <w:sz w:val="22"/>
          <w:szCs w:val="22"/>
        </w:rPr>
        <w:t xml:space="preserve"> Gigabit/s </w:t>
      </w:r>
      <w:r w:rsidR="00074212">
        <w:rPr>
          <w:rFonts w:ascii="Arial" w:hAnsi="Arial" w:cs="Arial"/>
          <w:sz w:val="22"/>
          <w:szCs w:val="22"/>
        </w:rPr>
        <w:t xml:space="preserve">und alternativen Modi für Display Port 1.2 (DP-Alt) und USB Power </w:t>
      </w:r>
      <w:proofErr w:type="spellStart"/>
      <w:r w:rsidR="00074212">
        <w:rPr>
          <w:rFonts w:ascii="Arial" w:hAnsi="Arial" w:cs="Arial"/>
          <w:sz w:val="22"/>
          <w:szCs w:val="22"/>
        </w:rPr>
        <w:t>De</w:t>
      </w:r>
      <w:r w:rsidR="008A24FB">
        <w:rPr>
          <w:rFonts w:ascii="Arial" w:hAnsi="Arial" w:cs="Arial"/>
          <w:sz w:val="22"/>
          <w:szCs w:val="22"/>
        </w:rPr>
        <w:t>livery</w:t>
      </w:r>
      <w:proofErr w:type="spellEnd"/>
      <w:r w:rsidR="008A24FB">
        <w:rPr>
          <w:rFonts w:ascii="Arial" w:hAnsi="Arial" w:cs="Arial"/>
          <w:sz w:val="22"/>
          <w:szCs w:val="22"/>
        </w:rPr>
        <w:t xml:space="preserve"> (USB-PD), die eine Leistungsaufnahme</w:t>
      </w:r>
      <w:r w:rsidR="00074212">
        <w:rPr>
          <w:rFonts w:ascii="Arial" w:hAnsi="Arial" w:cs="Arial"/>
          <w:sz w:val="22"/>
          <w:szCs w:val="22"/>
        </w:rPr>
        <w:t xml:space="preserve"> von bis zu 100 W unterstütz</w:t>
      </w:r>
      <w:r w:rsidR="00C27F2C">
        <w:rPr>
          <w:rFonts w:ascii="Arial" w:hAnsi="Arial" w:cs="Arial"/>
          <w:sz w:val="22"/>
          <w:szCs w:val="22"/>
        </w:rPr>
        <w:t>t</w:t>
      </w:r>
      <w:r w:rsidR="00074212">
        <w:rPr>
          <w:rFonts w:ascii="Arial" w:hAnsi="Arial" w:cs="Arial"/>
          <w:sz w:val="22"/>
          <w:szCs w:val="22"/>
        </w:rPr>
        <w:t xml:space="preserve">. </w:t>
      </w:r>
      <w:r w:rsidR="008A24FB">
        <w:rPr>
          <w:rFonts w:ascii="Arial" w:hAnsi="Arial" w:cs="Arial"/>
          <w:sz w:val="22"/>
          <w:szCs w:val="22"/>
        </w:rPr>
        <w:t>A</w:t>
      </w:r>
      <w:r w:rsidR="00074212">
        <w:rPr>
          <w:rFonts w:ascii="Arial" w:hAnsi="Arial" w:cs="Arial"/>
          <w:sz w:val="22"/>
          <w:szCs w:val="22"/>
        </w:rPr>
        <w:t>lle Signale sind</w:t>
      </w:r>
      <w:r w:rsidR="00FD6ED9">
        <w:rPr>
          <w:rFonts w:ascii="Arial" w:hAnsi="Arial" w:cs="Arial"/>
          <w:sz w:val="22"/>
          <w:szCs w:val="22"/>
        </w:rPr>
        <w:t xml:space="preserve"> </w:t>
      </w:r>
      <w:r w:rsidR="00074212">
        <w:rPr>
          <w:rFonts w:ascii="Arial" w:hAnsi="Arial" w:cs="Arial"/>
          <w:sz w:val="22"/>
          <w:szCs w:val="22"/>
        </w:rPr>
        <w:t>gleichzeitig an der punktsymmetrischen USB-C Buchse</w:t>
      </w:r>
      <w:r w:rsidR="00C27F2C">
        <w:rPr>
          <w:rFonts w:ascii="Arial" w:hAnsi="Arial" w:cs="Arial"/>
          <w:sz w:val="22"/>
          <w:szCs w:val="22"/>
        </w:rPr>
        <w:t xml:space="preserve"> </w:t>
      </w:r>
      <w:r w:rsidR="008A24FB">
        <w:rPr>
          <w:rFonts w:ascii="Arial" w:hAnsi="Arial" w:cs="Arial"/>
          <w:sz w:val="22"/>
          <w:szCs w:val="22"/>
        </w:rPr>
        <w:t xml:space="preserve">mit </w:t>
      </w:r>
      <w:r w:rsidR="00B104DD">
        <w:rPr>
          <w:rFonts w:ascii="Arial" w:hAnsi="Arial" w:cs="Arial"/>
          <w:sz w:val="22"/>
          <w:szCs w:val="22"/>
        </w:rPr>
        <w:t xml:space="preserve">24 </w:t>
      </w:r>
      <w:r w:rsidR="008A24FB">
        <w:rPr>
          <w:rFonts w:ascii="Arial" w:hAnsi="Arial" w:cs="Arial"/>
          <w:sz w:val="22"/>
          <w:szCs w:val="22"/>
        </w:rPr>
        <w:t>Signal Pins</w:t>
      </w:r>
      <w:r w:rsidR="00C27F2C">
        <w:rPr>
          <w:rFonts w:ascii="Arial" w:hAnsi="Arial" w:cs="Arial"/>
          <w:sz w:val="22"/>
          <w:szCs w:val="22"/>
        </w:rPr>
        <w:t xml:space="preserve"> verfügbar</w:t>
      </w:r>
      <w:r w:rsidR="00FD6ED9">
        <w:rPr>
          <w:rFonts w:ascii="Arial" w:hAnsi="Arial" w:cs="Arial"/>
          <w:sz w:val="22"/>
          <w:szCs w:val="22"/>
        </w:rPr>
        <w:t xml:space="preserve">. </w:t>
      </w:r>
      <w:r w:rsidR="008A24FB">
        <w:rPr>
          <w:rFonts w:ascii="Arial" w:hAnsi="Arial" w:cs="Arial"/>
          <w:sz w:val="22"/>
          <w:szCs w:val="22"/>
        </w:rPr>
        <w:t>An</w:t>
      </w:r>
      <w:r w:rsidR="00FD6ED9">
        <w:rPr>
          <w:rFonts w:ascii="Arial" w:hAnsi="Arial" w:cs="Arial"/>
          <w:sz w:val="22"/>
          <w:szCs w:val="22"/>
        </w:rPr>
        <w:t xml:space="preserve"> Power</w:t>
      </w:r>
      <w:r w:rsidR="008A24FB">
        <w:rPr>
          <w:rFonts w:ascii="Arial" w:hAnsi="Arial" w:cs="Arial"/>
          <w:sz w:val="22"/>
          <w:szCs w:val="22"/>
        </w:rPr>
        <w:t>-</w:t>
      </w:r>
      <w:r w:rsidR="00FD6ED9">
        <w:rPr>
          <w:rFonts w:ascii="Arial" w:hAnsi="Arial" w:cs="Arial"/>
          <w:sz w:val="22"/>
          <w:szCs w:val="22"/>
        </w:rPr>
        <w:t xml:space="preserve">Modi unterstützt die Lösung alle USB-PD Modi, wie sie vom USB-IF (Universal Serial Bus </w:t>
      </w:r>
      <w:proofErr w:type="spellStart"/>
      <w:r w:rsidR="00FD6ED9">
        <w:rPr>
          <w:rFonts w:ascii="Arial" w:hAnsi="Arial" w:cs="Arial"/>
          <w:sz w:val="22"/>
          <w:szCs w:val="22"/>
        </w:rPr>
        <w:t>Implementers</w:t>
      </w:r>
      <w:proofErr w:type="spellEnd"/>
      <w:r w:rsidR="00FD6ED9">
        <w:rPr>
          <w:rFonts w:ascii="Arial" w:hAnsi="Arial" w:cs="Arial"/>
          <w:sz w:val="22"/>
          <w:szCs w:val="22"/>
        </w:rPr>
        <w:t xml:space="preserve"> Forum) spezifiziert </w:t>
      </w:r>
      <w:r w:rsidR="006309D8">
        <w:rPr>
          <w:rFonts w:ascii="Arial" w:hAnsi="Arial" w:cs="Arial"/>
          <w:sz w:val="22"/>
          <w:szCs w:val="22"/>
        </w:rPr>
        <w:t>wurden</w:t>
      </w:r>
      <w:r w:rsidR="00FD6ED9">
        <w:rPr>
          <w:rFonts w:ascii="Arial" w:hAnsi="Arial" w:cs="Arial"/>
          <w:sz w:val="22"/>
          <w:szCs w:val="22"/>
        </w:rPr>
        <w:t>.</w:t>
      </w:r>
      <w:r w:rsidR="003932D7">
        <w:rPr>
          <w:rFonts w:ascii="Arial" w:hAnsi="Arial" w:cs="Arial"/>
          <w:sz w:val="22"/>
          <w:szCs w:val="22"/>
        </w:rPr>
        <w:t xml:space="preserve"> </w:t>
      </w:r>
      <w:r w:rsidR="006309D8">
        <w:rPr>
          <w:rFonts w:ascii="Arial" w:hAnsi="Arial" w:cs="Arial"/>
          <w:sz w:val="22"/>
          <w:szCs w:val="22"/>
        </w:rPr>
        <w:t>Sie kann n</w:t>
      </w:r>
      <w:r w:rsidR="003932D7">
        <w:rPr>
          <w:rFonts w:ascii="Arial" w:hAnsi="Arial" w:cs="Arial"/>
          <w:sz w:val="22"/>
          <w:szCs w:val="22"/>
        </w:rPr>
        <w:t>eben dem USB 3.0 kompatiblen Modus mit 5</w:t>
      </w:r>
      <w:r w:rsidR="006309D8">
        <w:rPr>
          <w:rFonts w:ascii="Arial" w:hAnsi="Arial" w:cs="Arial"/>
          <w:sz w:val="22"/>
          <w:szCs w:val="22"/>
        </w:rPr>
        <w:t xml:space="preserve"> </w:t>
      </w:r>
      <w:r w:rsidR="003932D7">
        <w:rPr>
          <w:rFonts w:ascii="Arial" w:hAnsi="Arial" w:cs="Arial"/>
          <w:sz w:val="22"/>
          <w:szCs w:val="22"/>
        </w:rPr>
        <w:t xml:space="preserve">V und 1,5 A </w:t>
      </w:r>
      <w:r w:rsidR="006309D8">
        <w:rPr>
          <w:rFonts w:ascii="Arial" w:hAnsi="Arial" w:cs="Arial"/>
          <w:sz w:val="22"/>
          <w:szCs w:val="22"/>
        </w:rPr>
        <w:t>zusätzlich</w:t>
      </w:r>
      <w:r w:rsidR="003932D7">
        <w:rPr>
          <w:rFonts w:ascii="Arial" w:hAnsi="Arial" w:cs="Arial"/>
          <w:sz w:val="22"/>
          <w:szCs w:val="22"/>
        </w:rPr>
        <w:t xml:space="preserve"> Spannungen von 12 und 15 V mit </w:t>
      </w:r>
      <w:r w:rsidR="005C7509">
        <w:rPr>
          <w:rFonts w:ascii="Arial" w:hAnsi="Arial" w:cs="Arial"/>
          <w:sz w:val="22"/>
          <w:szCs w:val="22"/>
        </w:rPr>
        <w:t xml:space="preserve">bis zu </w:t>
      </w:r>
      <w:r w:rsidR="003932D7">
        <w:rPr>
          <w:rFonts w:ascii="Arial" w:hAnsi="Arial" w:cs="Arial"/>
          <w:sz w:val="22"/>
          <w:szCs w:val="22"/>
        </w:rPr>
        <w:t>3</w:t>
      </w:r>
      <w:r w:rsidR="006309D8">
        <w:rPr>
          <w:rFonts w:ascii="Arial" w:hAnsi="Arial" w:cs="Arial"/>
          <w:sz w:val="22"/>
          <w:szCs w:val="22"/>
        </w:rPr>
        <w:t xml:space="preserve"> </w:t>
      </w:r>
      <w:r w:rsidR="003932D7">
        <w:rPr>
          <w:rFonts w:ascii="Arial" w:hAnsi="Arial" w:cs="Arial"/>
          <w:sz w:val="22"/>
          <w:szCs w:val="22"/>
        </w:rPr>
        <w:t xml:space="preserve">A </w:t>
      </w:r>
      <w:r w:rsidR="006309D8">
        <w:rPr>
          <w:rFonts w:ascii="Arial" w:hAnsi="Arial" w:cs="Arial"/>
          <w:sz w:val="22"/>
          <w:szCs w:val="22"/>
        </w:rPr>
        <w:t>sowie</w:t>
      </w:r>
      <w:r w:rsidR="003932D7">
        <w:rPr>
          <w:rFonts w:ascii="Arial" w:hAnsi="Arial" w:cs="Arial"/>
          <w:sz w:val="22"/>
          <w:szCs w:val="22"/>
        </w:rPr>
        <w:t xml:space="preserve"> auch 20 V mit </w:t>
      </w:r>
      <w:r w:rsidR="005C7509">
        <w:rPr>
          <w:rFonts w:ascii="Arial" w:hAnsi="Arial" w:cs="Arial"/>
          <w:sz w:val="22"/>
          <w:szCs w:val="22"/>
        </w:rPr>
        <w:t xml:space="preserve">maximal </w:t>
      </w:r>
      <w:r w:rsidR="003932D7">
        <w:rPr>
          <w:rFonts w:ascii="Arial" w:hAnsi="Arial" w:cs="Arial"/>
          <w:sz w:val="22"/>
          <w:szCs w:val="22"/>
        </w:rPr>
        <w:t>5</w:t>
      </w:r>
      <w:r w:rsidR="006309D8">
        <w:rPr>
          <w:rFonts w:ascii="Arial" w:hAnsi="Arial" w:cs="Arial"/>
          <w:sz w:val="22"/>
          <w:szCs w:val="22"/>
        </w:rPr>
        <w:t xml:space="preserve"> </w:t>
      </w:r>
      <w:r w:rsidR="003932D7">
        <w:rPr>
          <w:rFonts w:ascii="Arial" w:hAnsi="Arial" w:cs="Arial"/>
          <w:sz w:val="22"/>
          <w:szCs w:val="22"/>
        </w:rPr>
        <w:t xml:space="preserve">A liefern. </w:t>
      </w:r>
      <w:r w:rsidR="006B5C90">
        <w:rPr>
          <w:rFonts w:ascii="Arial" w:hAnsi="Arial" w:cs="Arial"/>
          <w:sz w:val="22"/>
          <w:szCs w:val="22"/>
        </w:rPr>
        <w:t xml:space="preserve">Damit </w:t>
      </w:r>
      <w:r w:rsidR="006309D8">
        <w:rPr>
          <w:rFonts w:ascii="Arial" w:hAnsi="Arial" w:cs="Arial"/>
          <w:sz w:val="22"/>
          <w:szCs w:val="22"/>
        </w:rPr>
        <w:t>wird</w:t>
      </w:r>
      <w:r w:rsidR="003932D7">
        <w:rPr>
          <w:rFonts w:ascii="Arial" w:hAnsi="Arial" w:cs="Arial"/>
          <w:sz w:val="22"/>
          <w:szCs w:val="22"/>
        </w:rPr>
        <w:t xml:space="preserve"> USB-C </w:t>
      </w:r>
      <w:r w:rsidR="006309D8">
        <w:rPr>
          <w:rFonts w:ascii="Arial" w:hAnsi="Arial" w:cs="Arial"/>
          <w:sz w:val="22"/>
          <w:szCs w:val="22"/>
        </w:rPr>
        <w:t>auch zu einem</w:t>
      </w:r>
      <w:r w:rsidR="003932D7">
        <w:rPr>
          <w:rFonts w:ascii="Arial" w:hAnsi="Arial" w:cs="Arial"/>
          <w:sz w:val="22"/>
          <w:szCs w:val="22"/>
        </w:rPr>
        <w:t xml:space="preserve"> </w:t>
      </w:r>
      <w:r w:rsidR="006309D8">
        <w:rPr>
          <w:rFonts w:ascii="Arial" w:hAnsi="Arial" w:cs="Arial"/>
          <w:sz w:val="22"/>
          <w:szCs w:val="22"/>
        </w:rPr>
        <w:t>vere</w:t>
      </w:r>
      <w:r w:rsidR="003932D7">
        <w:rPr>
          <w:rFonts w:ascii="Arial" w:hAnsi="Arial" w:cs="Arial"/>
          <w:sz w:val="22"/>
          <w:szCs w:val="22"/>
        </w:rPr>
        <w:t>inheitliche</w:t>
      </w:r>
      <w:r w:rsidR="006309D8">
        <w:rPr>
          <w:rFonts w:ascii="Arial" w:hAnsi="Arial" w:cs="Arial"/>
          <w:sz w:val="22"/>
          <w:szCs w:val="22"/>
        </w:rPr>
        <w:t>nden</w:t>
      </w:r>
      <w:r w:rsidR="003932D7">
        <w:rPr>
          <w:rFonts w:ascii="Arial" w:hAnsi="Arial" w:cs="Arial"/>
          <w:sz w:val="22"/>
          <w:szCs w:val="22"/>
        </w:rPr>
        <w:t xml:space="preserve"> Stromversorgungsstandard für </w:t>
      </w:r>
      <w:r w:rsidR="006309D8">
        <w:rPr>
          <w:rFonts w:ascii="Arial" w:hAnsi="Arial" w:cs="Arial"/>
          <w:sz w:val="22"/>
          <w:szCs w:val="22"/>
        </w:rPr>
        <w:t xml:space="preserve">sowohl </w:t>
      </w:r>
      <w:r w:rsidR="003932D7">
        <w:rPr>
          <w:rFonts w:ascii="Arial" w:hAnsi="Arial" w:cs="Arial"/>
          <w:sz w:val="22"/>
          <w:szCs w:val="22"/>
        </w:rPr>
        <w:t xml:space="preserve">Peripheriegeräte </w:t>
      </w:r>
      <w:r w:rsidR="006309D8">
        <w:rPr>
          <w:rFonts w:ascii="Arial" w:hAnsi="Arial" w:cs="Arial"/>
          <w:sz w:val="22"/>
          <w:szCs w:val="22"/>
        </w:rPr>
        <w:t>als auch</w:t>
      </w:r>
      <w:r w:rsidR="003932D7">
        <w:rPr>
          <w:rFonts w:ascii="Arial" w:hAnsi="Arial" w:cs="Arial"/>
          <w:sz w:val="22"/>
          <w:szCs w:val="22"/>
        </w:rPr>
        <w:t xml:space="preserve"> Systeme. OEMs und Entwickler können das neue SMARC </w:t>
      </w:r>
      <w:r w:rsidR="006309D8">
        <w:rPr>
          <w:rFonts w:ascii="Arial" w:hAnsi="Arial" w:cs="Arial"/>
          <w:sz w:val="22"/>
          <w:szCs w:val="22"/>
        </w:rPr>
        <w:t xml:space="preserve">2.0 </w:t>
      </w:r>
      <w:r w:rsidR="003932D7">
        <w:rPr>
          <w:rFonts w:ascii="Arial" w:hAnsi="Arial" w:cs="Arial"/>
          <w:sz w:val="22"/>
          <w:szCs w:val="22"/>
        </w:rPr>
        <w:t xml:space="preserve">Modul und </w:t>
      </w:r>
      <w:r w:rsidR="002D5ACE">
        <w:rPr>
          <w:rFonts w:ascii="Arial" w:hAnsi="Arial" w:cs="Arial"/>
          <w:sz w:val="22"/>
          <w:szCs w:val="22"/>
        </w:rPr>
        <w:t xml:space="preserve">das </w:t>
      </w:r>
      <w:r w:rsidR="003932D7">
        <w:rPr>
          <w:rFonts w:ascii="Arial" w:hAnsi="Arial" w:cs="Arial"/>
          <w:sz w:val="22"/>
          <w:szCs w:val="22"/>
        </w:rPr>
        <w:t>Carrierboard von congatec als applikations</w:t>
      </w:r>
      <w:r w:rsidR="006309D8">
        <w:rPr>
          <w:rFonts w:ascii="Arial" w:hAnsi="Arial" w:cs="Arial"/>
          <w:sz w:val="22"/>
          <w:szCs w:val="22"/>
        </w:rPr>
        <w:t>fertige</w:t>
      </w:r>
      <w:r w:rsidR="003932D7">
        <w:rPr>
          <w:rFonts w:ascii="Arial" w:hAnsi="Arial" w:cs="Arial"/>
          <w:sz w:val="22"/>
          <w:szCs w:val="22"/>
        </w:rPr>
        <w:t xml:space="preserve"> Design-In Lösung </w:t>
      </w:r>
      <w:r w:rsidR="006309D8">
        <w:rPr>
          <w:rFonts w:ascii="Arial" w:hAnsi="Arial" w:cs="Arial"/>
          <w:sz w:val="22"/>
          <w:szCs w:val="22"/>
        </w:rPr>
        <w:t>zur</w:t>
      </w:r>
      <w:r w:rsidR="003932D7">
        <w:rPr>
          <w:rFonts w:ascii="Arial" w:hAnsi="Arial" w:cs="Arial"/>
          <w:sz w:val="22"/>
          <w:szCs w:val="22"/>
        </w:rPr>
        <w:t xml:space="preserve"> Off-</w:t>
      </w:r>
      <w:proofErr w:type="spellStart"/>
      <w:r w:rsidR="003932D7">
        <w:rPr>
          <w:rFonts w:ascii="Arial" w:hAnsi="Arial" w:cs="Arial"/>
          <w:sz w:val="22"/>
          <w:szCs w:val="22"/>
        </w:rPr>
        <w:t>the</w:t>
      </w:r>
      <w:proofErr w:type="spellEnd"/>
      <w:r w:rsidR="003932D7">
        <w:rPr>
          <w:rFonts w:ascii="Arial" w:hAnsi="Arial" w:cs="Arial"/>
          <w:sz w:val="22"/>
          <w:szCs w:val="22"/>
        </w:rPr>
        <w:t>-</w:t>
      </w:r>
      <w:proofErr w:type="spellStart"/>
      <w:r w:rsidR="003932D7">
        <w:rPr>
          <w:rFonts w:ascii="Arial" w:hAnsi="Arial" w:cs="Arial"/>
          <w:sz w:val="22"/>
          <w:szCs w:val="22"/>
        </w:rPr>
        <w:t>Shelf</w:t>
      </w:r>
      <w:proofErr w:type="spellEnd"/>
      <w:r w:rsidR="003932D7">
        <w:rPr>
          <w:rFonts w:ascii="Arial" w:hAnsi="Arial" w:cs="Arial"/>
          <w:sz w:val="22"/>
          <w:szCs w:val="22"/>
        </w:rPr>
        <w:t xml:space="preserve"> Evaluierung dieser neuen Technologie</w:t>
      </w:r>
      <w:r w:rsidR="002D5ACE">
        <w:rPr>
          <w:rFonts w:ascii="Arial" w:hAnsi="Arial" w:cs="Arial"/>
          <w:sz w:val="22"/>
          <w:szCs w:val="22"/>
        </w:rPr>
        <w:t xml:space="preserve"> nutzen</w:t>
      </w:r>
      <w:r w:rsidR="003932D7">
        <w:rPr>
          <w:rFonts w:ascii="Arial" w:hAnsi="Arial" w:cs="Arial"/>
          <w:sz w:val="22"/>
          <w:szCs w:val="22"/>
        </w:rPr>
        <w:t xml:space="preserve">. Um die Entwicklung kundenspezifischer USB-C </w:t>
      </w:r>
      <w:r w:rsidR="003932D7">
        <w:rPr>
          <w:rFonts w:ascii="Arial" w:hAnsi="Arial" w:cs="Arial"/>
          <w:sz w:val="22"/>
          <w:szCs w:val="22"/>
        </w:rPr>
        <w:lastRenderedPageBreak/>
        <w:t xml:space="preserve">Implementierungen weiter zu vereinfachen, liefert congatec auf Anfrage </w:t>
      </w:r>
      <w:r w:rsidR="006309D8">
        <w:rPr>
          <w:rFonts w:ascii="Arial" w:hAnsi="Arial" w:cs="Arial"/>
          <w:sz w:val="22"/>
          <w:szCs w:val="22"/>
        </w:rPr>
        <w:t xml:space="preserve">und exklusiv für OEM Kunden auch alle benötigten </w:t>
      </w:r>
      <w:r w:rsidR="00E36DF8">
        <w:rPr>
          <w:rFonts w:ascii="Arial" w:hAnsi="Arial" w:cs="Arial"/>
          <w:sz w:val="22"/>
          <w:szCs w:val="22"/>
        </w:rPr>
        <w:t>Schaltpläne</w:t>
      </w:r>
      <w:r w:rsidR="003932D7">
        <w:rPr>
          <w:rFonts w:ascii="Arial" w:hAnsi="Arial" w:cs="Arial"/>
          <w:sz w:val="22"/>
          <w:szCs w:val="22"/>
        </w:rPr>
        <w:t xml:space="preserve">. </w:t>
      </w:r>
      <w:r w:rsidR="006309D8">
        <w:rPr>
          <w:rFonts w:ascii="Arial" w:hAnsi="Arial" w:cs="Arial"/>
          <w:sz w:val="22"/>
          <w:szCs w:val="22"/>
        </w:rPr>
        <w:t xml:space="preserve">Um den eigenen Entwicklungsaufwand und die Time-to-Market auf ein Minimum zu </w:t>
      </w:r>
      <w:r w:rsidR="006309D8" w:rsidRPr="00D0750B">
        <w:rPr>
          <w:rFonts w:ascii="Arial" w:hAnsi="Arial" w:cs="Arial"/>
          <w:sz w:val="22"/>
          <w:szCs w:val="22"/>
        </w:rPr>
        <w:t>reduzieren</w:t>
      </w:r>
      <w:r w:rsidR="00C27F2C">
        <w:rPr>
          <w:rFonts w:ascii="Arial" w:hAnsi="Arial" w:cs="Arial"/>
          <w:sz w:val="22"/>
          <w:szCs w:val="22"/>
        </w:rPr>
        <w:t>,</w:t>
      </w:r>
      <w:r w:rsidR="006309D8">
        <w:rPr>
          <w:rFonts w:ascii="Arial" w:hAnsi="Arial" w:cs="Arial"/>
          <w:sz w:val="22"/>
          <w:szCs w:val="22"/>
        </w:rPr>
        <w:t xml:space="preserve"> </w:t>
      </w:r>
      <w:r w:rsidR="003932D7">
        <w:rPr>
          <w:rFonts w:ascii="Arial" w:hAnsi="Arial" w:cs="Arial"/>
          <w:sz w:val="22"/>
          <w:szCs w:val="22"/>
        </w:rPr>
        <w:t xml:space="preserve">können OEMs </w:t>
      </w:r>
      <w:r w:rsidR="006309D8">
        <w:rPr>
          <w:rFonts w:ascii="Arial" w:hAnsi="Arial" w:cs="Arial"/>
          <w:sz w:val="22"/>
          <w:szCs w:val="22"/>
        </w:rPr>
        <w:t xml:space="preserve">alternativ auch </w:t>
      </w:r>
      <w:r w:rsidR="003932D7">
        <w:rPr>
          <w:rFonts w:ascii="Arial" w:hAnsi="Arial" w:cs="Arial"/>
          <w:sz w:val="22"/>
          <w:szCs w:val="22"/>
        </w:rPr>
        <w:t xml:space="preserve">die </w:t>
      </w:r>
      <w:r w:rsidR="006309D8">
        <w:rPr>
          <w:rFonts w:ascii="Arial" w:hAnsi="Arial" w:cs="Arial"/>
          <w:sz w:val="22"/>
          <w:szCs w:val="22"/>
        </w:rPr>
        <w:t>Embedded Design &amp; Manufactur</w:t>
      </w:r>
      <w:r w:rsidR="00C27F2C">
        <w:rPr>
          <w:rFonts w:ascii="Arial" w:hAnsi="Arial" w:cs="Arial"/>
          <w:sz w:val="22"/>
          <w:szCs w:val="22"/>
        </w:rPr>
        <w:t>i</w:t>
      </w:r>
      <w:r w:rsidR="006309D8">
        <w:rPr>
          <w:rFonts w:ascii="Arial" w:hAnsi="Arial" w:cs="Arial"/>
          <w:sz w:val="22"/>
          <w:szCs w:val="22"/>
        </w:rPr>
        <w:t xml:space="preserve">ng </w:t>
      </w:r>
      <w:r w:rsidR="002D5ACE">
        <w:rPr>
          <w:rFonts w:ascii="Arial" w:hAnsi="Arial" w:cs="Arial"/>
          <w:sz w:val="22"/>
          <w:szCs w:val="22"/>
        </w:rPr>
        <w:t>Services</w:t>
      </w:r>
      <w:r w:rsidR="003932D7">
        <w:rPr>
          <w:rFonts w:ascii="Arial" w:hAnsi="Arial" w:cs="Arial"/>
          <w:sz w:val="22"/>
          <w:szCs w:val="22"/>
        </w:rPr>
        <w:t xml:space="preserve"> </w:t>
      </w:r>
      <w:r w:rsidR="007A53FF">
        <w:rPr>
          <w:rFonts w:ascii="Arial" w:hAnsi="Arial" w:cs="Arial"/>
          <w:sz w:val="22"/>
          <w:szCs w:val="22"/>
        </w:rPr>
        <w:t xml:space="preserve">(EDMS) </w:t>
      </w:r>
      <w:r w:rsidR="003932D7">
        <w:rPr>
          <w:rFonts w:ascii="Arial" w:hAnsi="Arial" w:cs="Arial"/>
          <w:sz w:val="22"/>
          <w:szCs w:val="22"/>
        </w:rPr>
        <w:t>von congatec nutzen, um ihre spezifischen Lösungen</w:t>
      </w:r>
      <w:r w:rsidR="00D0750B">
        <w:rPr>
          <w:rFonts w:ascii="Arial" w:hAnsi="Arial" w:cs="Arial"/>
          <w:sz w:val="22"/>
          <w:szCs w:val="22"/>
        </w:rPr>
        <w:t xml:space="preserve"> entwickeln zu lassen</w:t>
      </w:r>
      <w:r w:rsidR="003932D7" w:rsidRPr="00D0750B">
        <w:rPr>
          <w:rFonts w:ascii="Arial" w:hAnsi="Arial" w:cs="Arial"/>
          <w:sz w:val="22"/>
          <w:szCs w:val="22"/>
        </w:rPr>
        <w:t>.</w:t>
      </w:r>
      <w:r w:rsidR="00D0750B" w:rsidRPr="00D0750B">
        <w:rPr>
          <w:rFonts w:ascii="Arial" w:hAnsi="Arial" w:cs="Arial"/>
          <w:sz w:val="22"/>
          <w:szCs w:val="22"/>
        </w:rPr>
        <w:t xml:space="preserve"> Darüber hinaus arbeitet congatec an USB-C-Implementierungen </w:t>
      </w:r>
      <w:r w:rsidR="00D0750B">
        <w:rPr>
          <w:rFonts w:ascii="Arial" w:hAnsi="Arial" w:cs="Arial"/>
          <w:sz w:val="22"/>
          <w:szCs w:val="22"/>
        </w:rPr>
        <w:t>seiner</w:t>
      </w:r>
      <w:r w:rsidR="00D0750B" w:rsidRPr="00D0750B">
        <w:rPr>
          <w:rFonts w:ascii="Arial" w:hAnsi="Arial" w:cs="Arial"/>
          <w:sz w:val="22"/>
          <w:szCs w:val="22"/>
        </w:rPr>
        <w:t xml:space="preserve"> Qseven- und</w:t>
      </w:r>
      <w:r w:rsidR="00D0750B">
        <w:rPr>
          <w:rFonts w:ascii="Arial" w:hAnsi="Arial" w:cs="Arial"/>
          <w:sz w:val="22"/>
          <w:szCs w:val="22"/>
        </w:rPr>
        <w:t xml:space="preserve"> COM Express Computer-on-Module</w:t>
      </w:r>
      <w:r w:rsidR="00D0750B" w:rsidRPr="00D0750B">
        <w:rPr>
          <w:rFonts w:ascii="Arial" w:hAnsi="Arial" w:cs="Arial"/>
          <w:sz w:val="22"/>
          <w:szCs w:val="22"/>
        </w:rPr>
        <w:t xml:space="preserve"> und maximiert </w:t>
      </w:r>
      <w:r w:rsidR="00C27F2C" w:rsidRPr="00D0750B">
        <w:rPr>
          <w:rFonts w:ascii="Arial" w:hAnsi="Arial" w:cs="Arial"/>
          <w:sz w:val="22"/>
          <w:szCs w:val="22"/>
        </w:rPr>
        <w:t>für lei</w:t>
      </w:r>
      <w:r w:rsidR="00C27F2C">
        <w:rPr>
          <w:rFonts w:ascii="Arial" w:hAnsi="Arial" w:cs="Arial"/>
          <w:sz w:val="22"/>
          <w:szCs w:val="22"/>
        </w:rPr>
        <w:t xml:space="preserve">stungsstarke COM Express Type 6 </w:t>
      </w:r>
      <w:r w:rsidR="00C27F2C" w:rsidRPr="00D0750B">
        <w:rPr>
          <w:rFonts w:ascii="Arial" w:hAnsi="Arial" w:cs="Arial"/>
          <w:sz w:val="22"/>
          <w:szCs w:val="22"/>
        </w:rPr>
        <w:t xml:space="preserve">Designs </w:t>
      </w:r>
      <w:r w:rsidR="00D0750B" w:rsidRPr="00D0750B">
        <w:rPr>
          <w:rFonts w:ascii="Arial" w:hAnsi="Arial" w:cs="Arial"/>
          <w:sz w:val="22"/>
          <w:szCs w:val="22"/>
        </w:rPr>
        <w:t xml:space="preserve">die USB-Konnektivität </w:t>
      </w:r>
      <w:r w:rsidR="003E38C9">
        <w:rPr>
          <w:rFonts w:ascii="Arial" w:hAnsi="Arial" w:cs="Arial"/>
          <w:sz w:val="22"/>
          <w:szCs w:val="22"/>
        </w:rPr>
        <w:t>mit</w:t>
      </w:r>
      <w:r w:rsidR="003E38C9" w:rsidRPr="00D0750B">
        <w:rPr>
          <w:rFonts w:ascii="Arial" w:hAnsi="Arial" w:cs="Arial"/>
          <w:sz w:val="22"/>
          <w:szCs w:val="22"/>
        </w:rPr>
        <w:t xml:space="preserve"> </w:t>
      </w:r>
      <w:proofErr w:type="spellStart"/>
      <w:r w:rsidR="00C27F2C" w:rsidRPr="00D0750B">
        <w:rPr>
          <w:rFonts w:ascii="Arial" w:hAnsi="Arial" w:cs="Arial"/>
          <w:sz w:val="22"/>
          <w:szCs w:val="22"/>
        </w:rPr>
        <w:t>Thunderbolt</w:t>
      </w:r>
      <w:proofErr w:type="spellEnd"/>
      <w:r w:rsidR="00C27F2C" w:rsidRPr="00D0750B">
        <w:rPr>
          <w:rFonts w:ascii="Arial" w:hAnsi="Arial" w:cs="Arial"/>
          <w:sz w:val="22"/>
          <w:szCs w:val="22"/>
        </w:rPr>
        <w:t xml:space="preserve"> 3</w:t>
      </w:r>
      <w:r w:rsidR="00C27F2C">
        <w:rPr>
          <w:rFonts w:ascii="Arial" w:hAnsi="Arial" w:cs="Arial"/>
          <w:sz w:val="22"/>
          <w:szCs w:val="22"/>
        </w:rPr>
        <w:t xml:space="preserve"> </w:t>
      </w:r>
      <w:r w:rsidR="003E38C9">
        <w:rPr>
          <w:rFonts w:ascii="Arial" w:hAnsi="Arial" w:cs="Arial"/>
          <w:sz w:val="22"/>
          <w:szCs w:val="22"/>
        </w:rPr>
        <w:t xml:space="preserve">auf </w:t>
      </w:r>
      <w:r w:rsidR="00D0750B" w:rsidRPr="00D0750B">
        <w:rPr>
          <w:rFonts w:ascii="Arial" w:hAnsi="Arial" w:cs="Arial"/>
          <w:sz w:val="22"/>
          <w:szCs w:val="22"/>
        </w:rPr>
        <w:t xml:space="preserve">Datenraten </w:t>
      </w:r>
      <w:r w:rsidR="00C27F2C">
        <w:rPr>
          <w:rFonts w:ascii="Arial" w:hAnsi="Arial" w:cs="Arial"/>
          <w:sz w:val="22"/>
          <w:szCs w:val="22"/>
        </w:rPr>
        <w:t>von bis zu 40 Gigabit/s</w:t>
      </w:r>
      <w:r w:rsidR="00D0750B" w:rsidRPr="00D0750B">
        <w:rPr>
          <w:rFonts w:ascii="Arial" w:hAnsi="Arial" w:cs="Arial"/>
          <w:sz w:val="22"/>
          <w:szCs w:val="22"/>
        </w:rPr>
        <w:t>.</w:t>
      </w:r>
    </w:p>
    <w:p w:rsidR="00D0750B" w:rsidRDefault="00D0750B" w:rsidP="00E51845">
      <w:pPr>
        <w:spacing w:line="360" w:lineRule="auto"/>
        <w:rPr>
          <w:rFonts w:ascii="Arial" w:hAnsi="Arial" w:cs="Arial"/>
          <w:sz w:val="22"/>
          <w:szCs w:val="22"/>
        </w:rPr>
      </w:pPr>
    </w:p>
    <w:p w:rsidR="00D0750B" w:rsidRDefault="00D0750B" w:rsidP="00E51845">
      <w:pPr>
        <w:spacing w:line="360" w:lineRule="auto"/>
        <w:rPr>
          <w:rFonts w:ascii="Arial" w:hAnsi="Arial" w:cs="Arial"/>
          <w:sz w:val="22"/>
          <w:szCs w:val="22"/>
        </w:rPr>
      </w:pPr>
      <w:r>
        <w:rPr>
          <w:rFonts w:ascii="Arial" w:hAnsi="Arial" w:cs="Arial"/>
          <w:sz w:val="22"/>
          <w:szCs w:val="22"/>
        </w:rPr>
        <w:t xml:space="preserve">Das neue conga-SA5 mit USB-C </w:t>
      </w:r>
      <w:r w:rsidR="00C27F2C">
        <w:rPr>
          <w:rFonts w:ascii="Arial" w:hAnsi="Arial" w:cs="Arial"/>
          <w:sz w:val="22"/>
          <w:szCs w:val="22"/>
        </w:rPr>
        <w:t>Support</w:t>
      </w:r>
      <w:r>
        <w:rPr>
          <w:rFonts w:ascii="Arial" w:hAnsi="Arial" w:cs="Arial"/>
          <w:sz w:val="22"/>
          <w:szCs w:val="22"/>
        </w:rPr>
        <w:t xml:space="preserve"> kann in den folgenden Standardkonfigurationen bestellt werden:</w:t>
      </w:r>
    </w:p>
    <w:p w:rsidR="00D0750B" w:rsidRPr="00A5232F" w:rsidRDefault="00D0750B" w:rsidP="00D0750B">
      <w:pPr>
        <w:spacing w:line="360" w:lineRule="auto"/>
        <w:rPr>
          <w:rFonts w:ascii="Arial" w:hAnsi="Arial" w:cs="Arial"/>
          <w:sz w:val="22"/>
          <w:szCs w:val="22"/>
        </w:rPr>
      </w:pPr>
    </w:p>
    <w:tbl>
      <w:tblPr>
        <w:tblW w:w="9038" w:type="dxa"/>
        <w:tblLayout w:type="fixed"/>
        <w:tblLook w:val="04A0"/>
      </w:tblPr>
      <w:tblGrid>
        <w:gridCol w:w="2235"/>
        <w:gridCol w:w="283"/>
        <w:gridCol w:w="851"/>
        <w:gridCol w:w="283"/>
        <w:gridCol w:w="1276"/>
        <w:gridCol w:w="236"/>
        <w:gridCol w:w="1134"/>
        <w:gridCol w:w="236"/>
        <w:gridCol w:w="1134"/>
        <w:gridCol w:w="236"/>
        <w:gridCol w:w="1134"/>
      </w:tblGrid>
      <w:tr w:rsidR="00D0750B" w:rsidRPr="0028232F" w:rsidTr="00E232DC">
        <w:tc>
          <w:tcPr>
            <w:tcW w:w="2235" w:type="dxa"/>
            <w:tcBorders>
              <w:bottom w:val="single" w:sz="8" w:space="0" w:color="auto"/>
            </w:tcBorders>
            <w:vAlign w:val="center"/>
          </w:tcPr>
          <w:p w:rsidR="00D0750B" w:rsidRPr="0028232F" w:rsidRDefault="00D0750B" w:rsidP="006A0C19">
            <w:pPr>
              <w:spacing w:line="360" w:lineRule="auto"/>
              <w:rPr>
                <w:rFonts w:ascii="Arial" w:hAnsi="Arial" w:cs="Arial"/>
                <w:b/>
                <w:bCs/>
                <w:color w:val="262626"/>
                <w:sz w:val="18"/>
                <w:szCs w:val="18"/>
                <w:lang w:eastAsia="de-DE"/>
              </w:rPr>
            </w:pPr>
            <w:r>
              <w:rPr>
                <w:rFonts w:ascii="Arial" w:hAnsi="Arial" w:cs="Arial"/>
                <w:b/>
                <w:bCs/>
                <w:color w:val="262626"/>
                <w:sz w:val="18"/>
                <w:szCs w:val="18"/>
                <w:lang w:eastAsia="de-DE"/>
              </w:rPr>
              <w:t>Proz</w:t>
            </w:r>
            <w:r w:rsidRPr="0028232F">
              <w:rPr>
                <w:rFonts w:ascii="Arial" w:hAnsi="Arial" w:cs="Arial"/>
                <w:b/>
                <w:bCs/>
                <w:color w:val="262626"/>
                <w:sz w:val="18"/>
                <w:szCs w:val="18"/>
                <w:lang w:eastAsia="de-DE"/>
              </w:rPr>
              <w:t>essor</w:t>
            </w:r>
          </w:p>
        </w:tc>
        <w:tc>
          <w:tcPr>
            <w:tcW w:w="283" w:type="dxa"/>
            <w:vAlign w:val="center"/>
          </w:tcPr>
          <w:p w:rsidR="00D0750B" w:rsidRPr="0028232F" w:rsidRDefault="00D0750B" w:rsidP="006A0C19">
            <w:pPr>
              <w:spacing w:line="360" w:lineRule="auto"/>
              <w:rPr>
                <w:rFonts w:ascii="Arial" w:hAnsi="Arial" w:cs="Arial"/>
                <w:b/>
                <w:bCs/>
                <w:color w:val="262626"/>
                <w:sz w:val="18"/>
                <w:szCs w:val="18"/>
                <w:lang w:eastAsia="de-DE"/>
              </w:rPr>
            </w:pPr>
          </w:p>
        </w:tc>
        <w:tc>
          <w:tcPr>
            <w:tcW w:w="851" w:type="dxa"/>
            <w:tcBorders>
              <w:bottom w:val="single" w:sz="8" w:space="0" w:color="auto"/>
            </w:tcBorders>
            <w:vAlign w:val="center"/>
          </w:tcPr>
          <w:p w:rsidR="00D0750B" w:rsidRDefault="00D0750B" w:rsidP="006A0C19">
            <w:pPr>
              <w:spacing w:line="360" w:lineRule="auto"/>
              <w:jc w:val="center"/>
              <w:rPr>
                <w:rFonts w:ascii="Arial" w:hAnsi="Arial" w:cs="Arial"/>
                <w:b/>
                <w:bCs/>
                <w:color w:val="262626"/>
                <w:sz w:val="18"/>
                <w:szCs w:val="18"/>
                <w:lang w:eastAsia="de-DE"/>
              </w:rPr>
            </w:pPr>
            <w:r w:rsidRPr="0028232F">
              <w:rPr>
                <w:rFonts w:ascii="Arial" w:hAnsi="Arial" w:cs="Arial"/>
                <w:b/>
                <w:bCs/>
                <w:color w:val="262626"/>
                <w:sz w:val="18"/>
                <w:szCs w:val="18"/>
                <w:lang w:eastAsia="de-DE"/>
              </w:rPr>
              <w:t>Cores</w:t>
            </w:r>
          </w:p>
        </w:tc>
        <w:tc>
          <w:tcPr>
            <w:tcW w:w="283" w:type="dxa"/>
            <w:vAlign w:val="center"/>
          </w:tcPr>
          <w:p w:rsidR="00D0750B" w:rsidRDefault="00D0750B" w:rsidP="006A0C19">
            <w:pPr>
              <w:spacing w:line="360" w:lineRule="auto"/>
              <w:jc w:val="center"/>
              <w:rPr>
                <w:rFonts w:ascii="Arial" w:hAnsi="Arial" w:cs="Arial"/>
                <w:b/>
                <w:bCs/>
                <w:color w:val="262626"/>
                <w:sz w:val="18"/>
                <w:szCs w:val="18"/>
                <w:lang w:eastAsia="de-DE"/>
              </w:rPr>
            </w:pPr>
          </w:p>
        </w:tc>
        <w:tc>
          <w:tcPr>
            <w:tcW w:w="1276" w:type="dxa"/>
            <w:tcBorders>
              <w:bottom w:val="single" w:sz="8" w:space="0" w:color="auto"/>
            </w:tcBorders>
            <w:vAlign w:val="center"/>
          </w:tcPr>
          <w:p w:rsidR="00D0750B" w:rsidRDefault="00D0750B" w:rsidP="006A0C19">
            <w:pPr>
              <w:spacing w:line="360" w:lineRule="auto"/>
              <w:jc w:val="center"/>
              <w:rPr>
                <w:rFonts w:ascii="Arial" w:hAnsi="Arial" w:cs="Arial"/>
                <w:b/>
                <w:bCs/>
                <w:color w:val="262626"/>
                <w:sz w:val="18"/>
                <w:szCs w:val="18"/>
                <w:lang w:eastAsia="de-DE"/>
              </w:rPr>
            </w:pPr>
            <w:r w:rsidRPr="0028232F">
              <w:rPr>
                <w:rFonts w:ascii="Arial" w:hAnsi="Arial" w:cs="Arial"/>
                <w:b/>
                <w:bCs/>
                <w:color w:val="262626"/>
                <w:sz w:val="18"/>
                <w:szCs w:val="18"/>
                <w:lang w:eastAsia="de-DE"/>
              </w:rPr>
              <w:t>Intel® Smart Cache [MB]</w:t>
            </w:r>
          </w:p>
        </w:tc>
        <w:tc>
          <w:tcPr>
            <w:tcW w:w="236" w:type="dxa"/>
            <w:vAlign w:val="center"/>
          </w:tcPr>
          <w:p w:rsidR="00D0750B" w:rsidRDefault="00D0750B" w:rsidP="006A0C19">
            <w:pPr>
              <w:spacing w:line="360" w:lineRule="auto"/>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D0750B" w:rsidRDefault="00D0750B" w:rsidP="006A0C19">
            <w:pPr>
              <w:spacing w:line="360" w:lineRule="auto"/>
              <w:jc w:val="center"/>
              <w:rPr>
                <w:rFonts w:ascii="Arial" w:hAnsi="Arial" w:cs="Arial"/>
                <w:b/>
                <w:bCs/>
                <w:color w:val="262626"/>
                <w:sz w:val="18"/>
                <w:szCs w:val="18"/>
                <w:lang w:eastAsia="de-DE"/>
              </w:rPr>
            </w:pPr>
            <w:proofErr w:type="spellStart"/>
            <w:r w:rsidRPr="0028232F">
              <w:rPr>
                <w:rFonts w:ascii="Arial" w:hAnsi="Arial" w:cs="Arial"/>
                <w:b/>
                <w:bCs/>
                <w:color w:val="262626"/>
                <w:sz w:val="18"/>
                <w:szCs w:val="18"/>
                <w:lang w:eastAsia="de-DE"/>
              </w:rPr>
              <w:t>Clock</w:t>
            </w:r>
            <w:proofErr w:type="spellEnd"/>
            <w:r w:rsidRPr="0028232F">
              <w:rPr>
                <w:rFonts w:ascii="Arial" w:hAnsi="Arial" w:cs="Arial"/>
                <w:b/>
                <w:bCs/>
                <w:color w:val="262626"/>
                <w:sz w:val="18"/>
                <w:szCs w:val="18"/>
                <w:lang w:eastAsia="de-DE"/>
              </w:rPr>
              <w:t>/ Burst</w:t>
            </w:r>
          </w:p>
          <w:p w:rsidR="00D0750B" w:rsidRDefault="00D0750B" w:rsidP="006A0C19">
            <w:pPr>
              <w:spacing w:line="360" w:lineRule="auto"/>
              <w:jc w:val="center"/>
              <w:rPr>
                <w:rFonts w:ascii="Arial" w:hAnsi="Arial" w:cs="Arial"/>
                <w:b/>
                <w:bCs/>
                <w:color w:val="262626"/>
                <w:sz w:val="18"/>
                <w:szCs w:val="18"/>
                <w:lang w:eastAsia="de-DE"/>
              </w:rPr>
            </w:pPr>
            <w:r w:rsidRPr="0028232F">
              <w:rPr>
                <w:rFonts w:ascii="Arial" w:hAnsi="Arial" w:cs="Arial"/>
                <w:b/>
                <w:bCs/>
                <w:color w:val="262626"/>
                <w:sz w:val="18"/>
                <w:szCs w:val="18"/>
                <w:lang w:eastAsia="de-DE"/>
              </w:rPr>
              <w:t>[GHz]</w:t>
            </w:r>
          </w:p>
        </w:tc>
        <w:tc>
          <w:tcPr>
            <w:tcW w:w="236" w:type="dxa"/>
            <w:vAlign w:val="center"/>
          </w:tcPr>
          <w:p w:rsidR="00D0750B" w:rsidRDefault="00D0750B" w:rsidP="006A0C19">
            <w:pPr>
              <w:spacing w:line="360" w:lineRule="auto"/>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D0750B" w:rsidRDefault="00D0750B" w:rsidP="006A0C19">
            <w:pPr>
              <w:spacing w:line="360" w:lineRule="auto"/>
              <w:jc w:val="center"/>
              <w:rPr>
                <w:rFonts w:ascii="Arial" w:hAnsi="Arial" w:cs="Arial"/>
                <w:b/>
                <w:bCs/>
                <w:color w:val="262626"/>
                <w:sz w:val="18"/>
                <w:szCs w:val="18"/>
                <w:lang w:eastAsia="de-DE"/>
              </w:rPr>
            </w:pPr>
            <w:r w:rsidRPr="0028232F">
              <w:rPr>
                <w:rFonts w:ascii="Arial" w:hAnsi="Arial" w:cs="Arial"/>
                <w:b/>
                <w:bCs/>
                <w:color w:val="262626"/>
                <w:sz w:val="18"/>
                <w:szCs w:val="18"/>
                <w:lang w:eastAsia="de-DE"/>
              </w:rPr>
              <w:t>TDP [W]</w:t>
            </w:r>
          </w:p>
        </w:tc>
        <w:tc>
          <w:tcPr>
            <w:tcW w:w="236" w:type="dxa"/>
            <w:vAlign w:val="center"/>
          </w:tcPr>
          <w:p w:rsidR="00D0750B" w:rsidRDefault="00D0750B" w:rsidP="006A0C19">
            <w:pPr>
              <w:spacing w:line="360" w:lineRule="auto"/>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D0750B" w:rsidRDefault="00D0750B" w:rsidP="006A0C19">
            <w:pPr>
              <w:spacing w:line="360" w:lineRule="auto"/>
              <w:jc w:val="center"/>
              <w:rPr>
                <w:rFonts w:ascii="Arial" w:hAnsi="Arial" w:cs="Arial"/>
                <w:b/>
                <w:bCs/>
                <w:color w:val="262626"/>
                <w:sz w:val="18"/>
                <w:szCs w:val="18"/>
                <w:lang w:eastAsia="de-DE"/>
              </w:rPr>
            </w:pPr>
            <w:r w:rsidRPr="0028232F">
              <w:rPr>
                <w:rFonts w:ascii="Arial" w:hAnsi="Arial" w:cs="Arial"/>
                <w:b/>
                <w:bCs/>
                <w:color w:val="262626"/>
                <w:sz w:val="18"/>
                <w:szCs w:val="18"/>
                <w:lang w:eastAsia="de-DE"/>
              </w:rPr>
              <w:t>Graphics Execution Units</w:t>
            </w:r>
          </w:p>
        </w:tc>
      </w:tr>
      <w:tr w:rsidR="00D0750B" w:rsidRPr="0028232F" w:rsidTr="00E232DC">
        <w:tc>
          <w:tcPr>
            <w:tcW w:w="2235" w:type="dxa"/>
            <w:tcBorders>
              <w:top w:val="single" w:sz="8" w:space="0" w:color="auto"/>
              <w:bottom w:val="single" w:sz="8" w:space="0" w:color="auto"/>
            </w:tcBorders>
            <w:vAlign w:val="center"/>
          </w:tcPr>
          <w:p w:rsidR="00D0750B" w:rsidRPr="00F8446E" w:rsidRDefault="00D0750B" w:rsidP="00E07C09">
            <w:pPr>
              <w:spacing w:line="360" w:lineRule="auto"/>
              <w:rPr>
                <w:rFonts w:ascii="Arial" w:hAnsi="Arial" w:cs="Arial"/>
                <w:b/>
                <w:bCs/>
                <w:color w:val="262626"/>
                <w:sz w:val="18"/>
                <w:szCs w:val="18"/>
                <w:lang w:eastAsia="de-DE"/>
              </w:rPr>
            </w:pPr>
            <w:r w:rsidRPr="00F8446E">
              <w:rPr>
                <w:rFonts w:ascii="Arial" w:hAnsi="Arial" w:cs="Arial"/>
                <w:b/>
                <w:bCs/>
                <w:color w:val="262626"/>
                <w:sz w:val="18"/>
                <w:szCs w:val="18"/>
                <w:lang w:eastAsia="de-DE"/>
              </w:rPr>
              <w:t>Intel</w:t>
            </w:r>
            <w:r w:rsidRPr="00DB739C">
              <w:rPr>
                <w:rFonts w:ascii="Arial" w:hAnsi="Arial" w:cs="Arial"/>
                <w:b/>
                <w:bCs/>
                <w:color w:val="262626"/>
                <w:sz w:val="16"/>
                <w:szCs w:val="18"/>
                <w:lang w:eastAsia="de-DE"/>
              </w:rPr>
              <w:t>®</w:t>
            </w:r>
            <w:r w:rsidRPr="00F8446E">
              <w:rPr>
                <w:rFonts w:ascii="Arial" w:hAnsi="Arial" w:cs="Arial"/>
                <w:b/>
                <w:bCs/>
                <w:color w:val="262626"/>
                <w:sz w:val="18"/>
                <w:szCs w:val="18"/>
                <w:lang w:eastAsia="de-DE"/>
              </w:rPr>
              <w:t xml:space="preserve"> Pentium</w:t>
            </w:r>
            <w:r w:rsidRPr="00DB739C">
              <w:rPr>
                <w:rFonts w:ascii="Arial" w:hAnsi="Arial" w:cs="Arial"/>
                <w:b/>
                <w:bCs/>
                <w:color w:val="262626"/>
                <w:sz w:val="18"/>
                <w:szCs w:val="18"/>
                <w:vertAlign w:val="superscript"/>
                <w:lang w:eastAsia="de-DE"/>
              </w:rPr>
              <w:t>®</w:t>
            </w:r>
            <w:r w:rsidRPr="00F8446E">
              <w:rPr>
                <w:rFonts w:ascii="Arial" w:hAnsi="Arial" w:cs="Arial"/>
                <w:b/>
                <w:bCs/>
                <w:color w:val="262626"/>
                <w:sz w:val="18"/>
                <w:szCs w:val="18"/>
                <w:lang w:eastAsia="de-DE"/>
              </w:rPr>
              <w:t xml:space="preserve"> N4200</w:t>
            </w:r>
          </w:p>
        </w:tc>
        <w:tc>
          <w:tcPr>
            <w:tcW w:w="283" w:type="dxa"/>
            <w:vAlign w:val="center"/>
          </w:tcPr>
          <w:p w:rsidR="00D0750B" w:rsidRPr="00F8446E" w:rsidRDefault="00D0750B" w:rsidP="00E07C09">
            <w:pPr>
              <w:spacing w:line="360" w:lineRule="auto"/>
              <w:rPr>
                <w:rFonts w:ascii="Arial" w:hAnsi="Arial" w:cs="Arial"/>
                <w:b/>
                <w:bCs/>
                <w:color w:val="262626"/>
                <w:sz w:val="18"/>
                <w:szCs w:val="18"/>
                <w:lang w:eastAsia="de-DE"/>
              </w:rPr>
            </w:pPr>
          </w:p>
        </w:tc>
        <w:tc>
          <w:tcPr>
            <w:tcW w:w="851"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4</w:t>
            </w:r>
          </w:p>
        </w:tc>
        <w:tc>
          <w:tcPr>
            <w:tcW w:w="283" w:type="dxa"/>
            <w:vAlign w:val="center"/>
          </w:tcPr>
          <w:p w:rsidR="00D0750B" w:rsidRPr="00E07C09" w:rsidRDefault="00D0750B" w:rsidP="00E07C09">
            <w:pPr>
              <w:spacing w:line="360" w:lineRule="auto"/>
              <w:jc w:val="center"/>
              <w:rPr>
                <w:rFonts w:ascii="Arial" w:hAnsi="Arial" w:cs="Arial"/>
                <w:bCs/>
                <w:color w:val="262626"/>
                <w:sz w:val="18"/>
                <w:szCs w:val="18"/>
                <w:lang w:eastAsia="de-DE"/>
              </w:rPr>
            </w:pPr>
          </w:p>
        </w:tc>
        <w:tc>
          <w:tcPr>
            <w:tcW w:w="1276"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2</w:t>
            </w:r>
          </w:p>
        </w:tc>
        <w:tc>
          <w:tcPr>
            <w:tcW w:w="236" w:type="dxa"/>
            <w:vAlign w:val="center"/>
          </w:tcPr>
          <w:p w:rsidR="00D0750B" w:rsidRPr="00E07C09" w:rsidRDefault="00D0750B" w:rsidP="00E07C09">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1.1 / 2.5</w:t>
            </w:r>
          </w:p>
        </w:tc>
        <w:tc>
          <w:tcPr>
            <w:tcW w:w="236" w:type="dxa"/>
            <w:vAlign w:val="center"/>
          </w:tcPr>
          <w:p w:rsidR="00D0750B" w:rsidRPr="00E07C09" w:rsidRDefault="00D0750B" w:rsidP="00E07C09">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6</w:t>
            </w:r>
          </w:p>
        </w:tc>
        <w:tc>
          <w:tcPr>
            <w:tcW w:w="236" w:type="dxa"/>
            <w:vAlign w:val="center"/>
          </w:tcPr>
          <w:p w:rsidR="00D0750B" w:rsidRPr="00E07C09" w:rsidRDefault="00D0750B" w:rsidP="00E07C09">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18</w:t>
            </w:r>
          </w:p>
        </w:tc>
      </w:tr>
      <w:tr w:rsidR="00D0750B" w:rsidRPr="0028232F" w:rsidTr="00E232DC">
        <w:tc>
          <w:tcPr>
            <w:tcW w:w="2235" w:type="dxa"/>
            <w:tcBorders>
              <w:top w:val="single" w:sz="8" w:space="0" w:color="auto"/>
              <w:bottom w:val="single" w:sz="8" w:space="0" w:color="auto"/>
            </w:tcBorders>
            <w:vAlign w:val="center"/>
          </w:tcPr>
          <w:p w:rsidR="00D0750B" w:rsidRPr="00F8446E" w:rsidRDefault="00D0750B" w:rsidP="00E07C09">
            <w:pPr>
              <w:spacing w:line="360" w:lineRule="auto"/>
              <w:rPr>
                <w:rFonts w:ascii="Arial" w:hAnsi="Arial" w:cs="Arial"/>
                <w:b/>
                <w:bCs/>
                <w:color w:val="262626"/>
                <w:sz w:val="18"/>
                <w:szCs w:val="18"/>
                <w:lang w:eastAsia="de-DE"/>
              </w:rPr>
            </w:pPr>
            <w:r w:rsidRPr="00F8446E">
              <w:rPr>
                <w:rFonts w:ascii="Arial" w:hAnsi="Arial" w:cs="Arial"/>
                <w:b/>
                <w:bCs/>
                <w:color w:val="262626"/>
                <w:sz w:val="18"/>
                <w:szCs w:val="18"/>
                <w:lang w:eastAsia="de-DE"/>
              </w:rPr>
              <w:t>Intel</w:t>
            </w:r>
            <w:r w:rsidRPr="00DB739C">
              <w:rPr>
                <w:rFonts w:ascii="Arial" w:hAnsi="Arial" w:cs="Arial"/>
                <w:b/>
                <w:bCs/>
                <w:color w:val="262626"/>
                <w:sz w:val="16"/>
                <w:szCs w:val="18"/>
                <w:lang w:eastAsia="de-DE"/>
              </w:rPr>
              <w:t>®</w:t>
            </w:r>
            <w:r w:rsidRPr="00F8446E">
              <w:rPr>
                <w:rFonts w:ascii="Arial" w:hAnsi="Arial" w:cs="Arial"/>
                <w:b/>
                <w:bCs/>
                <w:color w:val="262626"/>
                <w:sz w:val="18"/>
                <w:szCs w:val="18"/>
                <w:lang w:eastAsia="de-DE"/>
              </w:rPr>
              <w:t xml:space="preserve"> Celeron</w:t>
            </w:r>
            <w:r w:rsidRPr="00DB739C">
              <w:rPr>
                <w:rFonts w:ascii="Arial" w:hAnsi="Arial" w:cs="Arial"/>
                <w:b/>
                <w:bCs/>
                <w:color w:val="262626"/>
                <w:sz w:val="18"/>
                <w:szCs w:val="18"/>
                <w:vertAlign w:val="superscript"/>
                <w:lang w:eastAsia="de-DE"/>
              </w:rPr>
              <w:t>®</w:t>
            </w:r>
            <w:r w:rsidRPr="00F8446E">
              <w:rPr>
                <w:rFonts w:ascii="Arial" w:hAnsi="Arial" w:cs="Arial"/>
                <w:b/>
                <w:bCs/>
                <w:color w:val="262626"/>
                <w:sz w:val="18"/>
                <w:szCs w:val="18"/>
                <w:lang w:eastAsia="de-DE"/>
              </w:rPr>
              <w:t xml:space="preserve"> N3350</w:t>
            </w:r>
          </w:p>
        </w:tc>
        <w:tc>
          <w:tcPr>
            <w:tcW w:w="283" w:type="dxa"/>
            <w:vAlign w:val="center"/>
          </w:tcPr>
          <w:p w:rsidR="00D0750B" w:rsidRPr="00F8446E" w:rsidRDefault="00D0750B" w:rsidP="00E07C09">
            <w:pPr>
              <w:spacing w:line="360" w:lineRule="auto"/>
              <w:rPr>
                <w:rFonts w:ascii="Arial" w:hAnsi="Arial" w:cs="Arial"/>
                <w:b/>
                <w:bCs/>
                <w:color w:val="262626"/>
                <w:sz w:val="18"/>
                <w:szCs w:val="18"/>
                <w:lang w:eastAsia="de-DE"/>
              </w:rPr>
            </w:pPr>
          </w:p>
        </w:tc>
        <w:tc>
          <w:tcPr>
            <w:tcW w:w="851"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2</w:t>
            </w:r>
          </w:p>
        </w:tc>
        <w:tc>
          <w:tcPr>
            <w:tcW w:w="283" w:type="dxa"/>
            <w:vAlign w:val="center"/>
          </w:tcPr>
          <w:p w:rsidR="00D0750B" w:rsidRPr="00E07C09" w:rsidRDefault="00D0750B" w:rsidP="00E07C09">
            <w:pPr>
              <w:spacing w:line="360" w:lineRule="auto"/>
              <w:jc w:val="center"/>
              <w:rPr>
                <w:rFonts w:ascii="Arial" w:hAnsi="Arial" w:cs="Arial"/>
                <w:bCs/>
                <w:color w:val="262626"/>
                <w:sz w:val="18"/>
                <w:szCs w:val="18"/>
                <w:lang w:eastAsia="de-DE"/>
              </w:rPr>
            </w:pPr>
          </w:p>
        </w:tc>
        <w:tc>
          <w:tcPr>
            <w:tcW w:w="1276"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1</w:t>
            </w:r>
          </w:p>
        </w:tc>
        <w:tc>
          <w:tcPr>
            <w:tcW w:w="236" w:type="dxa"/>
            <w:vAlign w:val="center"/>
          </w:tcPr>
          <w:p w:rsidR="00D0750B" w:rsidRPr="00E07C09" w:rsidRDefault="00D0750B" w:rsidP="00E07C09">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1.1 / 2.4</w:t>
            </w:r>
          </w:p>
        </w:tc>
        <w:tc>
          <w:tcPr>
            <w:tcW w:w="236" w:type="dxa"/>
            <w:vAlign w:val="center"/>
          </w:tcPr>
          <w:p w:rsidR="00D0750B" w:rsidRPr="00E07C09" w:rsidRDefault="00D0750B" w:rsidP="00E07C09">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6</w:t>
            </w:r>
          </w:p>
        </w:tc>
        <w:tc>
          <w:tcPr>
            <w:tcW w:w="236" w:type="dxa"/>
            <w:vAlign w:val="center"/>
          </w:tcPr>
          <w:p w:rsidR="00D0750B" w:rsidRPr="00E07C09" w:rsidRDefault="00D0750B" w:rsidP="00E07C09">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12</w:t>
            </w:r>
          </w:p>
        </w:tc>
      </w:tr>
      <w:tr w:rsidR="00D0750B" w:rsidRPr="0028232F" w:rsidTr="00E232DC">
        <w:tc>
          <w:tcPr>
            <w:tcW w:w="2235" w:type="dxa"/>
            <w:tcBorders>
              <w:top w:val="single" w:sz="8" w:space="0" w:color="auto"/>
              <w:bottom w:val="single" w:sz="8" w:space="0" w:color="auto"/>
            </w:tcBorders>
            <w:vAlign w:val="center"/>
          </w:tcPr>
          <w:p w:rsidR="00D0750B" w:rsidRPr="00F8446E" w:rsidRDefault="00D0750B" w:rsidP="00E07C09">
            <w:pPr>
              <w:spacing w:line="360" w:lineRule="auto"/>
              <w:rPr>
                <w:rFonts w:ascii="Arial" w:hAnsi="Arial" w:cs="Arial"/>
                <w:b/>
                <w:bCs/>
                <w:color w:val="262626"/>
                <w:sz w:val="18"/>
                <w:szCs w:val="18"/>
                <w:lang w:eastAsia="de-DE"/>
              </w:rPr>
            </w:pPr>
            <w:r w:rsidRPr="00F8446E">
              <w:rPr>
                <w:rFonts w:ascii="Arial" w:hAnsi="Arial" w:cs="Arial"/>
                <w:b/>
                <w:bCs/>
                <w:color w:val="262626"/>
                <w:sz w:val="18"/>
                <w:szCs w:val="18"/>
                <w:lang w:eastAsia="de-DE"/>
              </w:rPr>
              <w:t>Intel</w:t>
            </w:r>
            <w:r w:rsidRPr="00DB739C">
              <w:rPr>
                <w:rFonts w:ascii="Arial" w:hAnsi="Arial" w:cs="Arial"/>
                <w:b/>
                <w:bCs/>
                <w:color w:val="262626"/>
                <w:sz w:val="14"/>
                <w:szCs w:val="18"/>
                <w:lang w:eastAsia="de-DE"/>
              </w:rPr>
              <w:t>®</w:t>
            </w:r>
            <w:r w:rsidRPr="00F8446E">
              <w:rPr>
                <w:rFonts w:ascii="Arial" w:hAnsi="Arial" w:cs="Arial"/>
                <w:b/>
                <w:bCs/>
                <w:color w:val="262626"/>
                <w:sz w:val="18"/>
                <w:szCs w:val="18"/>
                <w:lang w:eastAsia="de-DE"/>
              </w:rPr>
              <w:t xml:space="preserve"> Atom™ x7-E3950</w:t>
            </w:r>
          </w:p>
        </w:tc>
        <w:tc>
          <w:tcPr>
            <w:tcW w:w="283" w:type="dxa"/>
            <w:vAlign w:val="center"/>
          </w:tcPr>
          <w:p w:rsidR="00D0750B" w:rsidRPr="00F8446E" w:rsidRDefault="00D0750B" w:rsidP="00E07C09">
            <w:pPr>
              <w:spacing w:line="360" w:lineRule="auto"/>
              <w:rPr>
                <w:rFonts w:ascii="Arial" w:hAnsi="Arial" w:cs="Arial"/>
                <w:b/>
                <w:bCs/>
                <w:color w:val="262626"/>
                <w:sz w:val="18"/>
                <w:szCs w:val="18"/>
                <w:lang w:eastAsia="de-DE"/>
              </w:rPr>
            </w:pPr>
          </w:p>
        </w:tc>
        <w:tc>
          <w:tcPr>
            <w:tcW w:w="851"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4</w:t>
            </w:r>
          </w:p>
        </w:tc>
        <w:tc>
          <w:tcPr>
            <w:tcW w:w="283" w:type="dxa"/>
            <w:vAlign w:val="center"/>
          </w:tcPr>
          <w:p w:rsidR="00D0750B" w:rsidRPr="00E07C09" w:rsidRDefault="00D0750B" w:rsidP="00E07C09">
            <w:pPr>
              <w:spacing w:line="360" w:lineRule="auto"/>
              <w:jc w:val="center"/>
              <w:rPr>
                <w:rFonts w:ascii="Arial" w:hAnsi="Arial" w:cs="Arial"/>
                <w:bCs/>
                <w:color w:val="262626"/>
                <w:sz w:val="18"/>
                <w:szCs w:val="18"/>
                <w:lang w:eastAsia="de-DE"/>
              </w:rPr>
            </w:pPr>
          </w:p>
        </w:tc>
        <w:tc>
          <w:tcPr>
            <w:tcW w:w="1276"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2</w:t>
            </w:r>
          </w:p>
        </w:tc>
        <w:tc>
          <w:tcPr>
            <w:tcW w:w="236" w:type="dxa"/>
            <w:vAlign w:val="center"/>
          </w:tcPr>
          <w:p w:rsidR="00D0750B" w:rsidRPr="00E07C09" w:rsidRDefault="00D0750B" w:rsidP="00E07C09">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1.6 / 2.0</w:t>
            </w:r>
          </w:p>
        </w:tc>
        <w:tc>
          <w:tcPr>
            <w:tcW w:w="236" w:type="dxa"/>
            <w:vAlign w:val="center"/>
          </w:tcPr>
          <w:p w:rsidR="00D0750B" w:rsidRPr="00E07C09" w:rsidRDefault="00D0750B" w:rsidP="00E07C09">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12</w:t>
            </w:r>
          </w:p>
        </w:tc>
        <w:tc>
          <w:tcPr>
            <w:tcW w:w="236" w:type="dxa"/>
            <w:vAlign w:val="center"/>
          </w:tcPr>
          <w:p w:rsidR="00D0750B" w:rsidRPr="00E07C09" w:rsidRDefault="00D0750B" w:rsidP="00E07C09">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18</w:t>
            </w:r>
          </w:p>
        </w:tc>
      </w:tr>
      <w:tr w:rsidR="00D0750B" w:rsidRPr="0028232F" w:rsidTr="00E232DC">
        <w:tc>
          <w:tcPr>
            <w:tcW w:w="2235" w:type="dxa"/>
            <w:tcBorders>
              <w:top w:val="single" w:sz="8" w:space="0" w:color="auto"/>
              <w:bottom w:val="single" w:sz="8" w:space="0" w:color="auto"/>
            </w:tcBorders>
            <w:vAlign w:val="center"/>
          </w:tcPr>
          <w:p w:rsidR="00D0750B" w:rsidRPr="00F8446E" w:rsidRDefault="00D0750B" w:rsidP="00E07C09">
            <w:pPr>
              <w:spacing w:line="360" w:lineRule="auto"/>
              <w:rPr>
                <w:rFonts w:ascii="Arial" w:hAnsi="Arial" w:cs="Arial"/>
                <w:b/>
                <w:bCs/>
                <w:color w:val="262626"/>
                <w:sz w:val="18"/>
                <w:szCs w:val="18"/>
                <w:lang w:eastAsia="de-DE"/>
              </w:rPr>
            </w:pPr>
            <w:r w:rsidRPr="00F8446E">
              <w:rPr>
                <w:rFonts w:ascii="Arial" w:hAnsi="Arial" w:cs="Arial"/>
                <w:b/>
                <w:bCs/>
                <w:color w:val="262626"/>
                <w:sz w:val="18"/>
                <w:szCs w:val="18"/>
                <w:lang w:eastAsia="de-DE"/>
              </w:rPr>
              <w:t>Intel</w:t>
            </w:r>
            <w:r w:rsidRPr="00DB739C">
              <w:rPr>
                <w:rFonts w:ascii="Arial" w:hAnsi="Arial" w:cs="Arial"/>
                <w:b/>
                <w:bCs/>
                <w:color w:val="262626"/>
                <w:sz w:val="16"/>
                <w:szCs w:val="18"/>
                <w:lang w:eastAsia="de-DE"/>
              </w:rPr>
              <w:t>®</w:t>
            </w:r>
            <w:r w:rsidRPr="00F8446E">
              <w:rPr>
                <w:rFonts w:ascii="Arial" w:hAnsi="Arial" w:cs="Arial"/>
                <w:b/>
                <w:bCs/>
                <w:color w:val="262626"/>
                <w:sz w:val="18"/>
                <w:szCs w:val="18"/>
                <w:lang w:eastAsia="de-DE"/>
              </w:rPr>
              <w:t xml:space="preserve"> Atom™ x5-E3940</w:t>
            </w:r>
          </w:p>
        </w:tc>
        <w:tc>
          <w:tcPr>
            <w:tcW w:w="283" w:type="dxa"/>
            <w:vAlign w:val="center"/>
          </w:tcPr>
          <w:p w:rsidR="00D0750B" w:rsidRPr="00F8446E" w:rsidRDefault="00D0750B" w:rsidP="00E07C09">
            <w:pPr>
              <w:spacing w:line="360" w:lineRule="auto"/>
              <w:rPr>
                <w:rFonts w:ascii="Arial" w:hAnsi="Arial" w:cs="Arial"/>
                <w:b/>
                <w:bCs/>
                <w:color w:val="262626"/>
                <w:sz w:val="18"/>
                <w:szCs w:val="18"/>
                <w:lang w:eastAsia="de-DE"/>
              </w:rPr>
            </w:pPr>
          </w:p>
        </w:tc>
        <w:tc>
          <w:tcPr>
            <w:tcW w:w="851"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4</w:t>
            </w:r>
          </w:p>
        </w:tc>
        <w:tc>
          <w:tcPr>
            <w:tcW w:w="283" w:type="dxa"/>
            <w:vAlign w:val="center"/>
          </w:tcPr>
          <w:p w:rsidR="00D0750B" w:rsidRPr="00E07C09" w:rsidRDefault="00D0750B" w:rsidP="00E07C09">
            <w:pPr>
              <w:spacing w:line="360" w:lineRule="auto"/>
              <w:jc w:val="center"/>
              <w:rPr>
                <w:rFonts w:ascii="Arial" w:hAnsi="Arial" w:cs="Arial"/>
                <w:bCs/>
                <w:color w:val="262626"/>
                <w:sz w:val="18"/>
                <w:szCs w:val="18"/>
                <w:lang w:eastAsia="de-DE"/>
              </w:rPr>
            </w:pPr>
          </w:p>
        </w:tc>
        <w:tc>
          <w:tcPr>
            <w:tcW w:w="1276"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2</w:t>
            </w:r>
          </w:p>
        </w:tc>
        <w:tc>
          <w:tcPr>
            <w:tcW w:w="236" w:type="dxa"/>
            <w:vAlign w:val="center"/>
          </w:tcPr>
          <w:p w:rsidR="00D0750B" w:rsidRPr="00E07C09" w:rsidRDefault="00D0750B" w:rsidP="00E07C09">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1.6 / 1.8</w:t>
            </w:r>
          </w:p>
        </w:tc>
        <w:tc>
          <w:tcPr>
            <w:tcW w:w="236" w:type="dxa"/>
            <w:vAlign w:val="center"/>
          </w:tcPr>
          <w:p w:rsidR="00D0750B" w:rsidRPr="00E07C09" w:rsidRDefault="00D0750B" w:rsidP="00E07C09">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9</w:t>
            </w:r>
          </w:p>
        </w:tc>
        <w:tc>
          <w:tcPr>
            <w:tcW w:w="236" w:type="dxa"/>
            <w:vAlign w:val="center"/>
          </w:tcPr>
          <w:p w:rsidR="00D0750B" w:rsidRPr="00E07C09" w:rsidRDefault="00D0750B" w:rsidP="00E07C09">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12</w:t>
            </w:r>
          </w:p>
        </w:tc>
      </w:tr>
      <w:tr w:rsidR="00D0750B" w:rsidRPr="0028232F" w:rsidTr="00E232DC">
        <w:tc>
          <w:tcPr>
            <w:tcW w:w="2235" w:type="dxa"/>
            <w:tcBorders>
              <w:top w:val="single" w:sz="8" w:space="0" w:color="auto"/>
              <w:bottom w:val="single" w:sz="8" w:space="0" w:color="auto"/>
            </w:tcBorders>
            <w:vAlign w:val="center"/>
          </w:tcPr>
          <w:p w:rsidR="00D0750B" w:rsidRPr="00F8446E" w:rsidRDefault="00D0750B" w:rsidP="00E07C09">
            <w:pPr>
              <w:spacing w:line="360" w:lineRule="auto"/>
              <w:rPr>
                <w:rFonts w:ascii="Arial" w:hAnsi="Arial" w:cs="Arial"/>
                <w:b/>
                <w:bCs/>
                <w:color w:val="262626"/>
                <w:sz w:val="18"/>
                <w:szCs w:val="18"/>
                <w:lang w:eastAsia="de-DE"/>
              </w:rPr>
            </w:pPr>
            <w:r w:rsidRPr="00F8446E">
              <w:rPr>
                <w:rFonts w:ascii="Arial" w:hAnsi="Arial" w:cs="Arial"/>
                <w:b/>
                <w:bCs/>
                <w:color w:val="262626"/>
                <w:sz w:val="18"/>
                <w:szCs w:val="18"/>
                <w:lang w:eastAsia="de-DE"/>
              </w:rPr>
              <w:t>Intel</w:t>
            </w:r>
            <w:r w:rsidRPr="00DB739C">
              <w:rPr>
                <w:rFonts w:ascii="Arial" w:hAnsi="Arial" w:cs="Arial"/>
                <w:b/>
                <w:bCs/>
                <w:color w:val="262626"/>
                <w:sz w:val="16"/>
                <w:szCs w:val="18"/>
                <w:lang w:eastAsia="de-DE"/>
              </w:rPr>
              <w:t>®</w:t>
            </w:r>
            <w:r w:rsidRPr="00F8446E">
              <w:rPr>
                <w:rFonts w:ascii="Arial" w:hAnsi="Arial" w:cs="Arial"/>
                <w:b/>
                <w:bCs/>
                <w:color w:val="262626"/>
                <w:sz w:val="18"/>
                <w:szCs w:val="18"/>
                <w:lang w:eastAsia="de-DE"/>
              </w:rPr>
              <w:t xml:space="preserve"> Atom™ x5-E3930</w:t>
            </w:r>
          </w:p>
        </w:tc>
        <w:tc>
          <w:tcPr>
            <w:tcW w:w="283" w:type="dxa"/>
            <w:vAlign w:val="center"/>
          </w:tcPr>
          <w:p w:rsidR="00D0750B" w:rsidRPr="00F8446E" w:rsidRDefault="00D0750B" w:rsidP="00E07C09">
            <w:pPr>
              <w:spacing w:line="360" w:lineRule="auto"/>
              <w:rPr>
                <w:rFonts w:ascii="Arial" w:hAnsi="Arial" w:cs="Arial"/>
                <w:b/>
                <w:bCs/>
                <w:color w:val="262626"/>
                <w:sz w:val="18"/>
                <w:szCs w:val="18"/>
                <w:lang w:eastAsia="de-DE"/>
              </w:rPr>
            </w:pPr>
          </w:p>
        </w:tc>
        <w:tc>
          <w:tcPr>
            <w:tcW w:w="851"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2</w:t>
            </w:r>
          </w:p>
        </w:tc>
        <w:tc>
          <w:tcPr>
            <w:tcW w:w="283" w:type="dxa"/>
            <w:vAlign w:val="center"/>
          </w:tcPr>
          <w:p w:rsidR="00D0750B" w:rsidRPr="00E07C09" w:rsidRDefault="00D0750B" w:rsidP="00E07C09">
            <w:pPr>
              <w:spacing w:line="360" w:lineRule="auto"/>
              <w:jc w:val="center"/>
              <w:rPr>
                <w:rFonts w:ascii="Arial" w:hAnsi="Arial" w:cs="Arial"/>
                <w:bCs/>
                <w:color w:val="262626"/>
                <w:sz w:val="18"/>
                <w:szCs w:val="18"/>
                <w:lang w:eastAsia="de-DE"/>
              </w:rPr>
            </w:pPr>
          </w:p>
        </w:tc>
        <w:tc>
          <w:tcPr>
            <w:tcW w:w="1276"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1</w:t>
            </w:r>
          </w:p>
        </w:tc>
        <w:tc>
          <w:tcPr>
            <w:tcW w:w="236" w:type="dxa"/>
            <w:vAlign w:val="center"/>
          </w:tcPr>
          <w:p w:rsidR="00D0750B" w:rsidRPr="00E07C09" w:rsidRDefault="00D0750B" w:rsidP="00E07C09">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1.3 / 1.8</w:t>
            </w:r>
          </w:p>
        </w:tc>
        <w:tc>
          <w:tcPr>
            <w:tcW w:w="236" w:type="dxa"/>
            <w:vAlign w:val="center"/>
          </w:tcPr>
          <w:p w:rsidR="00D0750B" w:rsidRPr="00E07C09" w:rsidRDefault="00D0750B" w:rsidP="00E07C09">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6.5</w:t>
            </w:r>
          </w:p>
        </w:tc>
        <w:tc>
          <w:tcPr>
            <w:tcW w:w="236" w:type="dxa"/>
            <w:vAlign w:val="center"/>
          </w:tcPr>
          <w:p w:rsidR="00D0750B" w:rsidRPr="00E07C09" w:rsidRDefault="00D0750B" w:rsidP="00E07C09">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D0750B" w:rsidRPr="00E07C09" w:rsidRDefault="00D0750B" w:rsidP="00E07C09">
            <w:pPr>
              <w:spacing w:line="360" w:lineRule="auto"/>
              <w:jc w:val="center"/>
              <w:rPr>
                <w:rFonts w:ascii="Arial" w:hAnsi="Arial" w:cs="Arial"/>
                <w:bCs/>
                <w:color w:val="262626"/>
                <w:sz w:val="18"/>
                <w:szCs w:val="18"/>
                <w:lang w:eastAsia="de-DE"/>
              </w:rPr>
            </w:pPr>
            <w:r w:rsidRPr="00E07C09">
              <w:rPr>
                <w:rFonts w:ascii="Arial" w:hAnsi="Arial" w:cs="Arial"/>
                <w:bCs/>
                <w:color w:val="262626"/>
                <w:sz w:val="18"/>
                <w:szCs w:val="18"/>
                <w:lang w:eastAsia="de-DE"/>
              </w:rPr>
              <w:t>12</w:t>
            </w:r>
          </w:p>
        </w:tc>
      </w:tr>
    </w:tbl>
    <w:p w:rsidR="00D0750B" w:rsidRDefault="00D0750B" w:rsidP="00E51845">
      <w:pPr>
        <w:spacing w:line="360" w:lineRule="auto"/>
        <w:rPr>
          <w:rFonts w:ascii="Arial" w:hAnsi="Arial" w:cs="Arial"/>
          <w:sz w:val="22"/>
          <w:szCs w:val="22"/>
        </w:rPr>
      </w:pPr>
    </w:p>
    <w:p w:rsidR="00D0750B" w:rsidRDefault="00D0750B" w:rsidP="00E51845">
      <w:pPr>
        <w:spacing w:line="360" w:lineRule="auto"/>
        <w:rPr>
          <w:rFonts w:ascii="Arial" w:hAnsi="Arial" w:cs="Arial"/>
          <w:sz w:val="22"/>
          <w:szCs w:val="22"/>
        </w:rPr>
      </w:pPr>
      <w:r w:rsidRPr="00D0750B">
        <w:rPr>
          <w:rFonts w:ascii="Arial" w:hAnsi="Arial" w:cs="Arial"/>
          <w:sz w:val="22"/>
          <w:szCs w:val="22"/>
        </w:rPr>
        <w:t>Weitere Informationen über das neue conga-SA5</w:t>
      </w:r>
      <w:r>
        <w:rPr>
          <w:rFonts w:ascii="Arial" w:hAnsi="Arial" w:cs="Arial"/>
          <w:sz w:val="22"/>
          <w:szCs w:val="22"/>
        </w:rPr>
        <w:t xml:space="preserve"> Module finden Sie unter: </w:t>
      </w:r>
      <w:hyperlink r:id="rId11" w:history="1">
        <w:r w:rsidRPr="0094097C">
          <w:rPr>
            <w:rStyle w:val="Hyperlink"/>
            <w:rFonts w:ascii="Arial" w:hAnsi="Arial" w:cs="Arial"/>
            <w:sz w:val="22"/>
            <w:szCs w:val="22"/>
          </w:rPr>
          <w:t>http://www.congatec.com/de/produkte/smarc/conga-sa5.html</w:t>
        </w:r>
      </w:hyperlink>
      <w:r>
        <w:rPr>
          <w:rFonts w:ascii="Arial" w:hAnsi="Arial" w:cs="Arial"/>
          <w:sz w:val="22"/>
          <w:szCs w:val="22"/>
        </w:rPr>
        <w:t xml:space="preserve"> </w:t>
      </w:r>
    </w:p>
    <w:p w:rsidR="00D0750B" w:rsidRDefault="00D0750B" w:rsidP="00E51845">
      <w:pPr>
        <w:spacing w:line="360" w:lineRule="auto"/>
        <w:rPr>
          <w:rFonts w:ascii="Arial" w:hAnsi="Arial" w:cs="Arial"/>
          <w:sz w:val="22"/>
          <w:szCs w:val="22"/>
        </w:rPr>
      </w:pPr>
    </w:p>
    <w:p w:rsidR="00D0750B" w:rsidRPr="00FD57F4" w:rsidRDefault="00D0750B" w:rsidP="00D0750B">
      <w:pPr>
        <w:pStyle w:val="Standard1"/>
        <w:ind w:right="283"/>
        <w:rPr>
          <w:rFonts w:ascii="Arial" w:hAnsi="Arial" w:cs="Arial"/>
          <w:b/>
          <w:sz w:val="16"/>
          <w:szCs w:val="16"/>
        </w:rPr>
      </w:pPr>
      <w:r w:rsidRPr="00FD57F4">
        <w:rPr>
          <w:rFonts w:ascii="Arial" w:hAnsi="Arial" w:cs="Arial"/>
          <w:b/>
          <w:sz w:val="16"/>
          <w:szCs w:val="16"/>
        </w:rPr>
        <w:t>Über die congatec AG</w:t>
      </w:r>
    </w:p>
    <w:p w:rsidR="00D0750B" w:rsidRPr="00CC6CBB" w:rsidRDefault="00D0750B" w:rsidP="00D0750B">
      <w:pPr>
        <w:pStyle w:val="Standard1"/>
        <w:spacing w:after="120"/>
        <w:rPr>
          <w:rFonts w:ascii="Arial" w:hAnsi="Arial" w:cs="Arial"/>
          <w:sz w:val="16"/>
          <w:szCs w:val="16"/>
        </w:rPr>
      </w:pPr>
      <w:r w:rsidRPr="00FD57F4">
        <w:rPr>
          <w:rFonts w:ascii="Arial" w:hAnsi="Arial" w:cs="Arial"/>
          <w:sz w:val="16"/>
          <w:szCs w:val="16"/>
        </w:rPr>
        <w:t>Mit Hauptsitz in Deggendorf, Deutschland ist die congatec AG ein führender Anbieter von industriellen Computermodulen auf den Standard-Formfaktoren COM Express, Qseven und SMARC sowie für Single Board Computer und EDM-Services. Die Produkte und Dienstleistungen des innovativen Unternehmens sind branchenunabhängig und werden z.B. in der Industrie-</w:t>
      </w:r>
      <w:r w:rsidRPr="00CC6CBB">
        <w:rPr>
          <w:rFonts w:ascii="Arial" w:hAnsi="Arial" w:cs="Arial"/>
          <w:sz w:val="16"/>
          <w:szCs w:val="16"/>
        </w:rPr>
        <w:t>Automatisierung, der Medizintechnik, im Entertainment, im Transportwesen, bei Telekommunikation, Test &amp; Measurement sowie Point-</w:t>
      </w:r>
      <w:proofErr w:type="spellStart"/>
      <w:r w:rsidRPr="00CC6CBB">
        <w:rPr>
          <w:rFonts w:ascii="Arial" w:hAnsi="Arial" w:cs="Arial"/>
          <w:sz w:val="16"/>
          <w:szCs w:val="16"/>
        </w:rPr>
        <w:t>of</w:t>
      </w:r>
      <w:proofErr w:type="spellEnd"/>
      <w:r w:rsidRPr="00CC6CBB">
        <w:rPr>
          <w:rFonts w:ascii="Arial" w:hAnsi="Arial" w:cs="Arial"/>
          <w:sz w:val="16"/>
          <w:szCs w:val="16"/>
        </w:rPr>
        <w:t>-</w:t>
      </w:r>
      <w:proofErr w:type="spellStart"/>
      <w:r w:rsidRPr="00CC6CBB">
        <w:rPr>
          <w:rFonts w:ascii="Arial" w:hAnsi="Arial" w:cs="Arial"/>
          <w:sz w:val="16"/>
          <w:szCs w:val="16"/>
        </w:rPr>
        <w:t>Sale</w:t>
      </w:r>
      <w:proofErr w:type="spellEnd"/>
      <w:r w:rsidRPr="00CC6CBB">
        <w:rPr>
          <w:rFonts w:ascii="Arial" w:hAnsi="Arial" w:cs="Arial"/>
          <w:sz w:val="16"/>
          <w:szCs w:val="16"/>
        </w:rPr>
        <w:t xml:space="preserve"> Anwendungen eingesetzt. Wesentliche Kernkompetenz und technisches </w:t>
      </w:r>
      <w:proofErr w:type="spellStart"/>
      <w:r w:rsidRPr="00CC6CBB">
        <w:rPr>
          <w:rFonts w:ascii="Arial" w:hAnsi="Arial" w:cs="Arial"/>
          <w:sz w:val="16"/>
          <w:szCs w:val="16"/>
        </w:rPr>
        <w:t>Know</w:t>
      </w:r>
      <w:proofErr w:type="spellEnd"/>
      <w:r w:rsidRPr="00CC6CBB">
        <w:rPr>
          <w:rFonts w:ascii="Arial" w:hAnsi="Arial" w:cs="Arial"/>
          <w:sz w:val="16"/>
          <w:szCs w:val="16"/>
        </w:rPr>
        <w:t>-</w:t>
      </w:r>
      <w:proofErr w:type="spellStart"/>
      <w:r w:rsidRPr="00CC6CBB">
        <w:rPr>
          <w:rFonts w:ascii="Arial" w:hAnsi="Arial" w:cs="Arial"/>
          <w:sz w:val="16"/>
          <w:szCs w:val="16"/>
        </w:rPr>
        <w:t>How</w:t>
      </w:r>
      <w:proofErr w:type="spellEnd"/>
      <w:r w:rsidRPr="00CC6CBB">
        <w:rPr>
          <w:rFonts w:ascii="Arial" w:hAnsi="Arial" w:cs="Arial"/>
          <w:sz w:val="16"/>
          <w:szCs w:val="16"/>
        </w:rPr>
        <w:t xml:space="preserve"> sind besondere, erweiterte BIOS Features sowie umfangreiche Treiberunterstützung und Board Support Packages. Die Kunden werden ab der Design-In Phase durch umfassendes Product Lifecycle Management betreut. Die Fertigung der Produkte erfolgt bei spezialisierten Dienstleistern nach modernsten Qualitätsstandards. congatec unterhält Niederlassungen in Großbritannien, Frankreich, Taiwan, Japan, China, USA, Australien und Tschechien. Weitere Informationen finden Sie unter </w:t>
      </w:r>
      <w:hyperlink r:id="rId12" w:history="1">
        <w:r w:rsidRPr="00CC6CBB">
          <w:rPr>
            <w:rStyle w:val="Hyperlink"/>
            <w:rFonts w:ascii="Arial" w:hAnsi="Arial" w:cs="Arial"/>
            <w:sz w:val="16"/>
            <w:szCs w:val="16"/>
          </w:rPr>
          <w:t>www.congatec.de</w:t>
        </w:r>
      </w:hyperlink>
      <w:r w:rsidRPr="00CC6CBB">
        <w:rPr>
          <w:rFonts w:ascii="Arial" w:hAnsi="Arial" w:cs="Arial"/>
          <w:sz w:val="16"/>
          <w:szCs w:val="16"/>
        </w:rPr>
        <w:t xml:space="preserve"> oder bei </w:t>
      </w:r>
      <w:hyperlink r:id="rId13" w:history="1">
        <w:r w:rsidRPr="00CC6CBB">
          <w:rPr>
            <w:rStyle w:val="Hyperlink"/>
            <w:rFonts w:ascii="Arial" w:hAnsi="Arial" w:cs="Arial"/>
            <w:sz w:val="16"/>
            <w:szCs w:val="16"/>
          </w:rPr>
          <w:t>Facebook</w:t>
        </w:r>
      </w:hyperlink>
      <w:r w:rsidRPr="00CC6CBB">
        <w:rPr>
          <w:rFonts w:ascii="Arial" w:hAnsi="Arial" w:cs="Arial"/>
          <w:sz w:val="16"/>
          <w:szCs w:val="16"/>
        </w:rPr>
        <w:t xml:space="preserve">, </w:t>
      </w:r>
      <w:hyperlink r:id="rId14" w:history="1">
        <w:r w:rsidRPr="00CC6CBB">
          <w:rPr>
            <w:rStyle w:val="Hyperlink"/>
            <w:rFonts w:ascii="Arial" w:hAnsi="Arial" w:cs="Arial"/>
            <w:sz w:val="16"/>
            <w:szCs w:val="16"/>
          </w:rPr>
          <w:t>Twitter</w:t>
        </w:r>
      </w:hyperlink>
      <w:r w:rsidRPr="00CC6CBB">
        <w:rPr>
          <w:rFonts w:ascii="Arial" w:hAnsi="Arial" w:cs="Arial"/>
          <w:sz w:val="16"/>
          <w:szCs w:val="16"/>
        </w:rPr>
        <w:t xml:space="preserve"> und </w:t>
      </w:r>
      <w:hyperlink r:id="rId15" w:history="1">
        <w:r w:rsidRPr="00CC6CBB">
          <w:rPr>
            <w:rStyle w:val="Hyperlink"/>
            <w:rFonts w:ascii="Arial" w:hAnsi="Arial" w:cs="Arial"/>
            <w:sz w:val="16"/>
            <w:szCs w:val="16"/>
          </w:rPr>
          <w:t>YouTube</w:t>
        </w:r>
      </w:hyperlink>
      <w:r w:rsidRPr="00CC6CBB">
        <w:rPr>
          <w:rFonts w:ascii="Arial" w:hAnsi="Arial" w:cs="Arial"/>
          <w:sz w:val="16"/>
          <w:szCs w:val="16"/>
        </w:rPr>
        <w:t>.</w:t>
      </w:r>
    </w:p>
    <w:p w:rsidR="00D0750B" w:rsidRPr="00D70B9E" w:rsidRDefault="00D0750B" w:rsidP="00D0750B">
      <w:pPr>
        <w:pStyle w:val="Standard1"/>
        <w:spacing w:before="120" w:after="120"/>
        <w:rPr>
          <w:rFonts w:ascii="Arial" w:hAnsi="Arial" w:cs="Arial"/>
          <w:sz w:val="18"/>
          <w:szCs w:val="18"/>
        </w:rPr>
      </w:pPr>
    </w:p>
    <w:p w:rsidR="00D0750B" w:rsidRPr="00D70B9E" w:rsidRDefault="00D0750B" w:rsidP="00D0750B">
      <w:pPr>
        <w:pStyle w:val="Standard1"/>
        <w:spacing w:before="120" w:after="120" w:line="360" w:lineRule="auto"/>
        <w:jc w:val="center"/>
        <w:rPr>
          <w:rFonts w:ascii="Arial" w:hAnsi="Arial" w:cs="Arial"/>
          <w:sz w:val="18"/>
          <w:szCs w:val="18"/>
        </w:rPr>
      </w:pPr>
      <w:r w:rsidRPr="00D70B9E">
        <w:rPr>
          <w:rFonts w:ascii="Arial" w:hAnsi="Arial" w:cs="Arial"/>
          <w:sz w:val="18"/>
          <w:szCs w:val="18"/>
        </w:rPr>
        <w:t>* * *</w:t>
      </w:r>
    </w:p>
    <w:p w:rsidR="00D0750B" w:rsidRPr="00D70B9E" w:rsidRDefault="00D0750B" w:rsidP="00D0750B">
      <w:pPr>
        <w:pStyle w:val="Standard1"/>
        <w:spacing w:before="120"/>
        <w:jc w:val="center"/>
        <w:rPr>
          <w:rFonts w:ascii="Arial" w:hAnsi="Arial" w:cs="Arial"/>
          <w:i/>
          <w:kern w:val="2"/>
          <w:sz w:val="18"/>
        </w:rPr>
      </w:pPr>
      <w:r w:rsidRPr="00D70B9E">
        <w:rPr>
          <w:rFonts w:ascii="Arial" w:hAnsi="Arial" w:cs="Arial"/>
          <w:i/>
          <w:iCs/>
          <w:sz w:val="18"/>
          <w:szCs w:val="18"/>
        </w:rPr>
        <w:t>Intel und Intel Atom, Celeron</w:t>
      </w:r>
      <w:r w:rsidR="004C2A65">
        <w:rPr>
          <w:rFonts w:ascii="Arial" w:hAnsi="Arial" w:cs="Arial"/>
          <w:i/>
          <w:iCs/>
          <w:sz w:val="18"/>
          <w:szCs w:val="18"/>
        </w:rPr>
        <w:t xml:space="preserve"> und</w:t>
      </w:r>
      <w:r w:rsidRPr="00D70B9E">
        <w:rPr>
          <w:rFonts w:ascii="Arial" w:hAnsi="Arial" w:cs="Arial"/>
          <w:i/>
          <w:iCs/>
          <w:sz w:val="18"/>
          <w:szCs w:val="18"/>
        </w:rPr>
        <w:t xml:space="preserve"> Pentium sind eingetragene Warenzeichen der Intel Corporation in den USA und anderen Ländern.</w:t>
      </w:r>
    </w:p>
    <w:p w:rsidR="00D0750B" w:rsidRPr="00D0750B" w:rsidRDefault="00D0750B" w:rsidP="00E51845">
      <w:pPr>
        <w:spacing w:line="360" w:lineRule="auto"/>
        <w:rPr>
          <w:rFonts w:ascii="Arial" w:hAnsi="Arial" w:cs="Arial"/>
          <w:sz w:val="22"/>
          <w:szCs w:val="22"/>
        </w:rPr>
      </w:pPr>
    </w:p>
    <w:sectPr w:rsidR="00D0750B" w:rsidRPr="00D0750B" w:rsidSect="00881A7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7028A"/>
    <w:rsid w:val="00004BA5"/>
    <w:rsid w:val="00023F53"/>
    <w:rsid w:val="00034D06"/>
    <w:rsid w:val="00066133"/>
    <w:rsid w:val="00074212"/>
    <w:rsid w:val="000F70CA"/>
    <w:rsid w:val="001A1CC9"/>
    <w:rsid w:val="002A1360"/>
    <w:rsid w:val="002D5ACE"/>
    <w:rsid w:val="003932D7"/>
    <w:rsid w:val="003C7FFA"/>
    <w:rsid w:val="003E38C9"/>
    <w:rsid w:val="00427DFE"/>
    <w:rsid w:val="00456450"/>
    <w:rsid w:val="00466010"/>
    <w:rsid w:val="004C2A65"/>
    <w:rsid w:val="004C3221"/>
    <w:rsid w:val="005243BF"/>
    <w:rsid w:val="005C7509"/>
    <w:rsid w:val="005E78D2"/>
    <w:rsid w:val="00600E38"/>
    <w:rsid w:val="006309D8"/>
    <w:rsid w:val="006422CD"/>
    <w:rsid w:val="006A0C19"/>
    <w:rsid w:val="006B5C90"/>
    <w:rsid w:val="00725876"/>
    <w:rsid w:val="007762EE"/>
    <w:rsid w:val="007A53FF"/>
    <w:rsid w:val="00842187"/>
    <w:rsid w:val="00881A7E"/>
    <w:rsid w:val="008A022E"/>
    <w:rsid w:val="008A24FB"/>
    <w:rsid w:val="0090453C"/>
    <w:rsid w:val="00934CD8"/>
    <w:rsid w:val="00A06344"/>
    <w:rsid w:val="00A5232F"/>
    <w:rsid w:val="00AA231E"/>
    <w:rsid w:val="00B104DD"/>
    <w:rsid w:val="00B41084"/>
    <w:rsid w:val="00B8230F"/>
    <w:rsid w:val="00C27F2C"/>
    <w:rsid w:val="00C8165D"/>
    <w:rsid w:val="00CA63B6"/>
    <w:rsid w:val="00CC6CBB"/>
    <w:rsid w:val="00D0750B"/>
    <w:rsid w:val="00D7028A"/>
    <w:rsid w:val="00DB739C"/>
    <w:rsid w:val="00DF7834"/>
    <w:rsid w:val="00E07C09"/>
    <w:rsid w:val="00E232DC"/>
    <w:rsid w:val="00E36DF8"/>
    <w:rsid w:val="00E51845"/>
    <w:rsid w:val="00EC058D"/>
    <w:rsid w:val="00F022A6"/>
    <w:rsid w:val="00F45A3B"/>
    <w:rsid w:val="00F71CEB"/>
    <w:rsid w:val="00F81C10"/>
    <w:rsid w:val="00F8446E"/>
    <w:rsid w:val="00FC1AD6"/>
    <w:rsid w:val="00FD6ED9"/>
    <w:rsid w:val="00FF7B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028A"/>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7028A"/>
    <w:rPr>
      <w:color w:val="0000FF"/>
      <w:u w:val="single"/>
    </w:rPr>
  </w:style>
  <w:style w:type="paragraph" w:customStyle="1" w:styleId="Standard1">
    <w:name w:val="Standard1"/>
    <w:rsid w:val="00D7028A"/>
    <w:pPr>
      <w:suppressAutoHyphens/>
      <w:spacing w:after="0" w:line="240" w:lineRule="auto"/>
    </w:pPr>
    <w:rPr>
      <w:rFonts w:ascii="Times New Roman" w:eastAsia="Arial" w:hAnsi="Times New Roman" w:cs="Times New Roman"/>
      <w:kern w:val="1"/>
      <w:sz w:val="24"/>
      <w:szCs w:val="24"/>
      <w:lang w:eastAsia="ar-SA"/>
    </w:rPr>
  </w:style>
  <w:style w:type="paragraph" w:customStyle="1" w:styleId="Pressemitteilung">
    <w:name w:val="Pressemitteilung"/>
    <w:basedOn w:val="Standard"/>
    <w:rsid w:val="00D7028A"/>
    <w:pPr>
      <w:spacing w:before="360" w:after="240"/>
    </w:pPr>
    <w:rPr>
      <w:rFonts w:ascii="Arial" w:hAnsi="Arial"/>
      <w:b/>
      <w:kern w:val="0"/>
      <w:szCs w:val="20"/>
      <w:u w:val="single"/>
    </w:rPr>
  </w:style>
  <w:style w:type="paragraph" w:styleId="Sprechblasentext">
    <w:name w:val="Balloon Text"/>
    <w:basedOn w:val="Standard"/>
    <w:link w:val="SprechblasentextZchn"/>
    <w:uiPriority w:val="99"/>
    <w:semiHidden/>
    <w:unhideWhenUsed/>
    <w:rsid w:val="00D70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028A"/>
    <w:rPr>
      <w:rFonts w:ascii="Tahoma" w:eastAsia="Times New Roman" w:hAnsi="Tahoma" w:cs="Tahoma"/>
      <w:kern w:val="1"/>
      <w:sz w:val="16"/>
      <w:szCs w:val="16"/>
      <w:lang w:eastAsia="ar-SA"/>
    </w:rPr>
  </w:style>
  <w:style w:type="character" w:customStyle="1" w:styleId="Kommentarzeichen1">
    <w:name w:val="Kommentarzeichen1"/>
    <w:rsid w:val="00D7028A"/>
    <w:rPr>
      <w:sz w:val="16"/>
      <w:szCs w:val="16"/>
    </w:rPr>
  </w:style>
  <w:style w:type="character" w:styleId="Kommentarzeichen">
    <w:name w:val="annotation reference"/>
    <w:basedOn w:val="Absatz-Standardschriftart"/>
    <w:uiPriority w:val="99"/>
    <w:semiHidden/>
    <w:unhideWhenUsed/>
    <w:rsid w:val="00AA231E"/>
    <w:rPr>
      <w:sz w:val="16"/>
      <w:szCs w:val="16"/>
    </w:rPr>
  </w:style>
  <w:style w:type="paragraph" w:styleId="Kommentartext">
    <w:name w:val="annotation text"/>
    <w:basedOn w:val="Standard"/>
    <w:link w:val="KommentartextZchn"/>
    <w:uiPriority w:val="99"/>
    <w:semiHidden/>
    <w:unhideWhenUsed/>
    <w:rsid w:val="00AA231E"/>
    <w:rPr>
      <w:sz w:val="20"/>
      <w:szCs w:val="20"/>
    </w:rPr>
  </w:style>
  <w:style w:type="character" w:customStyle="1" w:styleId="KommentartextZchn">
    <w:name w:val="Kommentartext Zchn"/>
    <w:basedOn w:val="Absatz-Standardschriftart"/>
    <w:link w:val="Kommentartext"/>
    <w:uiPriority w:val="99"/>
    <w:semiHidden/>
    <w:rsid w:val="00AA231E"/>
    <w:rPr>
      <w:rFonts w:ascii="Times New Roman" w:eastAsia="Times New Roman" w:hAnsi="Times New Roman" w:cs="Times New Roman"/>
      <w:kern w:val="1"/>
      <w:sz w:val="20"/>
      <w:szCs w:val="20"/>
      <w:lang w:eastAsia="ar-SA"/>
    </w:rPr>
  </w:style>
  <w:style w:type="paragraph" w:styleId="Kommentarthema">
    <w:name w:val="annotation subject"/>
    <w:basedOn w:val="Kommentartext"/>
    <w:next w:val="Kommentartext"/>
    <w:link w:val="KommentarthemaZchn"/>
    <w:uiPriority w:val="99"/>
    <w:semiHidden/>
    <w:unhideWhenUsed/>
    <w:rsid w:val="00AA231E"/>
    <w:rPr>
      <w:b/>
      <w:bCs/>
    </w:rPr>
  </w:style>
  <w:style w:type="character" w:customStyle="1" w:styleId="KommentarthemaZchn">
    <w:name w:val="Kommentarthema Zchn"/>
    <w:basedOn w:val="KommentartextZchn"/>
    <w:link w:val="Kommentarthema"/>
    <w:uiPriority w:val="99"/>
    <w:semiHidden/>
    <w:rsid w:val="00AA231E"/>
    <w:rPr>
      <w:rFonts w:ascii="Times New Roman" w:eastAsia="Times New Roman" w:hAnsi="Times New Roman" w:cs="Times New Roman"/>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028A"/>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7028A"/>
    <w:rPr>
      <w:color w:val="0000FF"/>
      <w:u w:val="single"/>
    </w:rPr>
  </w:style>
  <w:style w:type="paragraph" w:customStyle="1" w:styleId="Standard1">
    <w:name w:val="Standard1"/>
    <w:rsid w:val="00D7028A"/>
    <w:pPr>
      <w:suppressAutoHyphens/>
      <w:spacing w:after="0" w:line="240" w:lineRule="auto"/>
    </w:pPr>
    <w:rPr>
      <w:rFonts w:ascii="Times New Roman" w:eastAsia="Arial" w:hAnsi="Times New Roman" w:cs="Times New Roman"/>
      <w:kern w:val="1"/>
      <w:sz w:val="24"/>
      <w:szCs w:val="24"/>
      <w:lang w:eastAsia="ar-SA"/>
    </w:rPr>
  </w:style>
  <w:style w:type="paragraph" w:customStyle="1" w:styleId="Pressemitteilung">
    <w:name w:val="Pressemitteilung"/>
    <w:basedOn w:val="Standard"/>
    <w:rsid w:val="00D7028A"/>
    <w:pPr>
      <w:spacing w:before="360" w:after="240"/>
    </w:pPr>
    <w:rPr>
      <w:rFonts w:ascii="Arial" w:hAnsi="Arial"/>
      <w:b/>
      <w:kern w:val="0"/>
      <w:szCs w:val="20"/>
      <w:u w:val="single"/>
    </w:rPr>
  </w:style>
  <w:style w:type="paragraph" w:styleId="Sprechblasentext">
    <w:name w:val="Balloon Text"/>
    <w:basedOn w:val="Standard"/>
    <w:link w:val="SprechblasentextZchn"/>
    <w:uiPriority w:val="99"/>
    <w:semiHidden/>
    <w:unhideWhenUsed/>
    <w:rsid w:val="00D70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028A"/>
    <w:rPr>
      <w:rFonts w:ascii="Tahoma" w:eastAsia="Times New Roman" w:hAnsi="Tahoma" w:cs="Tahoma"/>
      <w:kern w:val="1"/>
      <w:sz w:val="16"/>
      <w:szCs w:val="16"/>
      <w:lang w:eastAsia="ar-SA"/>
    </w:rPr>
  </w:style>
  <w:style w:type="character" w:customStyle="1" w:styleId="Kommentarzeichen1">
    <w:name w:val="Kommentarzeichen1"/>
    <w:rsid w:val="00D7028A"/>
    <w:rPr>
      <w:sz w:val="16"/>
      <w:szCs w:val="16"/>
    </w:rPr>
  </w:style>
  <w:style w:type="character" w:styleId="Kommentarzeichen">
    <w:name w:val="annotation reference"/>
    <w:basedOn w:val="Absatz-Standardschriftart"/>
    <w:uiPriority w:val="99"/>
    <w:semiHidden/>
    <w:unhideWhenUsed/>
    <w:rsid w:val="00AA231E"/>
    <w:rPr>
      <w:sz w:val="16"/>
      <w:szCs w:val="16"/>
    </w:rPr>
  </w:style>
  <w:style w:type="paragraph" w:styleId="Kommentartext">
    <w:name w:val="annotation text"/>
    <w:basedOn w:val="Standard"/>
    <w:link w:val="KommentartextZchn"/>
    <w:uiPriority w:val="99"/>
    <w:semiHidden/>
    <w:unhideWhenUsed/>
    <w:rsid w:val="00AA231E"/>
    <w:rPr>
      <w:sz w:val="20"/>
      <w:szCs w:val="20"/>
    </w:rPr>
  </w:style>
  <w:style w:type="character" w:customStyle="1" w:styleId="KommentartextZchn">
    <w:name w:val="Kommentartext Zchn"/>
    <w:basedOn w:val="Absatz-Standardschriftart"/>
    <w:link w:val="Kommentartext"/>
    <w:uiPriority w:val="99"/>
    <w:semiHidden/>
    <w:rsid w:val="00AA231E"/>
    <w:rPr>
      <w:rFonts w:ascii="Times New Roman" w:eastAsia="Times New Roman" w:hAnsi="Times New Roman" w:cs="Times New Roman"/>
      <w:kern w:val="1"/>
      <w:sz w:val="20"/>
      <w:szCs w:val="20"/>
      <w:lang w:eastAsia="ar-SA"/>
    </w:rPr>
  </w:style>
  <w:style w:type="paragraph" w:styleId="Kommentarthema">
    <w:name w:val="annotation subject"/>
    <w:basedOn w:val="Kommentartext"/>
    <w:next w:val="Kommentartext"/>
    <w:link w:val="KommentarthemaZchn"/>
    <w:uiPriority w:val="99"/>
    <w:semiHidden/>
    <w:unhideWhenUsed/>
    <w:rsid w:val="00AA231E"/>
    <w:rPr>
      <w:b/>
      <w:bCs/>
    </w:rPr>
  </w:style>
  <w:style w:type="character" w:customStyle="1" w:styleId="KommentarthemaZchn">
    <w:name w:val="Kommentarthema Zchn"/>
    <w:basedOn w:val="KommentartextZchn"/>
    <w:link w:val="Kommentarthema"/>
    <w:uiPriority w:val="99"/>
    <w:semiHidden/>
    <w:rsid w:val="00AA231E"/>
    <w:rPr>
      <w:rFonts w:ascii="Times New Roman" w:eastAsia="Times New Roman" w:hAnsi="Times New Roman" w:cs="Times New Roman"/>
      <w:b/>
      <w:bCs/>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info@sams-network.com" TargetMode="External"/><Relationship Id="rId12" Type="http://schemas.openxmlformats.org/officeDocument/2006/relationships/hyperlink" Target="http://www.congatec.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com/de/produkte/smarc/conga-sa5.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e"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6498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Christof Wilde</cp:lastModifiedBy>
  <cp:revision>5</cp:revision>
  <dcterms:created xsi:type="dcterms:W3CDTF">2017-03-09T08:50:00Z</dcterms:created>
  <dcterms:modified xsi:type="dcterms:W3CDTF">2017-03-09T09:00:00Z</dcterms:modified>
</cp:coreProperties>
</file>