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0B47B7" w:rsidP="00EC47A8">
      <w:pPr>
        <w:spacing w:after="120"/>
        <w:rPr>
          <w:rFonts w:ascii="Hind Light" w:hAnsi="Hind Light" w:cs="Hind Light"/>
          <w:noProof/>
          <w:lang w:eastAsia="de-DE"/>
        </w:rPr>
      </w:pPr>
      <w:r>
        <w:rPr>
          <w:rFonts w:ascii="Hind Light" w:hAnsi="Hind Light" w:cs="Hind Light"/>
          <w:noProof/>
          <w:lang w:val="fr-FR" w:eastAsia="fr-FR"/>
        </w:rPr>
        <w:drawing>
          <wp:inline distT="0" distB="0" distL="0" distR="0">
            <wp:extent cx="2658434" cy="1978925"/>
            <wp:effectExtent l="19050" t="0" r="8566" b="0"/>
            <wp:docPr id="1" name="Grafik 0" descr="IMG_5549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49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621" cy="19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08" w:rsidRPr="00C31008" w:rsidRDefault="00C31008">
      <w:pPr>
        <w:pStyle w:val="Standard1"/>
        <w:rPr>
          <w:rFonts w:ascii="Hind Light" w:eastAsia="Times New Roman" w:hAnsi="Hind Light" w:cs="Hind Light"/>
          <w:i/>
          <w:noProof/>
          <w:color w:val="FF0000"/>
          <w:sz w:val="16"/>
          <w:szCs w:val="16"/>
          <w:lang w:val="fr-FR" w:eastAsia="de-DE"/>
        </w:rPr>
      </w:pPr>
      <w:r w:rsidRPr="00C31008">
        <w:rPr>
          <w:rFonts w:ascii="Hind Light" w:eastAsia="Times New Roman" w:hAnsi="Hind Light" w:cs="Hind Light"/>
          <w:i/>
          <w:noProof/>
          <w:color w:val="FF0000"/>
          <w:sz w:val="16"/>
          <w:szCs w:val="16"/>
          <w:lang w:val="fr-FR" w:eastAsia="de-DE"/>
        </w:rPr>
        <w:t>Fred Barden (gauche) accueillant Yasuyuko Tanaka comme Directeur commercial pour le Japon.</w:t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4B1424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6" w:history="1">
        <w:r w:rsidRPr="00740FEB">
          <w:rPr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EC47A8" w:rsidRPr="007A705B" w:rsidRDefault="00EC47A8" w:rsidP="00EC47A8">
      <w:pPr>
        <w:spacing w:after="120"/>
        <w:rPr>
          <w:b/>
          <w:u w:val="single"/>
          <w:lang w:val="en-US"/>
        </w:rPr>
      </w:pPr>
    </w:p>
    <w:p w:rsidR="00C31008" w:rsidRPr="007A705B" w:rsidRDefault="00C31008" w:rsidP="007D5195">
      <w:pPr>
        <w:pStyle w:val="Standard1"/>
        <w:jc w:val="center"/>
        <w:rPr>
          <w:b/>
          <w:bCs/>
          <w:lang w:val="en-US"/>
        </w:rPr>
      </w:pPr>
      <w:proofErr w:type="spellStart"/>
      <w:r w:rsidRPr="007A705B">
        <w:rPr>
          <w:b/>
          <w:bCs/>
          <w:lang w:val="fr-FR"/>
        </w:rPr>
        <w:t>congatec</w:t>
      </w:r>
      <w:proofErr w:type="spellEnd"/>
      <w:r w:rsidRPr="007A705B">
        <w:rPr>
          <w:b/>
          <w:bCs/>
          <w:lang w:val="fr-FR"/>
        </w:rPr>
        <w:t xml:space="preserve"> renforce son organisation au Japon</w:t>
      </w:r>
      <w:r w:rsidR="00145B58" w:rsidRPr="007A705B">
        <w:rPr>
          <w:b/>
          <w:bCs/>
          <w:lang w:val="fr-FR"/>
        </w:rPr>
        <w:t>.</w:t>
      </w:r>
      <w:r w:rsidRPr="007A705B">
        <w:rPr>
          <w:b/>
          <w:bCs/>
          <w:lang w:val="fr-FR"/>
        </w:rPr>
        <w:t xml:space="preserve"> </w:t>
      </w:r>
      <w:r w:rsidR="00145B58" w:rsidRPr="007A705B">
        <w:rPr>
          <w:b/>
          <w:bCs/>
          <w:lang w:val="fr-FR"/>
        </w:rPr>
        <w:br/>
      </w:r>
      <w:proofErr w:type="spellStart"/>
      <w:r w:rsidR="00145B58" w:rsidRPr="007A705B">
        <w:rPr>
          <w:b/>
          <w:bCs/>
          <w:lang w:val="en-US"/>
        </w:rPr>
        <w:t>Yasuyuki</w:t>
      </w:r>
      <w:proofErr w:type="spellEnd"/>
      <w:r w:rsidR="00145B58" w:rsidRPr="007A705B">
        <w:rPr>
          <w:b/>
          <w:bCs/>
          <w:lang w:val="en-US"/>
        </w:rPr>
        <w:t xml:space="preserve"> Tanaka </w:t>
      </w:r>
      <w:proofErr w:type="spellStart"/>
      <w:r w:rsidR="00145B58" w:rsidRPr="007A705B">
        <w:rPr>
          <w:b/>
          <w:bCs/>
          <w:lang w:val="en-US"/>
        </w:rPr>
        <w:t>est</w:t>
      </w:r>
      <w:proofErr w:type="spellEnd"/>
      <w:r w:rsidR="00145B58" w:rsidRPr="007A705B">
        <w:rPr>
          <w:b/>
          <w:bCs/>
          <w:lang w:val="en-US"/>
        </w:rPr>
        <w:t xml:space="preserve"> </w:t>
      </w:r>
      <w:proofErr w:type="spellStart"/>
      <w:r w:rsidR="00145B58" w:rsidRPr="007A705B">
        <w:rPr>
          <w:b/>
          <w:bCs/>
          <w:lang w:val="en-US"/>
        </w:rPr>
        <w:t>nommé</w:t>
      </w:r>
      <w:proofErr w:type="spellEnd"/>
      <w:r w:rsidRPr="007A705B">
        <w:rPr>
          <w:b/>
          <w:bCs/>
          <w:lang w:val="en-US"/>
        </w:rPr>
        <w:t xml:space="preserve"> </w:t>
      </w:r>
      <w:r w:rsidR="00145B58" w:rsidRPr="007A705B">
        <w:rPr>
          <w:b/>
          <w:bCs/>
          <w:lang w:val="en-US"/>
        </w:rPr>
        <w:t>Country Manager</w:t>
      </w:r>
      <w:r w:rsidRPr="007A705B">
        <w:rPr>
          <w:b/>
          <w:bCs/>
          <w:lang w:val="en-US"/>
        </w:rPr>
        <w:t>.</w:t>
      </w:r>
    </w:p>
    <w:p w:rsidR="008F729D" w:rsidRPr="007A705B" w:rsidRDefault="008F729D" w:rsidP="008F729D">
      <w:pPr>
        <w:pStyle w:val="Standard1"/>
        <w:rPr>
          <w:b/>
          <w:sz w:val="22"/>
          <w:szCs w:val="22"/>
          <w:lang w:val="en-US"/>
        </w:rPr>
      </w:pPr>
    </w:p>
    <w:p w:rsidR="00C31008" w:rsidRPr="007A705B" w:rsidRDefault="00EA68F2" w:rsidP="00B01065">
      <w:pPr>
        <w:spacing w:line="360" w:lineRule="auto"/>
        <w:rPr>
          <w:sz w:val="22"/>
          <w:szCs w:val="22"/>
          <w:lang w:val="fr-FR"/>
        </w:rPr>
      </w:pPr>
      <w:r w:rsidRPr="007A705B">
        <w:rPr>
          <w:sz w:val="22"/>
          <w:szCs w:val="22"/>
          <w:lang w:val="fr-FR"/>
        </w:rPr>
        <w:t xml:space="preserve">Paris -- 23 août 2016 -- </w:t>
      </w:r>
      <w:proofErr w:type="spellStart"/>
      <w:r w:rsidRPr="007A705B">
        <w:rPr>
          <w:sz w:val="22"/>
          <w:szCs w:val="22"/>
          <w:lang w:val="fr-FR"/>
        </w:rPr>
        <w:t>congat</w:t>
      </w:r>
      <w:r w:rsidR="009C7A30" w:rsidRPr="007A705B">
        <w:rPr>
          <w:sz w:val="22"/>
          <w:szCs w:val="22"/>
          <w:lang w:val="fr-FR"/>
        </w:rPr>
        <w:t>ec</w:t>
      </w:r>
      <w:proofErr w:type="spellEnd"/>
      <w:r w:rsidR="009C7A30" w:rsidRPr="007A705B">
        <w:rPr>
          <w:sz w:val="22"/>
          <w:szCs w:val="22"/>
          <w:lang w:val="fr-FR"/>
        </w:rPr>
        <w:t>,</w:t>
      </w:r>
      <w:r w:rsidR="00DA1A94" w:rsidRPr="007A705B">
        <w:rPr>
          <w:sz w:val="22"/>
          <w:szCs w:val="22"/>
        </w:rPr>
        <w:t xml:space="preserve"> </w:t>
      </w:r>
      <w:proofErr w:type="spellStart"/>
      <w:r w:rsidR="00DA1A94" w:rsidRPr="007A705B">
        <w:rPr>
          <w:sz w:val="22"/>
          <w:szCs w:val="22"/>
        </w:rPr>
        <w:t>acteur</w:t>
      </w:r>
      <w:proofErr w:type="spellEnd"/>
      <w:r w:rsidR="00DA1A94" w:rsidRPr="007A705B">
        <w:rPr>
          <w:sz w:val="22"/>
          <w:szCs w:val="22"/>
        </w:rPr>
        <w:t xml:space="preserve"> de </w:t>
      </w:r>
      <w:proofErr w:type="spellStart"/>
      <w:r w:rsidR="00DA1A94" w:rsidRPr="007A705B">
        <w:rPr>
          <w:sz w:val="22"/>
          <w:szCs w:val="22"/>
        </w:rPr>
        <w:t>premier</w:t>
      </w:r>
      <w:proofErr w:type="spellEnd"/>
      <w:r w:rsidR="00DA1A94" w:rsidRPr="007A705B">
        <w:rPr>
          <w:sz w:val="22"/>
          <w:szCs w:val="22"/>
        </w:rPr>
        <w:t xml:space="preserve"> plan </w:t>
      </w:r>
      <w:proofErr w:type="spellStart"/>
      <w:r w:rsidR="00DA1A94" w:rsidRPr="007A705B">
        <w:rPr>
          <w:sz w:val="22"/>
          <w:szCs w:val="22"/>
        </w:rPr>
        <w:t>dans</w:t>
      </w:r>
      <w:proofErr w:type="spellEnd"/>
      <w:r w:rsidR="00DA1A94" w:rsidRPr="007A705B">
        <w:rPr>
          <w:sz w:val="22"/>
          <w:szCs w:val="22"/>
        </w:rPr>
        <w:t xml:space="preserve"> le </w:t>
      </w:r>
      <w:proofErr w:type="spellStart"/>
      <w:r w:rsidR="00DA1A94" w:rsidRPr="007A705B">
        <w:rPr>
          <w:sz w:val="22"/>
          <w:szCs w:val="22"/>
        </w:rPr>
        <w:t>domaine</w:t>
      </w:r>
      <w:proofErr w:type="spellEnd"/>
      <w:r w:rsidR="00DA1A94" w:rsidRPr="007A705B">
        <w:rPr>
          <w:sz w:val="22"/>
          <w:szCs w:val="22"/>
        </w:rPr>
        <w:t xml:space="preserve"> des </w:t>
      </w:r>
      <w:proofErr w:type="spellStart"/>
      <w:r w:rsidR="00DA1A94" w:rsidRPr="007A705B">
        <w:rPr>
          <w:sz w:val="22"/>
          <w:szCs w:val="22"/>
        </w:rPr>
        <w:t>modules</w:t>
      </w:r>
      <w:proofErr w:type="spellEnd"/>
      <w:r w:rsidR="00DA1A94" w:rsidRPr="007A705B">
        <w:rPr>
          <w:sz w:val="22"/>
          <w:szCs w:val="22"/>
        </w:rPr>
        <w:t xml:space="preserve"> </w:t>
      </w:r>
      <w:proofErr w:type="spellStart"/>
      <w:r w:rsidR="00DA1A94" w:rsidRPr="007A705B">
        <w:rPr>
          <w:sz w:val="22"/>
          <w:szCs w:val="22"/>
        </w:rPr>
        <w:t>processeurs</w:t>
      </w:r>
      <w:proofErr w:type="spellEnd"/>
      <w:r w:rsidR="00DA1A94" w:rsidRPr="007A705B">
        <w:rPr>
          <w:sz w:val="22"/>
          <w:szCs w:val="22"/>
        </w:rPr>
        <w:t xml:space="preserve"> </w:t>
      </w:r>
      <w:proofErr w:type="spellStart"/>
      <w:r w:rsidR="00DA1A94" w:rsidRPr="007A705B">
        <w:rPr>
          <w:sz w:val="22"/>
          <w:szCs w:val="22"/>
        </w:rPr>
        <w:t>embarqués</w:t>
      </w:r>
      <w:proofErr w:type="spellEnd"/>
      <w:r w:rsidR="00DA1A94" w:rsidRPr="007A705B">
        <w:rPr>
          <w:sz w:val="22"/>
          <w:szCs w:val="22"/>
        </w:rPr>
        <w:t xml:space="preserve">, des </w:t>
      </w:r>
      <w:proofErr w:type="spellStart"/>
      <w:r w:rsidR="00DA1A94" w:rsidRPr="007A705B">
        <w:rPr>
          <w:sz w:val="22"/>
          <w:szCs w:val="22"/>
        </w:rPr>
        <w:t>cartes</w:t>
      </w:r>
      <w:proofErr w:type="spellEnd"/>
      <w:r w:rsidR="00DA1A94" w:rsidRPr="007A705B">
        <w:rPr>
          <w:sz w:val="22"/>
          <w:szCs w:val="22"/>
        </w:rPr>
        <w:t xml:space="preserve"> SBC et des </w:t>
      </w:r>
      <w:proofErr w:type="spellStart"/>
      <w:r w:rsidR="00DA1A94" w:rsidRPr="007A705B">
        <w:rPr>
          <w:sz w:val="22"/>
          <w:szCs w:val="22"/>
        </w:rPr>
        <w:t>services</w:t>
      </w:r>
      <w:proofErr w:type="spellEnd"/>
      <w:r w:rsidR="00DA1A94" w:rsidRPr="007A705B">
        <w:rPr>
          <w:sz w:val="22"/>
          <w:szCs w:val="22"/>
        </w:rPr>
        <w:t xml:space="preserve"> EDM</w:t>
      </w:r>
      <w:r w:rsidR="00DA1A94" w:rsidRPr="007A705B">
        <w:rPr>
          <w:sz w:val="22"/>
          <w:szCs w:val="22"/>
          <w:lang w:val="fr-FR"/>
        </w:rPr>
        <w:t xml:space="preserve">, </w:t>
      </w:r>
      <w:r w:rsidR="009C7A30" w:rsidRPr="007A705B">
        <w:rPr>
          <w:sz w:val="22"/>
          <w:szCs w:val="22"/>
          <w:lang w:val="fr-FR"/>
        </w:rPr>
        <w:t xml:space="preserve"> nomme </w:t>
      </w:r>
      <w:proofErr w:type="spellStart"/>
      <w:r w:rsidR="009C7A30" w:rsidRPr="007A705B">
        <w:rPr>
          <w:sz w:val="22"/>
          <w:szCs w:val="22"/>
          <w:lang w:val="fr-FR"/>
        </w:rPr>
        <w:t>Yasuyuki</w:t>
      </w:r>
      <w:proofErr w:type="spellEnd"/>
      <w:r w:rsidR="009C7A30" w:rsidRPr="007A705B">
        <w:rPr>
          <w:sz w:val="22"/>
          <w:szCs w:val="22"/>
          <w:lang w:val="fr-FR"/>
        </w:rPr>
        <w:t xml:space="preserve"> Tanaka au poste de Country Manager</w:t>
      </w:r>
      <w:r w:rsidRPr="007A705B">
        <w:rPr>
          <w:sz w:val="22"/>
          <w:szCs w:val="22"/>
          <w:lang w:val="fr-FR"/>
        </w:rPr>
        <w:t xml:space="preserve"> de </w:t>
      </w:r>
      <w:proofErr w:type="spellStart"/>
      <w:r w:rsidRPr="007A705B">
        <w:rPr>
          <w:sz w:val="22"/>
          <w:szCs w:val="22"/>
          <w:lang w:val="fr-FR"/>
        </w:rPr>
        <w:t>congatec</w:t>
      </w:r>
      <w:proofErr w:type="spellEnd"/>
      <w:r w:rsidRPr="007A705B">
        <w:rPr>
          <w:sz w:val="22"/>
          <w:szCs w:val="22"/>
          <w:lang w:val="fr-FR"/>
        </w:rPr>
        <w:t xml:space="preserve"> Japon. M. Tanaka </w:t>
      </w:r>
      <w:r w:rsidR="009C7A30" w:rsidRPr="007A705B">
        <w:rPr>
          <w:sz w:val="22"/>
          <w:szCs w:val="22"/>
          <w:lang w:val="fr-FR"/>
        </w:rPr>
        <w:t>jouera un rôle</w:t>
      </w:r>
      <w:r w:rsidRPr="007A705B">
        <w:rPr>
          <w:sz w:val="22"/>
          <w:szCs w:val="22"/>
          <w:lang w:val="fr-FR"/>
        </w:rPr>
        <w:t xml:space="preserve"> clé dans l'équipe commerciale de </w:t>
      </w:r>
      <w:proofErr w:type="spellStart"/>
      <w:r w:rsidRPr="007A705B">
        <w:rPr>
          <w:sz w:val="22"/>
          <w:szCs w:val="22"/>
          <w:lang w:val="fr-FR"/>
        </w:rPr>
        <w:t>congatec</w:t>
      </w:r>
      <w:proofErr w:type="spellEnd"/>
      <w:r w:rsidRPr="007A705B">
        <w:rPr>
          <w:sz w:val="22"/>
          <w:szCs w:val="22"/>
          <w:lang w:val="fr-FR"/>
        </w:rPr>
        <w:t xml:space="preserve"> et reportera directement à Fred </w:t>
      </w:r>
      <w:proofErr w:type="spellStart"/>
      <w:r w:rsidRPr="007A705B">
        <w:rPr>
          <w:sz w:val="22"/>
          <w:szCs w:val="22"/>
          <w:lang w:val="fr-FR"/>
        </w:rPr>
        <w:t>Barden</w:t>
      </w:r>
      <w:proofErr w:type="spellEnd"/>
      <w:r w:rsidRPr="007A705B">
        <w:rPr>
          <w:sz w:val="22"/>
          <w:szCs w:val="22"/>
          <w:lang w:val="fr-FR"/>
        </w:rPr>
        <w:t xml:space="preserve">, Vice Président des Ventes monde. M. </w:t>
      </w:r>
      <w:proofErr w:type="spellStart"/>
      <w:r w:rsidRPr="007A705B">
        <w:rPr>
          <w:sz w:val="22"/>
          <w:szCs w:val="22"/>
          <w:lang w:val="fr-FR"/>
        </w:rPr>
        <w:t>Barden</w:t>
      </w:r>
      <w:proofErr w:type="spellEnd"/>
      <w:r w:rsidRPr="007A705B">
        <w:rPr>
          <w:sz w:val="22"/>
          <w:szCs w:val="22"/>
          <w:lang w:val="fr-FR"/>
        </w:rPr>
        <w:t xml:space="preserve"> a rejoint </w:t>
      </w:r>
      <w:proofErr w:type="spellStart"/>
      <w:r w:rsidRPr="007A705B">
        <w:rPr>
          <w:sz w:val="22"/>
          <w:szCs w:val="22"/>
          <w:lang w:val="fr-FR"/>
        </w:rPr>
        <w:t>congatec</w:t>
      </w:r>
      <w:proofErr w:type="spellEnd"/>
      <w:r w:rsidRPr="007A705B">
        <w:rPr>
          <w:sz w:val="22"/>
          <w:szCs w:val="22"/>
          <w:lang w:val="fr-FR"/>
        </w:rPr>
        <w:t xml:space="preserve"> en 2015 avec pour objectif de mieux s</w:t>
      </w:r>
      <w:r w:rsidR="00151DC9" w:rsidRPr="007A705B">
        <w:rPr>
          <w:sz w:val="22"/>
          <w:szCs w:val="22"/>
          <w:lang w:val="fr-FR"/>
        </w:rPr>
        <w:t xml:space="preserve">ervir les principaux clients dans les différents marchés concernés par les technologies embarquées et </w:t>
      </w:r>
      <w:proofErr w:type="spellStart"/>
      <w:r w:rsidR="00151DC9" w:rsidRPr="007A705B">
        <w:rPr>
          <w:sz w:val="22"/>
          <w:szCs w:val="22"/>
          <w:lang w:val="fr-FR"/>
        </w:rPr>
        <w:t>IoT</w:t>
      </w:r>
      <w:proofErr w:type="spellEnd"/>
      <w:r w:rsidR="00151DC9" w:rsidRPr="007A705B">
        <w:rPr>
          <w:sz w:val="22"/>
          <w:szCs w:val="22"/>
          <w:lang w:val="fr-FR"/>
        </w:rPr>
        <w:t>.</w:t>
      </w:r>
    </w:p>
    <w:p w:rsidR="009B2955" w:rsidRPr="007A705B" w:rsidRDefault="009B2955" w:rsidP="00B01065">
      <w:pPr>
        <w:spacing w:line="360" w:lineRule="auto"/>
        <w:rPr>
          <w:sz w:val="22"/>
          <w:szCs w:val="22"/>
          <w:lang w:val="fr-FR"/>
        </w:rPr>
      </w:pPr>
    </w:p>
    <w:p w:rsidR="00B01065" w:rsidRPr="007A705B" w:rsidRDefault="00151DC9" w:rsidP="00B01065">
      <w:pPr>
        <w:spacing w:line="360" w:lineRule="auto"/>
        <w:rPr>
          <w:sz w:val="22"/>
          <w:szCs w:val="22"/>
          <w:lang w:val="fr-FR"/>
        </w:rPr>
      </w:pPr>
      <w:r w:rsidRPr="007A705B">
        <w:rPr>
          <w:sz w:val="22"/>
          <w:szCs w:val="22"/>
          <w:lang w:val="fr-FR"/>
        </w:rPr>
        <w:lastRenderedPageBreak/>
        <w:t xml:space="preserve">Jason Carlson, CEO de </w:t>
      </w:r>
      <w:proofErr w:type="spellStart"/>
      <w:r w:rsidRPr="007A705B">
        <w:rPr>
          <w:sz w:val="22"/>
          <w:szCs w:val="22"/>
          <w:lang w:val="fr-FR"/>
        </w:rPr>
        <w:t>congatec</w:t>
      </w:r>
      <w:proofErr w:type="spellEnd"/>
      <w:r w:rsidRPr="007A705B">
        <w:rPr>
          <w:sz w:val="22"/>
          <w:szCs w:val="22"/>
          <w:lang w:val="fr-FR"/>
        </w:rPr>
        <w:t xml:space="preserve">, explique la stratégie de la société au Japon : "Notre objectif est d'élargir notre marché dans cette région. Pour les cinq prochaines années, nous prévoyons une croissance à deux chiffres chaque année. </w:t>
      </w:r>
      <w:r w:rsidR="00E95F75" w:rsidRPr="007A705B">
        <w:rPr>
          <w:sz w:val="22"/>
          <w:szCs w:val="22"/>
          <w:lang w:val="fr-FR"/>
        </w:rPr>
        <w:t xml:space="preserve">Il devient donc nécessaire de renforcer notre équipe locale avec un nouveau directeur commercial capable de stimuler et gérer une telle croissance. </w:t>
      </w:r>
      <w:proofErr w:type="spellStart"/>
      <w:r w:rsidR="00E95F75" w:rsidRPr="007A705B">
        <w:rPr>
          <w:sz w:val="22"/>
          <w:szCs w:val="22"/>
          <w:lang w:val="fr-FR"/>
        </w:rPr>
        <w:t>Yasuyu</w:t>
      </w:r>
      <w:r w:rsidR="000E6439" w:rsidRPr="007A705B">
        <w:rPr>
          <w:sz w:val="22"/>
          <w:szCs w:val="22"/>
          <w:lang w:val="fr-FR"/>
        </w:rPr>
        <w:t>ki</w:t>
      </w:r>
      <w:proofErr w:type="spellEnd"/>
      <w:r w:rsidR="000E6439" w:rsidRPr="007A705B">
        <w:rPr>
          <w:sz w:val="22"/>
          <w:szCs w:val="22"/>
          <w:lang w:val="fr-FR"/>
        </w:rPr>
        <w:t xml:space="preserve"> Tanaka est expérimenté et sa profonde connaissance</w:t>
      </w:r>
      <w:r w:rsidR="00E95F75" w:rsidRPr="007A705B">
        <w:rPr>
          <w:sz w:val="22"/>
          <w:szCs w:val="22"/>
          <w:lang w:val="fr-FR"/>
        </w:rPr>
        <w:t xml:space="preserve"> </w:t>
      </w:r>
      <w:r w:rsidR="000E6439" w:rsidRPr="007A705B">
        <w:rPr>
          <w:sz w:val="22"/>
          <w:szCs w:val="22"/>
          <w:lang w:val="fr-FR"/>
        </w:rPr>
        <w:t>du</w:t>
      </w:r>
      <w:r w:rsidR="00E95F75" w:rsidRPr="007A705B">
        <w:rPr>
          <w:sz w:val="22"/>
          <w:szCs w:val="22"/>
          <w:lang w:val="fr-FR"/>
        </w:rPr>
        <w:t xml:space="preserve"> </w:t>
      </w:r>
      <w:r w:rsidR="000E6439" w:rsidRPr="007A705B">
        <w:rPr>
          <w:sz w:val="22"/>
          <w:szCs w:val="22"/>
          <w:lang w:val="fr-FR"/>
        </w:rPr>
        <w:t xml:space="preserve">marché japonais va nous aider </w:t>
      </w:r>
      <w:r w:rsidR="00E95F75" w:rsidRPr="007A705B">
        <w:rPr>
          <w:sz w:val="22"/>
          <w:szCs w:val="22"/>
          <w:lang w:val="fr-FR"/>
        </w:rPr>
        <w:t>à accélérer notre croissance e</w:t>
      </w:r>
      <w:r w:rsidR="00BD1329" w:rsidRPr="007A705B">
        <w:rPr>
          <w:sz w:val="22"/>
          <w:szCs w:val="22"/>
          <w:lang w:val="fr-FR"/>
        </w:rPr>
        <w:t>n nous concentrant sur de</w:t>
      </w:r>
      <w:r w:rsidR="00E95F75" w:rsidRPr="007A705B">
        <w:rPr>
          <w:sz w:val="22"/>
          <w:szCs w:val="22"/>
          <w:lang w:val="fr-FR"/>
        </w:rPr>
        <w:t xml:space="preserve"> plus gros clients internationaux </w:t>
      </w:r>
      <w:r w:rsidR="00BD1329" w:rsidRPr="007A705B">
        <w:rPr>
          <w:sz w:val="22"/>
          <w:szCs w:val="22"/>
          <w:lang w:val="fr-FR"/>
        </w:rPr>
        <w:t xml:space="preserve">ainsi que sur des </w:t>
      </w:r>
      <w:proofErr w:type="spellStart"/>
      <w:r w:rsidR="00BD1329" w:rsidRPr="007A705B">
        <w:rPr>
          <w:sz w:val="22"/>
          <w:szCs w:val="22"/>
          <w:lang w:val="fr-FR"/>
        </w:rPr>
        <w:t>start-ups</w:t>
      </w:r>
      <w:proofErr w:type="spellEnd"/>
      <w:r w:rsidR="00BD1329" w:rsidRPr="007A705B">
        <w:rPr>
          <w:sz w:val="22"/>
          <w:szCs w:val="22"/>
          <w:lang w:val="fr-FR"/>
        </w:rPr>
        <w:t xml:space="preserve"> innovantes et des marchés professionne</w:t>
      </w:r>
      <w:r w:rsidR="000E6439" w:rsidRPr="007A705B">
        <w:rPr>
          <w:sz w:val="22"/>
          <w:szCs w:val="22"/>
          <w:lang w:val="fr-FR"/>
        </w:rPr>
        <w:t>ls dans les secteurs de l'</w:t>
      </w:r>
      <w:proofErr w:type="spellStart"/>
      <w:r w:rsidR="000E6439" w:rsidRPr="007A705B">
        <w:rPr>
          <w:sz w:val="22"/>
          <w:szCs w:val="22"/>
          <w:lang w:val="fr-FR"/>
        </w:rPr>
        <w:t>IoT</w:t>
      </w:r>
      <w:proofErr w:type="spellEnd"/>
      <w:r w:rsidR="000E6439" w:rsidRPr="007A705B">
        <w:rPr>
          <w:sz w:val="22"/>
          <w:szCs w:val="22"/>
          <w:lang w:val="fr-FR"/>
        </w:rPr>
        <w:t>, d</w:t>
      </w:r>
      <w:r w:rsidR="00BD1329" w:rsidRPr="007A705B">
        <w:rPr>
          <w:sz w:val="22"/>
          <w:szCs w:val="22"/>
          <w:lang w:val="fr-FR"/>
        </w:rPr>
        <w:t xml:space="preserve">es communications, </w:t>
      </w:r>
      <w:r w:rsidR="000E6439" w:rsidRPr="007A705B">
        <w:rPr>
          <w:sz w:val="22"/>
          <w:szCs w:val="22"/>
          <w:lang w:val="fr-FR"/>
        </w:rPr>
        <w:t xml:space="preserve">de </w:t>
      </w:r>
      <w:r w:rsidR="00BD1329" w:rsidRPr="007A705B">
        <w:rPr>
          <w:sz w:val="22"/>
          <w:szCs w:val="22"/>
          <w:lang w:val="fr-FR"/>
        </w:rPr>
        <w:t xml:space="preserve">la robotique, </w:t>
      </w:r>
      <w:r w:rsidR="000E6439" w:rsidRPr="007A705B">
        <w:rPr>
          <w:sz w:val="22"/>
          <w:szCs w:val="22"/>
          <w:lang w:val="fr-FR"/>
        </w:rPr>
        <w:t xml:space="preserve">de </w:t>
      </w:r>
      <w:r w:rsidR="00BD1329" w:rsidRPr="007A705B">
        <w:rPr>
          <w:sz w:val="22"/>
          <w:szCs w:val="22"/>
          <w:lang w:val="fr-FR"/>
        </w:rPr>
        <w:t xml:space="preserve">l'industriel et </w:t>
      </w:r>
      <w:r w:rsidR="000E6439" w:rsidRPr="007A705B">
        <w:rPr>
          <w:sz w:val="22"/>
          <w:szCs w:val="22"/>
          <w:lang w:val="fr-FR"/>
        </w:rPr>
        <w:t>du</w:t>
      </w:r>
      <w:r w:rsidR="00BD1329" w:rsidRPr="007A705B">
        <w:rPr>
          <w:sz w:val="22"/>
          <w:szCs w:val="22"/>
          <w:lang w:val="fr-FR"/>
        </w:rPr>
        <w:t xml:space="preserve"> médical".</w:t>
      </w:r>
    </w:p>
    <w:p w:rsidR="007A705B" w:rsidRPr="007A705B" w:rsidRDefault="007A705B" w:rsidP="00B01065">
      <w:pPr>
        <w:spacing w:line="360" w:lineRule="auto"/>
        <w:rPr>
          <w:sz w:val="22"/>
          <w:szCs w:val="22"/>
          <w:lang w:val="en-GB"/>
        </w:rPr>
      </w:pPr>
    </w:p>
    <w:p w:rsidR="00B01065" w:rsidRPr="007A705B" w:rsidRDefault="00BD1329" w:rsidP="00B01065">
      <w:pPr>
        <w:spacing w:line="360" w:lineRule="auto"/>
        <w:rPr>
          <w:sz w:val="22"/>
          <w:szCs w:val="22"/>
          <w:lang w:val="fr-FR"/>
        </w:rPr>
      </w:pPr>
      <w:proofErr w:type="spellStart"/>
      <w:r w:rsidRPr="007A705B">
        <w:rPr>
          <w:sz w:val="22"/>
          <w:szCs w:val="22"/>
          <w:lang w:val="fr-FR"/>
        </w:rPr>
        <w:t>Yasuyuki</w:t>
      </w:r>
      <w:proofErr w:type="spellEnd"/>
      <w:r w:rsidRPr="007A705B">
        <w:rPr>
          <w:sz w:val="22"/>
          <w:szCs w:val="22"/>
          <w:lang w:val="fr-FR"/>
        </w:rPr>
        <w:t xml:space="preserve"> Tanaka a fait ses études d'administration des affaires à l'Université de Chicago, </w:t>
      </w:r>
      <w:r w:rsidR="00E264FE" w:rsidRPr="007A705B">
        <w:rPr>
          <w:sz w:val="22"/>
          <w:szCs w:val="22"/>
          <w:lang w:val="fr-FR"/>
        </w:rPr>
        <w:t xml:space="preserve">il </w:t>
      </w:r>
      <w:r w:rsidRPr="007A705B">
        <w:rPr>
          <w:sz w:val="22"/>
          <w:szCs w:val="22"/>
          <w:lang w:val="fr-FR"/>
        </w:rPr>
        <w:t xml:space="preserve">possède une expérience de 20 ans dans les ventes dans les domaines de l'embarqué, du </w:t>
      </w:r>
      <w:proofErr w:type="spellStart"/>
      <w:r w:rsidRPr="007A705B">
        <w:rPr>
          <w:sz w:val="22"/>
          <w:szCs w:val="22"/>
          <w:lang w:val="fr-FR"/>
        </w:rPr>
        <w:t>semiconducteur</w:t>
      </w:r>
      <w:proofErr w:type="spellEnd"/>
      <w:r w:rsidRPr="007A705B">
        <w:rPr>
          <w:sz w:val="22"/>
          <w:szCs w:val="22"/>
          <w:lang w:val="fr-FR"/>
        </w:rPr>
        <w:t xml:space="preserve"> et des communications dont 12 à des postes à responsabilité. Il a occupé différents postes commerciaux chez Nippon </w:t>
      </w:r>
      <w:proofErr w:type="spellStart"/>
      <w:r w:rsidRPr="007A705B">
        <w:rPr>
          <w:sz w:val="22"/>
          <w:szCs w:val="22"/>
          <w:lang w:val="fr-FR"/>
        </w:rPr>
        <w:t>Avionics</w:t>
      </w:r>
      <w:proofErr w:type="spellEnd"/>
      <w:r w:rsidRPr="007A705B">
        <w:rPr>
          <w:sz w:val="22"/>
          <w:szCs w:val="22"/>
          <w:lang w:val="fr-FR"/>
        </w:rPr>
        <w:t xml:space="preserve">, Rockwell, </w:t>
      </w:r>
      <w:proofErr w:type="spellStart"/>
      <w:r w:rsidRPr="007A705B">
        <w:rPr>
          <w:sz w:val="22"/>
          <w:szCs w:val="22"/>
          <w:lang w:val="fr-FR"/>
        </w:rPr>
        <w:t>Conexant</w:t>
      </w:r>
      <w:proofErr w:type="spellEnd"/>
      <w:r w:rsidRPr="007A705B">
        <w:rPr>
          <w:sz w:val="22"/>
          <w:szCs w:val="22"/>
          <w:lang w:val="fr-FR"/>
        </w:rPr>
        <w:t xml:space="preserve"> Systems, </w:t>
      </w:r>
      <w:proofErr w:type="spellStart"/>
      <w:r w:rsidRPr="007A705B">
        <w:rPr>
          <w:sz w:val="22"/>
          <w:szCs w:val="22"/>
          <w:lang w:val="fr-FR"/>
        </w:rPr>
        <w:t>Mindspeed</w:t>
      </w:r>
      <w:proofErr w:type="spellEnd"/>
      <w:r w:rsidRPr="007A705B">
        <w:rPr>
          <w:sz w:val="22"/>
          <w:szCs w:val="22"/>
          <w:lang w:val="fr-FR"/>
        </w:rPr>
        <w:t xml:space="preserve"> Technologies et </w:t>
      </w:r>
      <w:proofErr w:type="spellStart"/>
      <w:r w:rsidRPr="007A705B">
        <w:rPr>
          <w:sz w:val="22"/>
          <w:szCs w:val="22"/>
          <w:lang w:val="fr-FR"/>
        </w:rPr>
        <w:t>Macom</w:t>
      </w:r>
      <w:proofErr w:type="spellEnd"/>
      <w:r w:rsidR="00CF020E" w:rsidRPr="007A705B">
        <w:rPr>
          <w:sz w:val="22"/>
          <w:szCs w:val="22"/>
          <w:lang w:val="fr-FR"/>
        </w:rPr>
        <w:t>, ce qui en fait la personne idéale pour gérer des domaines d'activités aussi variés (</w:t>
      </w:r>
      <w:proofErr w:type="spellStart"/>
      <w:r w:rsidR="00CF020E" w:rsidRPr="007A705B">
        <w:rPr>
          <w:sz w:val="22"/>
          <w:szCs w:val="22"/>
          <w:lang w:val="fr-FR"/>
        </w:rPr>
        <w:t>broadcast</w:t>
      </w:r>
      <w:proofErr w:type="spellEnd"/>
      <w:r w:rsidR="00CF020E" w:rsidRPr="007A705B">
        <w:rPr>
          <w:sz w:val="22"/>
          <w:szCs w:val="22"/>
          <w:lang w:val="fr-FR"/>
        </w:rPr>
        <w:t>, processeurs réseau, systèmes sans fil, militaire et aérospatial, médical, test et mesure, composants optiques, GPS, téléphones portables et autres appareils électroniques grand public).</w:t>
      </w:r>
    </w:p>
    <w:p w:rsidR="007A705B" w:rsidRPr="007A705B" w:rsidRDefault="007A705B" w:rsidP="00B01065">
      <w:pPr>
        <w:spacing w:line="360" w:lineRule="auto"/>
        <w:rPr>
          <w:sz w:val="22"/>
          <w:szCs w:val="22"/>
          <w:lang w:val="fr-FR"/>
        </w:rPr>
      </w:pPr>
    </w:p>
    <w:p w:rsidR="00011094" w:rsidRPr="007A705B" w:rsidRDefault="008D5B32" w:rsidP="00B01065">
      <w:pPr>
        <w:spacing w:line="360" w:lineRule="auto"/>
        <w:rPr>
          <w:b/>
          <w:sz w:val="18"/>
          <w:szCs w:val="18"/>
          <w:lang w:val="fr-FR"/>
        </w:rPr>
      </w:pPr>
      <w:proofErr w:type="spellStart"/>
      <w:r w:rsidRPr="007A705B">
        <w:rPr>
          <w:b/>
          <w:sz w:val="18"/>
          <w:szCs w:val="18"/>
          <w:lang w:val="fr-FR"/>
        </w:rPr>
        <w:t>Yasuyuki</w:t>
      </w:r>
      <w:proofErr w:type="spellEnd"/>
      <w:r w:rsidRPr="007A705B">
        <w:rPr>
          <w:b/>
          <w:sz w:val="18"/>
          <w:szCs w:val="18"/>
          <w:lang w:val="fr-FR"/>
        </w:rPr>
        <w:t xml:space="preserve"> Tanaka déclare à propos de son nouveau poste : "Je suis ravi de rejoindre une équipe aussi motivée et dynamique </w:t>
      </w:r>
      <w:r w:rsidR="00E264FE" w:rsidRPr="007A705B">
        <w:rPr>
          <w:b/>
          <w:sz w:val="18"/>
          <w:szCs w:val="18"/>
          <w:lang w:val="fr-FR"/>
        </w:rPr>
        <w:t>que</w:t>
      </w:r>
      <w:r w:rsidRPr="007A705B">
        <w:rPr>
          <w:b/>
          <w:sz w:val="18"/>
          <w:szCs w:val="18"/>
          <w:lang w:val="fr-FR"/>
        </w:rPr>
        <w:t xml:space="preserve"> celle de </w:t>
      </w:r>
      <w:proofErr w:type="spellStart"/>
      <w:r w:rsidRPr="007A705B">
        <w:rPr>
          <w:b/>
          <w:sz w:val="18"/>
          <w:szCs w:val="18"/>
          <w:lang w:val="fr-FR"/>
        </w:rPr>
        <w:t>congatec</w:t>
      </w:r>
      <w:proofErr w:type="spellEnd"/>
      <w:r w:rsidRPr="007A705B">
        <w:rPr>
          <w:b/>
          <w:sz w:val="18"/>
          <w:szCs w:val="18"/>
          <w:lang w:val="fr-FR"/>
        </w:rPr>
        <w:t>. C'est une période intéressante</w:t>
      </w:r>
      <w:r w:rsidR="00E264FE" w:rsidRPr="007A705B">
        <w:rPr>
          <w:b/>
          <w:sz w:val="18"/>
          <w:szCs w:val="18"/>
          <w:lang w:val="fr-FR"/>
        </w:rPr>
        <w:t>,</w:t>
      </w:r>
      <w:r w:rsidRPr="007A705B">
        <w:rPr>
          <w:b/>
          <w:sz w:val="18"/>
          <w:szCs w:val="18"/>
          <w:lang w:val="fr-FR"/>
        </w:rPr>
        <w:t xml:space="preserve"> </w:t>
      </w:r>
      <w:r w:rsidR="00E264FE" w:rsidRPr="007A705B">
        <w:rPr>
          <w:b/>
          <w:sz w:val="18"/>
          <w:szCs w:val="18"/>
          <w:lang w:val="fr-FR"/>
        </w:rPr>
        <w:t>qui présente</w:t>
      </w:r>
      <w:r w:rsidRPr="007A705B">
        <w:rPr>
          <w:b/>
          <w:sz w:val="18"/>
          <w:szCs w:val="18"/>
          <w:lang w:val="fr-FR"/>
        </w:rPr>
        <w:t xml:space="preserve"> beaucoup de nouvelles opportunités. De nombreux marchés sont en train de basculer vers un modèle </w:t>
      </w:r>
      <w:proofErr w:type="spellStart"/>
      <w:r w:rsidRPr="007A705B">
        <w:rPr>
          <w:b/>
          <w:sz w:val="18"/>
          <w:szCs w:val="18"/>
          <w:lang w:val="fr-FR"/>
        </w:rPr>
        <w:t>IoT</w:t>
      </w:r>
      <w:proofErr w:type="spellEnd"/>
      <w:r w:rsidRPr="007A705B">
        <w:rPr>
          <w:b/>
          <w:sz w:val="18"/>
          <w:szCs w:val="18"/>
          <w:lang w:val="fr-FR"/>
        </w:rPr>
        <w:t xml:space="preserve"> et l'</w:t>
      </w:r>
      <w:proofErr w:type="spellStart"/>
      <w:r w:rsidRPr="007A705B">
        <w:rPr>
          <w:b/>
          <w:sz w:val="18"/>
          <w:szCs w:val="18"/>
          <w:lang w:val="fr-FR"/>
        </w:rPr>
        <w:t>Industry</w:t>
      </w:r>
      <w:proofErr w:type="spellEnd"/>
      <w:r w:rsidRPr="007A705B">
        <w:rPr>
          <w:b/>
          <w:sz w:val="18"/>
          <w:szCs w:val="18"/>
          <w:lang w:val="fr-FR"/>
        </w:rPr>
        <w:t xml:space="preserve"> 4.0 bouleverse le monde de la production. Je suis </w:t>
      </w:r>
      <w:r w:rsidR="00E264FE" w:rsidRPr="007A705B">
        <w:rPr>
          <w:b/>
          <w:sz w:val="18"/>
          <w:szCs w:val="18"/>
          <w:lang w:val="fr-FR"/>
        </w:rPr>
        <w:t>impatient</w:t>
      </w:r>
      <w:r w:rsidRPr="007A705B">
        <w:rPr>
          <w:b/>
          <w:sz w:val="18"/>
          <w:szCs w:val="18"/>
          <w:lang w:val="fr-FR"/>
        </w:rPr>
        <w:t xml:space="preserve"> de travailler en étroite collaboration avec nos clients et nos partenaires pour </w:t>
      </w:r>
      <w:r w:rsidR="007A58DC" w:rsidRPr="007A705B">
        <w:rPr>
          <w:b/>
          <w:sz w:val="18"/>
          <w:szCs w:val="18"/>
          <w:lang w:val="fr-FR"/>
        </w:rPr>
        <w:t>que ces transformations se passent dans les meilleures conditions. Nous allons avoir beaucoup d'occasions d'étendre nos activités au Japon et notre équipe locale à Tokyo a une occasion unique de vivre cela".</w:t>
      </w:r>
    </w:p>
    <w:p w:rsidR="007A705B" w:rsidRPr="00BD45AC" w:rsidRDefault="007A705B" w:rsidP="007A705B">
      <w:pPr>
        <w:spacing w:line="360" w:lineRule="auto"/>
        <w:rPr>
          <w:b/>
          <w:sz w:val="22"/>
          <w:szCs w:val="22"/>
        </w:rPr>
      </w:pPr>
      <w:r w:rsidRPr="00BD45AC">
        <w:rPr>
          <w:b/>
          <w:sz w:val="22"/>
          <w:szCs w:val="22"/>
        </w:rPr>
        <w:t xml:space="preserve">A </w:t>
      </w:r>
      <w:proofErr w:type="spellStart"/>
      <w:r w:rsidRPr="00BD45AC">
        <w:rPr>
          <w:b/>
          <w:sz w:val="22"/>
          <w:szCs w:val="22"/>
        </w:rPr>
        <w:t>propos</w:t>
      </w:r>
      <w:proofErr w:type="spellEnd"/>
      <w:r w:rsidRPr="00BD45AC">
        <w:rPr>
          <w:b/>
          <w:sz w:val="22"/>
          <w:szCs w:val="22"/>
        </w:rPr>
        <w:t xml:space="preserve"> de </w:t>
      </w:r>
      <w:proofErr w:type="spellStart"/>
      <w:r w:rsidRPr="00BD45AC">
        <w:rPr>
          <w:b/>
          <w:sz w:val="22"/>
          <w:szCs w:val="22"/>
        </w:rPr>
        <w:t>Congatec</w:t>
      </w:r>
      <w:proofErr w:type="spellEnd"/>
    </w:p>
    <w:p w:rsidR="007A705B" w:rsidRPr="00BD45AC" w:rsidRDefault="007A705B" w:rsidP="007A70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BD45AC">
        <w:rPr>
          <w:sz w:val="22"/>
          <w:szCs w:val="22"/>
        </w:rPr>
        <w:t>Congatec</w:t>
      </w:r>
      <w:proofErr w:type="spellEnd"/>
      <w:r w:rsidRPr="00BD45AC">
        <w:rPr>
          <w:sz w:val="22"/>
          <w:szCs w:val="22"/>
        </w:rPr>
        <w:t xml:space="preserve"> AG, </w:t>
      </w:r>
      <w:proofErr w:type="spellStart"/>
      <w:r w:rsidRPr="00BD45AC">
        <w:rPr>
          <w:sz w:val="22"/>
          <w:szCs w:val="22"/>
        </w:rPr>
        <w:t>dont</w:t>
      </w:r>
      <w:proofErr w:type="spellEnd"/>
      <w:r w:rsidRPr="00BD45AC">
        <w:rPr>
          <w:sz w:val="22"/>
          <w:szCs w:val="22"/>
        </w:rPr>
        <w:t xml:space="preserve"> le </w:t>
      </w:r>
      <w:proofErr w:type="spellStart"/>
      <w:r w:rsidRPr="00BD45AC">
        <w:rPr>
          <w:sz w:val="22"/>
          <w:szCs w:val="22"/>
        </w:rPr>
        <w:t>siège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est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situé</w:t>
      </w:r>
      <w:proofErr w:type="spellEnd"/>
      <w:r w:rsidRPr="00BD45AC">
        <w:rPr>
          <w:sz w:val="22"/>
          <w:szCs w:val="22"/>
        </w:rPr>
        <w:t xml:space="preserve"> à Deggendorf, </w:t>
      </w:r>
      <w:proofErr w:type="spellStart"/>
      <w:r w:rsidRPr="00BD45AC">
        <w:rPr>
          <w:sz w:val="22"/>
          <w:szCs w:val="22"/>
        </w:rPr>
        <w:t>Allemagne</w:t>
      </w:r>
      <w:proofErr w:type="spellEnd"/>
      <w:r w:rsidRPr="00BD45AC">
        <w:rPr>
          <w:sz w:val="22"/>
          <w:szCs w:val="22"/>
        </w:rPr>
        <w:t xml:space="preserve">, </w:t>
      </w:r>
      <w:proofErr w:type="spellStart"/>
      <w:r w:rsidRPr="00BD45AC">
        <w:rPr>
          <w:sz w:val="22"/>
          <w:szCs w:val="22"/>
        </w:rPr>
        <w:t>est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un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fournisseur</w:t>
      </w:r>
      <w:proofErr w:type="spellEnd"/>
      <w:r w:rsidRPr="00BD45AC">
        <w:rPr>
          <w:sz w:val="22"/>
          <w:szCs w:val="22"/>
        </w:rPr>
        <w:t xml:space="preserve"> de </w:t>
      </w:r>
      <w:proofErr w:type="spellStart"/>
      <w:r w:rsidRPr="00BD45AC">
        <w:rPr>
          <w:sz w:val="22"/>
          <w:szCs w:val="22"/>
        </w:rPr>
        <w:t>premier</w:t>
      </w:r>
      <w:proofErr w:type="spellEnd"/>
      <w:r w:rsidRPr="00BD45AC">
        <w:rPr>
          <w:sz w:val="22"/>
          <w:szCs w:val="22"/>
        </w:rPr>
        <w:t xml:space="preserve"> plan de </w:t>
      </w:r>
      <w:proofErr w:type="spellStart"/>
      <w:r w:rsidRPr="00BD45AC">
        <w:rPr>
          <w:sz w:val="22"/>
          <w:szCs w:val="22"/>
        </w:rPr>
        <w:t>modules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processeurs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industriels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utilisant</w:t>
      </w:r>
      <w:proofErr w:type="spellEnd"/>
      <w:r w:rsidRPr="00BD45AC">
        <w:rPr>
          <w:sz w:val="22"/>
          <w:szCs w:val="22"/>
        </w:rPr>
        <w:t xml:space="preserve"> les</w:t>
      </w:r>
      <w:r w:rsidR="009C78BC">
        <w:rPr>
          <w:sz w:val="22"/>
          <w:szCs w:val="22"/>
        </w:rPr>
        <w:t xml:space="preserve"> </w:t>
      </w:r>
      <w:proofErr w:type="spellStart"/>
      <w:r w:rsidR="009C78BC">
        <w:rPr>
          <w:sz w:val="22"/>
          <w:szCs w:val="22"/>
        </w:rPr>
        <w:t>standards</w:t>
      </w:r>
      <w:proofErr w:type="spellEnd"/>
      <w:r w:rsidR="009C78BC">
        <w:rPr>
          <w:sz w:val="22"/>
          <w:szCs w:val="22"/>
        </w:rPr>
        <w:t xml:space="preserve"> </w:t>
      </w:r>
      <w:proofErr w:type="spellStart"/>
      <w:r w:rsidR="009C78BC">
        <w:rPr>
          <w:sz w:val="22"/>
          <w:szCs w:val="22"/>
        </w:rPr>
        <w:t>Qseven</w:t>
      </w:r>
      <w:proofErr w:type="spellEnd"/>
      <w:r w:rsidR="009C78BC">
        <w:rPr>
          <w:sz w:val="22"/>
          <w:szCs w:val="22"/>
        </w:rPr>
        <w:t>, COM Express et SMARC</w:t>
      </w:r>
      <w:r w:rsidRPr="00BD45AC">
        <w:rPr>
          <w:sz w:val="22"/>
          <w:szCs w:val="22"/>
        </w:rPr>
        <w:t xml:space="preserve">, de </w:t>
      </w:r>
      <w:proofErr w:type="spellStart"/>
      <w:r w:rsidRPr="00BD45AC">
        <w:rPr>
          <w:sz w:val="22"/>
          <w:szCs w:val="22"/>
        </w:rPr>
        <w:t>cartes</w:t>
      </w:r>
      <w:proofErr w:type="spellEnd"/>
      <w:r w:rsidRPr="00BD45AC">
        <w:rPr>
          <w:sz w:val="22"/>
          <w:szCs w:val="22"/>
        </w:rPr>
        <w:t xml:space="preserve"> SBC et de </w:t>
      </w:r>
      <w:proofErr w:type="spellStart"/>
      <w:r w:rsidRPr="00BD45AC">
        <w:rPr>
          <w:sz w:val="22"/>
          <w:szCs w:val="22"/>
        </w:rPr>
        <w:t>services</w:t>
      </w:r>
      <w:proofErr w:type="spellEnd"/>
      <w:r w:rsidRPr="00BD45AC">
        <w:rPr>
          <w:sz w:val="22"/>
          <w:szCs w:val="22"/>
        </w:rPr>
        <w:t xml:space="preserve"> EDM. Les </w:t>
      </w:r>
      <w:proofErr w:type="spellStart"/>
      <w:r w:rsidRPr="00BD45AC">
        <w:rPr>
          <w:sz w:val="22"/>
          <w:szCs w:val="22"/>
        </w:rPr>
        <w:t>produits</w:t>
      </w:r>
      <w:proofErr w:type="spellEnd"/>
      <w:r w:rsidRPr="00BD45AC">
        <w:rPr>
          <w:sz w:val="22"/>
          <w:szCs w:val="22"/>
        </w:rPr>
        <w:t xml:space="preserve"> de </w:t>
      </w:r>
      <w:proofErr w:type="spellStart"/>
      <w:r w:rsidRPr="00BD45AC">
        <w:rPr>
          <w:sz w:val="22"/>
          <w:szCs w:val="22"/>
        </w:rPr>
        <w:t>Congatec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peuvent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entrer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dans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un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grand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nombre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d'industries</w:t>
      </w:r>
      <w:proofErr w:type="spellEnd"/>
      <w:r w:rsidRPr="00BD45AC">
        <w:rPr>
          <w:sz w:val="22"/>
          <w:szCs w:val="22"/>
        </w:rPr>
        <w:t xml:space="preserve"> et </w:t>
      </w:r>
      <w:proofErr w:type="spellStart"/>
      <w:r w:rsidRPr="00BD45AC">
        <w:rPr>
          <w:sz w:val="22"/>
          <w:szCs w:val="22"/>
        </w:rPr>
        <w:t>d'applications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comme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l'automatisation</w:t>
      </w:r>
      <w:proofErr w:type="spellEnd"/>
      <w:r w:rsidRPr="00BD45AC">
        <w:rPr>
          <w:sz w:val="22"/>
          <w:szCs w:val="22"/>
        </w:rPr>
        <w:t xml:space="preserve"> industrielle, les </w:t>
      </w:r>
      <w:proofErr w:type="spellStart"/>
      <w:r w:rsidRPr="00BD45AC">
        <w:rPr>
          <w:sz w:val="22"/>
          <w:szCs w:val="22"/>
        </w:rPr>
        <w:t>équipements</w:t>
      </w:r>
      <w:proofErr w:type="spellEnd"/>
      <w:r w:rsidRPr="00BD45AC">
        <w:rPr>
          <w:sz w:val="22"/>
          <w:szCs w:val="22"/>
        </w:rPr>
        <w:t xml:space="preserve">  </w:t>
      </w:r>
      <w:proofErr w:type="spellStart"/>
      <w:r w:rsidRPr="00BD45AC">
        <w:rPr>
          <w:sz w:val="22"/>
          <w:szCs w:val="22"/>
        </w:rPr>
        <w:t>médicaux</w:t>
      </w:r>
      <w:proofErr w:type="spellEnd"/>
      <w:r w:rsidRPr="00BD45AC">
        <w:rPr>
          <w:sz w:val="22"/>
          <w:szCs w:val="22"/>
        </w:rPr>
        <w:t xml:space="preserve">, les </w:t>
      </w:r>
      <w:proofErr w:type="spellStart"/>
      <w:r w:rsidRPr="00BD45AC">
        <w:rPr>
          <w:sz w:val="22"/>
          <w:szCs w:val="22"/>
        </w:rPr>
        <w:t>loisirs</w:t>
      </w:r>
      <w:proofErr w:type="spellEnd"/>
      <w:r w:rsidRPr="00BD45AC">
        <w:rPr>
          <w:sz w:val="22"/>
          <w:szCs w:val="22"/>
        </w:rPr>
        <w:t xml:space="preserve">, les </w:t>
      </w:r>
      <w:proofErr w:type="spellStart"/>
      <w:r w:rsidRPr="00BD45AC">
        <w:rPr>
          <w:sz w:val="22"/>
          <w:szCs w:val="22"/>
        </w:rPr>
        <w:t>transports</w:t>
      </w:r>
      <w:proofErr w:type="spellEnd"/>
      <w:r w:rsidRPr="00BD45AC">
        <w:rPr>
          <w:sz w:val="22"/>
          <w:szCs w:val="22"/>
        </w:rPr>
        <w:t xml:space="preserve">, les </w:t>
      </w:r>
      <w:proofErr w:type="spellStart"/>
      <w:r w:rsidRPr="00BD45AC">
        <w:rPr>
          <w:sz w:val="22"/>
          <w:szCs w:val="22"/>
        </w:rPr>
        <w:t>télécoms</w:t>
      </w:r>
      <w:proofErr w:type="spellEnd"/>
      <w:r w:rsidRPr="00BD45AC">
        <w:rPr>
          <w:sz w:val="22"/>
          <w:szCs w:val="22"/>
        </w:rPr>
        <w:t xml:space="preserve">, les </w:t>
      </w:r>
      <w:proofErr w:type="spellStart"/>
      <w:r w:rsidRPr="00BD45AC">
        <w:rPr>
          <w:sz w:val="22"/>
          <w:szCs w:val="22"/>
        </w:rPr>
        <w:t>tests</w:t>
      </w:r>
      <w:proofErr w:type="spellEnd"/>
      <w:r w:rsidRPr="00BD45AC">
        <w:rPr>
          <w:sz w:val="22"/>
          <w:szCs w:val="22"/>
        </w:rPr>
        <w:t xml:space="preserve"> et </w:t>
      </w:r>
      <w:proofErr w:type="spellStart"/>
      <w:r w:rsidRPr="00BD45AC">
        <w:rPr>
          <w:sz w:val="22"/>
          <w:szCs w:val="22"/>
        </w:rPr>
        <w:t>mesure</w:t>
      </w:r>
      <w:proofErr w:type="spellEnd"/>
      <w:r w:rsidRPr="00BD45AC">
        <w:rPr>
          <w:sz w:val="22"/>
          <w:szCs w:val="22"/>
        </w:rPr>
        <w:t xml:space="preserve"> et les </w:t>
      </w:r>
      <w:proofErr w:type="spellStart"/>
      <w:r w:rsidRPr="00BD45AC">
        <w:rPr>
          <w:sz w:val="22"/>
          <w:szCs w:val="22"/>
        </w:rPr>
        <w:t>points</w:t>
      </w:r>
      <w:proofErr w:type="spellEnd"/>
      <w:r w:rsidRPr="00BD45AC">
        <w:rPr>
          <w:sz w:val="22"/>
          <w:szCs w:val="22"/>
        </w:rPr>
        <w:t xml:space="preserve"> de vente. </w:t>
      </w:r>
      <w:proofErr w:type="spellStart"/>
      <w:r w:rsidRPr="00BD45AC">
        <w:rPr>
          <w:sz w:val="22"/>
          <w:szCs w:val="22"/>
        </w:rPr>
        <w:t>Parmi</w:t>
      </w:r>
      <w:proofErr w:type="spellEnd"/>
      <w:r w:rsidRPr="00BD45AC">
        <w:rPr>
          <w:sz w:val="22"/>
          <w:szCs w:val="22"/>
        </w:rPr>
        <w:t xml:space="preserve"> les </w:t>
      </w:r>
      <w:proofErr w:type="spellStart"/>
      <w:r w:rsidRPr="00BD45AC">
        <w:rPr>
          <w:sz w:val="22"/>
          <w:szCs w:val="22"/>
        </w:rPr>
        <w:t>compétences</w:t>
      </w:r>
      <w:proofErr w:type="spellEnd"/>
      <w:r w:rsidRPr="00BD45AC">
        <w:rPr>
          <w:sz w:val="22"/>
          <w:szCs w:val="22"/>
        </w:rPr>
        <w:t xml:space="preserve"> et le </w:t>
      </w:r>
      <w:proofErr w:type="spellStart"/>
      <w:r w:rsidRPr="00BD45AC">
        <w:rPr>
          <w:sz w:val="22"/>
          <w:szCs w:val="22"/>
        </w:rPr>
        <w:t>savoir</w:t>
      </w:r>
      <w:proofErr w:type="spellEnd"/>
      <w:r w:rsidRPr="00BD45AC">
        <w:rPr>
          <w:sz w:val="22"/>
          <w:szCs w:val="22"/>
        </w:rPr>
        <w:t xml:space="preserve">-faire </w:t>
      </w:r>
      <w:proofErr w:type="spellStart"/>
      <w:r w:rsidRPr="00BD45AC">
        <w:rPr>
          <w:sz w:val="22"/>
          <w:szCs w:val="22"/>
        </w:rPr>
        <w:t>technique</w:t>
      </w:r>
      <w:proofErr w:type="spellEnd"/>
      <w:r w:rsidRPr="00BD45AC">
        <w:rPr>
          <w:sz w:val="22"/>
          <w:szCs w:val="22"/>
        </w:rPr>
        <w:t xml:space="preserve"> de </w:t>
      </w:r>
      <w:proofErr w:type="spellStart"/>
      <w:r w:rsidRPr="00BD45AC">
        <w:rPr>
          <w:sz w:val="22"/>
          <w:szCs w:val="22"/>
        </w:rPr>
        <w:t>Congatec</w:t>
      </w:r>
      <w:proofErr w:type="spellEnd"/>
      <w:r w:rsidRPr="00BD45AC">
        <w:rPr>
          <w:sz w:val="22"/>
          <w:szCs w:val="22"/>
        </w:rPr>
        <w:t xml:space="preserve">,  </w:t>
      </w:r>
      <w:proofErr w:type="spellStart"/>
      <w:r w:rsidRPr="00BD45AC">
        <w:rPr>
          <w:sz w:val="22"/>
          <w:szCs w:val="22"/>
        </w:rPr>
        <w:t>citons</w:t>
      </w:r>
      <w:proofErr w:type="spellEnd"/>
      <w:r w:rsidRPr="00BD45AC">
        <w:rPr>
          <w:sz w:val="22"/>
          <w:szCs w:val="22"/>
        </w:rPr>
        <w:t xml:space="preserve"> des </w:t>
      </w:r>
      <w:proofErr w:type="spellStart"/>
      <w:r w:rsidRPr="00BD45AC">
        <w:rPr>
          <w:sz w:val="22"/>
          <w:szCs w:val="22"/>
        </w:rPr>
        <w:t>fonctions</w:t>
      </w:r>
      <w:proofErr w:type="spellEnd"/>
      <w:r w:rsidRPr="00BD45AC">
        <w:rPr>
          <w:sz w:val="22"/>
          <w:szCs w:val="22"/>
        </w:rPr>
        <w:t xml:space="preserve"> BIOS </w:t>
      </w:r>
      <w:proofErr w:type="spellStart"/>
      <w:r w:rsidRPr="00BD45AC">
        <w:rPr>
          <w:sz w:val="22"/>
          <w:szCs w:val="22"/>
        </w:rPr>
        <w:t>uniques</w:t>
      </w:r>
      <w:proofErr w:type="spellEnd"/>
      <w:r w:rsidRPr="00BD45AC">
        <w:rPr>
          <w:sz w:val="22"/>
          <w:szCs w:val="22"/>
        </w:rPr>
        <w:t xml:space="preserve">, des </w:t>
      </w:r>
      <w:proofErr w:type="spellStart"/>
      <w:r w:rsidRPr="00BD45AC">
        <w:rPr>
          <w:sz w:val="22"/>
          <w:szCs w:val="22"/>
        </w:rPr>
        <w:t>pilotes</w:t>
      </w:r>
      <w:proofErr w:type="spellEnd"/>
      <w:r w:rsidRPr="00BD45AC">
        <w:rPr>
          <w:sz w:val="22"/>
          <w:szCs w:val="22"/>
        </w:rPr>
        <w:t xml:space="preserve"> et des BSP (Board Support </w:t>
      </w:r>
      <w:proofErr w:type="spellStart"/>
      <w:r w:rsidRPr="00BD45AC">
        <w:rPr>
          <w:sz w:val="22"/>
          <w:szCs w:val="22"/>
        </w:rPr>
        <w:t>Packages</w:t>
      </w:r>
      <w:proofErr w:type="spellEnd"/>
      <w:r w:rsidRPr="00BD45AC">
        <w:rPr>
          <w:sz w:val="22"/>
          <w:szCs w:val="22"/>
        </w:rPr>
        <w:t xml:space="preserve">) </w:t>
      </w:r>
      <w:proofErr w:type="spellStart"/>
      <w:r w:rsidRPr="00BD45AC">
        <w:rPr>
          <w:sz w:val="22"/>
          <w:szCs w:val="22"/>
        </w:rPr>
        <w:t>complets</w:t>
      </w:r>
      <w:proofErr w:type="spellEnd"/>
      <w:r w:rsidRPr="00BD45AC">
        <w:rPr>
          <w:sz w:val="22"/>
          <w:szCs w:val="22"/>
        </w:rPr>
        <w:t xml:space="preserve">.  </w:t>
      </w:r>
      <w:proofErr w:type="spellStart"/>
      <w:r w:rsidRPr="00BD45AC">
        <w:rPr>
          <w:sz w:val="22"/>
          <w:szCs w:val="22"/>
        </w:rPr>
        <w:t>Après</w:t>
      </w:r>
      <w:proofErr w:type="spellEnd"/>
      <w:r w:rsidRPr="00BD45AC">
        <w:rPr>
          <w:sz w:val="22"/>
          <w:szCs w:val="22"/>
        </w:rPr>
        <w:t xml:space="preserve"> la </w:t>
      </w:r>
      <w:proofErr w:type="spellStart"/>
      <w:r w:rsidRPr="00BD45AC">
        <w:rPr>
          <w:sz w:val="22"/>
          <w:szCs w:val="22"/>
        </w:rPr>
        <w:t>phase</w:t>
      </w:r>
      <w:proofErr w:type="spellEnd"/>
      <w:r w:rsidRPr="00BD45AC">
        <w:rPr>
          <w:sz w:val="22"/>
          <w:szCs w:val="22"/>
        </w:rPr>
        <w:t xml:space="preserve"> de design, les </w:t>
      </w:r>
      <w:proofErr w:type="spellStart"/>
      <w:r w:rsidRPr="00BD45AC">
        <w:rPr>
          <w:sz w:val="22"/>
          <w:szCs w:val="22"/>
        </w:rPr>
        <w:t>clients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bénéficient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d'un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support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tout</w:t>
      </w:r>
      <w:proofErr w:type="spellEnd"/>
      <w:r w:rsidRPr="00BD45AC">
        <w:rPr>
          <w:sz w:val="22"/>
          <w:szCs w:val="22"/>
        </w:rPr>
        <w:t xml:space="preserve"> au </w:t>
      </w:r>
      <w:proofErr w:type="spellStart"/>
      <w:r w:rsidRPr="00BD45AC">
        <w:rPr>
          <w:sz w:val="22"/>
          <w:szCs w:val="22"/>
        </w:rPr>
        <w:t>long</w:t>
      </w:r>
      <w:proofErr w:type="spellEnd"/>
      <w:r w:rsidRPr="00BD45AC">
        <w:rPr>
          <w:sz w:val="22"/>
          <w:szCs w:val="22"/>
        </w:rPr>
        <w:t xml:space="preserve"> du </w:t>
      </w:r>
      <w:proofErr w:type="spellStart"/>
      <w:r w:rsidRPr="00BD45AC">
        <w:rPr>
          <w:sz w:val="22"/>
          <w:szCs w:val="22"/>
        </w:rPr>
        <w:t>cycle</w:t>
      </w:r>
      <w:proofErr w:type="spellEnd"/>
      <w:r w:rsidRPr="00BD45AC">
        <w:rPr>
          <w:sz w:val="22"/>
          <w:szCs w:val="22"/>
        </w:rPr>
        <w:t xml:space="preserve"> de </w:t>
      </w:r>
      <w:proofErr w:type="spellStart"/>
      <w:r w:rsidRPr="00BD45AC">
        <w:rPr>
          <w:sz w:val="22"/>
          <w:szCs w:val="22"/>
        </w:rPr>
        <w:t>vie</w:t>
      </w:r>
      <w:proofErr w:type="spellEnd"/>
      <w:r w:rsidRPr="00BD45AC">
        <w:rPr>
          <w:sz w:val="22"/>
          <w:szCs w:val="22"/>
        </w:rPr>
        <w:t xml:space="preserve"> du </w:t>
      </w:r>
      <w:proofErr w:type="spellStart"/>
      <w:r w:rsidRPr="00BD45AC">
        <w:rPr>
          <w:sz w:val="22"/>
          <w:szCs w:val="22"/>
        </w:rPr>
        <w:t>produit</w:t>
      </w:r>
      <w:proofErr w:type="spellEnd"/>
      <w:r w:rsidRPr="00BD45AC">
        <w:rPr>
          <w:sz w:val="22"/>
          <w:szCs w:val="22"/>
        </w:rPr>
        <w:t xml:space="preserve">. Les </w:t>
      </w:r>
      <w:proofErr w:type="spellStart"/>
      <w:r w:rsidRPr="00BD45AC">
        <w:rPr>
          <w:sz w:val="22"/>
          <w:szCs w:val="22"/>
        </w:rPr>
        <w:t>produits</w:t>
      </w:r>
      <w:proofErr w:type="spellEnd"/>
      <w:r w:rsidRPr="00BD45AC">
        <w:rPr>
          <w:sz w:val="22"/>
          <w:szCs w:val="22"/>
        </w:rPr>
        <w:t xml:space="preserve"> de </w:t>
      </w:r>
      <w:proofErr w:type="spellStart"/>
      <w:r w:rsidRPr="00BD45AC">
        <w:rPr>
          <w:sz w:val="22"/>
          <w:szCs w:val="22"/>
        </w:rPr>
        <w:t>Congatec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sont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fabriqués</w:t>
      </w:r>
      <w:proofErr w:type="spellEnd"/>
      <w:r w:rsidRPr="00BD45AC">
        <w:rPr>
          <w:sz w:val="22"/>
          <w:szCs w:val="22"/>
        </w:rPr>
        <w:t xml:space="preserve"> par des </w:t>
      </w:r>
      <w:proofErr w:type="spellStart"/>
      <w:r w:rsidRPr="00BD45AC">
        <w:rPr>
          <w:sz w:val="22"/>
          <w:szCs w:val="22"/>
        </w:rPr>
        <w:t>grands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noms</w:t>
      </w:r>
      <w:proofErr w:type="spellEnd"/>
      <w:r w:rsidRPr="00BD45AC">
        <w:rPr>
          <w:sz w:val="22"/>
          <w:szCs w:val="22"/>
        </w:rPr>
        <w:t xml:space="preserve"> du </w:t>
      </w:r>
      <w:proofErr w:type="spellStart"/>
      <w:r w:rsidRPr="00BD45AC">
        <w:rPr>
          <w:sz w:val="22"/>
          <w:szCs w:val="22"/>
        </w:rPr>
        <w:t>monde</w:t>
      </w:r>
      <w:proofErr w:type="spellEnd"/>
      <w:r w:rsidRPr="00BD45AC">
        <w:rPr>
          <w:sz w:val="22"/>
          <w:szCs w:val="22"/>
        </w:rPr>
        <w:t xml:space="preserve"> de la </w:t>
      </w:r>
      <w:proofErr w:type="spellStart"/>
      <w:r w:rsidRPr="00BD45AC">
        <w:rPr>
          <w:sz w:val="22"/>
          <w:szCs w:val="22"/>
        </w:rPr>
        <w:t>sous-traitance</w:t>
      </w:r>
      <w:proofErr w:type="spellEnd"/>
      <w:r w:rsidRPr="00BD45AC">
        <w:rPr>
          <w:sz w:val="22"/>
          <w:szCs w:val="22"/>
        </w:rPr>
        <w:t xml:space="preserve"> électronique en </w:t>
      </w:r>
      <w:proofErr w:type="spellStart"/>
      <w:r w:rsidRPr="00BD45AC">
        <w:rPr>
          <w:sz w:val="22"/>
          <w:szCs w:val="22"/>
        </w:rPr>
        <w:t>respectant</w:t>
      </w:r>
      <w:proofErr w:type="spellEnd"/>
      <w:r w:rsidRPr="00BD45AC">
        <w:rPr>
          <w:sz w:val="22"/>
          <w:szCs w:val="22"/>
        </w:rPr>
        <w:t xml:space="preserve"> les </w:t>
      </w:r>
      <w:proofErr w:type="spellStart"/>
      <w:r w:rsidRPr="00BD45AC">
        <w:rPr>
          <w:sz w:val="22"/>
          <w:szCs w:val="22"/>
        </w:rPr>
        <w:t>standards</w:t>
      </w:r>
      <w:proofErr w:type="spellEnd"/>
      <w:r w:rsidRPr="00BD45AC">
        <w:rPr>
          <w:sz w:val="22"/>
          <w:szCs w:val="22"/>
        </w:rPr>
        <w:t xml:space="preserve"> de </w:t>
      </w:r>
      <w:proofErr w:type="spellStart"/>
      <w:r w:rsidRPr="00BD45AC">
        <w:rPr>
          <w:sz w:val="22"/>
          <w:szCs w:val="22"/>
        </w:rPr>
        <w:t>qualité</w:t>
      </w:r>
      <w:proofErr w:type="spellEnd"/>
      <w:r w:rsidRPr="00BD45AC">
        <w:rPr>
          <w:sz w:val="22"/>
          <w:szCs w:val="22"/>
        </w:rPr>
        <w:t xml:space="preserve">. La </w:t>
      </w:r>
      <w:proofErr w:type="spellStart"/>
      <w:r w:rsidRPr="00BD45AC">
        <w:rPr>
          <w:sz w:val="22"/>
          <w:szCs w:val="22"/>
        </w:rPr>
        <w:t>société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possède</w:t>
      </w:r>
      <w:proofErr w:type="spellEnd"/>
      <w:r w:rsidRPr="00BD45AC">
        <w:rPr>
          <w:sz w:val="22"/>
          <w:szCs w:val="22"/>
        </w:rPr>
        <w:t xml:space="preserve"> des </w:t>
      </w:r>
      <w:proofErr w:type="spellStart"/>
      <w:r w:rsidRPr="00BD45AC">
        <w:rPr>
          <w:sz w:val="22"/>
          <w:szCs w:val="22"/>
        </w:rPr>
        <w:t>filiales</w:t>
      </w:r>
      <w:proofErr w:type="spellEnd"/>
      <w:r w:rsidRPr="00BD45AC">
        <w:rPr>
          <w:sz w:val="22"/>
          <w:szCs w:val="22"/>
        </w:rPr>
        <w:t xml:space="preserve"> à Taiwan, au </w:t>
      </w:r>
      <w:proofErr w:type="spellStart"/>
      <w:r w:rsidRPr="00BD45AC">
        <w:rPr>
          <w:sz w:val="22"/>
          <w:szCs w:val="22"/>
        </w:rPr>
        <w:t>Japon</w:t>
      </w:r>
      <w:proofErr w:type="spellEnd"/>
      <w:r w:rsidRPr="00BD45AC">
        <w:rPr>
          <w:sz w:val="22"/>
          <w:szCs w:val="22"/>
        </w:rPr>
        <w:t xml:space="preserve">, </w:t>
      </w:r>
      <w:proofErr w:type="spellStart"/>
      <w:r w:rsidRPr="00BD45AC">
        <w:rPr>
          <w:sz w:val="22"/>
          <w:szCs w:val="22"/>
        </w:rPr>
        <w:t>Chine</w:t>
      </w:r>
      <w:proofErr w:type="spellEnd"/>
      <w:r w:rsidRPr="00BD45AC">
        <w:rPr>
          <w:sz w:val="22"/>
          <w:szCs w:val="22"/>
        </w:rPr>
        <w:t xml:space="preserve">, USA, </w:t>
      </w:r>
      <w:proofErr w:type="spellStart"/>
      <w:r w:rsidRPr="00BD45AC">
        <w:rPr>
          <w:sz w:val="22"/>
          <w:szCs w:val="22"/>
        </w:rPr>
        <w:t>Australie</w:t>
      </w:r>
      <w:proofErr w:type="spellEnd"/>
      <w:r w:rsidRPr="00BD45AC">
        <w:rPr>
          <w:sz w:val="22"/>
          <w:szCs w:val="22"/>
        </w:rPr>
        <w:t xml:space="preserve"> et </w:t>
      </w:r>
      <w:proofErr w:type="spellStart"/>
      <w:r w:rsidRPr="00BD45AC">
        <w:rPr>
          <w:sz w:val="22"/>
          <w:szCs w:val="22"/>
        </w:rPr>
        <w:t>République</w:t>
      </w:r>
      <w:proofErr w:type="spellEnd"/>
      <w:r w:rsidRPr="00BD45AC">
        <w:rPr>
          <w:sz w:val="22"/>
          <w:szCs w:val="22"/>
        </w:rPr>
        <w:t xml:space="preserve"> </w:t>
      </w:r>
      <w:proofErr w:type="spellStart"/>
      <w:r w:rsidRPr="00BD45AC">
        <w:rPr>
          <w:sz w:val="22"/>
          <w:szCs w:val="22"/>
        </w:rPr>
        <w:t>Tchèque</w:t>
      </w:r>
      <w:proofErr w:type="spellEnd"/>
      <w:r w:rsidRPr="00BD45AC">
        <w:rPr>
          <w:sz w:val="22"/>
          <w:szCs w:val="22"/>
        </w:rPr>
        <w:t xml:space="preserve">. </w:t>
      </w:r>
      <w:r w:rsidRPr="00BD45AC">
        <w:rPr>
          <w:sz w:val="22"/>
          <w:szCs w:val="22"/>
          <w:lang w:val="en-US"/>
        </w:rPr>
        <w:t xml:space="preserve">Site web : </w:t>
      </w:r>
      <w:hyperlink r:id="rId7" w:history="1">
        <w:r w:rsidRPr="00BD45AC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>www.congatec.com</w:t>
        </w:r>
      </w:hyperlink>
      <w:r w:rsidRPr="00BD45AC">
        <w:rPr>
          <w:sz w:val="22"/>
          <w:szCs w:val="22"/>
          <w:lang w:val="en-US"/>
        </w:rPr>
        <w:t xml:space="preserve"> </w:t>
      </w:r>
      <w:proofErr w:type="spellStart"/>
      <w:r w:rsidRPr="00BD45AC">
        <w:rPr>
          <w:sz w:val="22"/>
          <w:szCs w:val="22"/>
          <w:lang w:val="en-US"/>
        </w:rPr>
        <w:t>ou</w:t>
      </w:r>
      <w:proofErr w:type="spellEnd"/>
      <w:r w:rsidRPr="00BD45AC">
        <w:rPr>
          <w:sz w:val="22"/>
          <w:szCs w:val="22"/>
          <w:lang w:val="en-US"/>
        </w:rPr>
        <w:t xml:space="preserve"> </w:t>
      </w:r>
      <w:r w:rsidRPr="00BD45AC">
        <w:rPr>
          <w:rFonts w:eastAsia="MS Mincho"/>
          <w:sz w:val="22"/>
          <w:szCs w:val="22"/>
          <w:lang w:val="en-GB" w:eastAsia="ja-JP"/>
        </w:rPr>
        <w:t>via</w:t>
      </w:r>
      <w:r w:rsidRPr="00BD45AC">
        <w:rPr>
          <w:rFonts w:eastAsia="MS Mincho"/>
          <w:sz w:val="22"/>
          <w:szCs w:val="22"/>
          <w:lang w:val="en-GB"/>
        </w:rPr>
        <w:t xml:space="preserve"> </w:t>
      </w:r>
      <w:hyperlink r:id="rId8" w:history="1">
        <w:proofErr w:type="spellStart"/>
        <w:r w:rsidRPr="00BD45AC">
          <w:rPr>
            <w:rFonts w:eastAsia="MS Mincho"/>
            <w:sz w:val="22"/>
            <w:szCs w:val="22"/>
            <w:u w:val="single"/>
            <w:lang w:val="en-GB"/>
          </w:rPr>
          <w:t>Facebook</w:t>
        </w:r>
        <w:proofErr w:type="spellEnd"/>
      </w:hyperlink>
      <w:r w:rsidRPr="00BD45AC">
        <w:rPr>
          <w:rFonts w:eastAsia="MS Mincho"/>
          <w:sz w:val="22"/>
          <w:szCs w:val="22"/>
          <w:lang w:val="en-GB"/>
        </w:rPr>
        <w:t xml:space="preserve">, </w:t>
      </w:r>
      <w:hyperlink r:id="rId9" w:history="1">
        <w:r w:rsidRPr="00BD45AC">
          <w:rPr>
            <w:rFonts w:eastAsia="MS Mincho"/>
            <w:sz w:val="22"/>
            <w:szCs w:val="22"/>
            <w:u w:val="single"/>
            <w:lang w:val="en-GB"/>
          </w:rPr>
          <w:t>Twitter</w:t>
        </w:r>
      </w:hyperlink>
      <w:r w:rsidRPr="00BD45AC">
        <w:rPr>
          <w:rFonts w:eastAsia="MS Mincho"/>
          <w:sz w:val="22"/>
          <w:szCs w:val="22"/>
          <w:lang w:val="en-GB"/>
        </w:rPr>
        <w:t xml:space="preserve"> </w:t>
      </w:r>
      <w:r w:rsidRPr="00BD45AC">
        <w:rPr>
          <w:sz w:val="22"/>
          <w:szCs w:val="22"/>
          <w:lang w:val="en-GB"/>
        </w:rPr>
        <w:t xml:space="preserve">and </w:t>
      </w:r>
      <w:hyperlink r:id="rId10" w:history="1">
        <w:r w:rsidRPr="00BD45AC">
          <w:rPr>
            <w:rStyle w:val="Lienhypertexte"/>
            <w:rFonts w:eastAsiaTheme="majorEastAsia"/>
            <w:color w:val="auto"/>
            <w:sz w:val="22"/>
            <w:szCs w:val="22"/>
            <w:lang w:val="en-GB"/>
          </w:rPr>
          <w:t>YouTube</w:t>
        </w:r>
      </w:hyperlink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72CF7D" w15:done="0"/>
  <w15:commentEx w15:paraId="6532D0E6" w15:done="0"/>
  <w15:commentEx w15:paraId="40026A5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108AC"/>
    <w:rsid w:val="00007CE8"/>
    <w:rsid w:val="00011094"/>
    <w:rsid w:val="000220EF"/>
    <w:rsid w:val="000301BD"/>
    <w:rsid w:val="000558FE"/>
    <w:rsid w:val="00063662"/>
    <w:rsid w:val="000825CD"/>
    <w:rsid w:val="000869F6"/>
    <w:rsid w:val="000B47B7"/>
    <w:rsid w:val="000C3B3C"/>
    <w:rsid w:val="000C432B"/>
    <w:rsid w:val="000D4444"/>
    <w:rsid w:val="000D7221"/>
    <w:rsid w:val="000E36FA"/>
    <w:rsid w:val="000E6439"/>
    <w:rsid w:val="000E736A"/>
    <w:rsid w:val="0010462C"/>
    <w:rsid w:val="0012690A"/>
    <w:rsid w:val="00131806"/>
    <w:rsid w:val="00145B58"/>
    <w:rsid w:val="00151DC9"/>
    <w:rsid w:val="00157343"/>
    <w:rsid w:val="00193553"/>
    <w:rsid w:val="00197837"/>
    <w:rsid w:val="001B239B"/>
    <w:rsid w:val="002018D7"/>
    <w:rsid w:val="00212286"/>
    <w:rsid w:val="00213715"/>
    <w:rsid w:val="002172C9"/>
    <w:rsid w:val="00231496"/>
    <w:rsid w:val="00267750"/>
    <w:rsid w:val="002A3BAD"/>
    <w:rsid w:val="002C5006"/>
    <w:rsid w:val="002D516E"/>
    <w:rsid w:val="002D625D"/>
    <w:rsid w:val="002D7353"/>
    <w:rsid w:val="002E19A6"/>
    <w:rsid w:val="002F03D5"/>
    <w:rsid w:val="002F2CFE"/>
    <w:rsid w:val="00315B5B"/>
    <w:rsid w:val="00341F3D"/>
    <w:rsid w:val="003710B5"/>
    <w:rsid w:val="00376E43"/>
    <w:rsid w:val="003910AD"/>
    <w:rsid w:val="003B13D8"/>
    <w:rsid w:val="003B5C7A"/>
    <w:rsid w:val="003C5916"/>
    <w:rsid w:val="0041030E"/>
    <w:rsid w:val="00427D99"/>
    <w:rsid w:val="0046264D"/>
    <w:rsid w:val="004670E3"/>
    <w:rsid w:val="004731D8"/>
    <w:rsid w:val="00475B86"/>
    <w:rsid w:val="004B1424"/>
    <w:rsid w:val="004D2177"/>
    <w:rsid w:val="005226B5"/>
    <w:rsid w:val="00537660"/>
    <w:rsid w:val="00544A75"/>
    <w:rsid w:val="0055759C"/>
    <w:rsid w:val="00563BC8"/>
    <w:rsid w:val="00564398"/>
    <w:rsid w:val="005851B0"/>
    <w:rsid w:val="00597807"/>
    <w:rsid w:val="005C14B9"/>
    <w:rsid w:val="005C6F13"/>
    <w:rsid w:val="005D5CE0"/>
    <w:rsid w:val="005D7278"/>
    <w:rsid w:val="0060562A"/>
    <w:rsid w:val="00626147"/>
    <w:rsid w:val="0063265F"/>
    <w:rsid w:val="00662F7C"/>
    <w:rsid w:val="00672835"/>
    <w:rsid w:val="00685009"/>
    <w:rsid w:val="0069359A"/>
    <w:rsid w:val="006E5682"/>
    <w:rsid w:val="006F0B93"/>
    <w:rsid w:val="00700E83"/>
    <w:rsid w:val="00735068"/>
    <w:rsid w:val="007A58DC"/>
    <w:rsid w:val="007A705B"/>
    <w:rsid w:val="007B1BD1"/>
    <w:rsid w:val="007D1CA6"/>
    <w:rsid w:val="007D5195"/>
    <w:rsid w:val="007E0315"/>
    <w:rsid w:val="007E067F"/>
    <w:rsid w:val="007F032A"/>
    <w:rsid w:val="007F10E7"/>
    <w:rsid w:val="007F4CDC"/>
    <w:rsid w:val="00805CB3"/>
    <w:rsid w:val="00805E8E"/>
    <w:rsid w:val="00813AE3"/>
    <w:rsid w:val="008260CC"/>
    <w:rsid w:val="008275DE"/>
    <w:rsid w:val="00842DDA"/>
    <w:rsid w:val="008659C6"/>
    <w:rsid w:val="00871A30"/>
    <w:rsid w:val="00881B43"/>
    <w:rsid w:val="00897DF8"/>
    <w:rsid w:val="008D011F"/>
    <w:rsid w:val="008D5B32"/>
    <w:rsid w:val="008F1E37"/>
    <w:rsid w:val="008F729D"/>
    <w:rsid w:val="00901A72"/>
    <w:rsid w:val="00915B34"/>
    <w:rsid w:val="0092236E"/>
    <w:rsid w:val="0092642D"/>
    <w:rsid w:val="009467C5"/>
    <w:rsid w:val="009544C6"/>
    <w:rsid w:val="00956D9B"/>
    <w:rsid w:val="0097362A"/>
    <w:rsid w:val="0098707E"/>
    <w:rsid w:val="009977CF"/>
    <w:rsid w:val="009B2955"/>
    <w:rsid w:val="009C65B6"/>
    <w:rsid w:val="009C67E6"/>
    <w:rsid w:val="009C78BC"/>
    <w:rsid w:val="009C7A30"/>
    <w:rsid w:val="009E2F3C"/>
    <w:rsid w:val="009E6BC5"/>
    <w:rsid w:val="00A1290E"/>
    <w:rsid w:val="00A31EE8"/>
    <w:rsid w:val="00A41234"/>
    <w:rsid w:val="00A44385"/>
    <w:rsid w:val="00A47175"/>
    <w:rsid w:val="00A848B4"/>
    <w:rsid w:val="00A86D59"/>
    <w:rsid w:val="00A96A35"/>
    <w:rsid w:val="00A96EE0"/>
    <w:rsid w:val="00AD7604"/>
    <w:rsid w:val="00AE0445"/>
    <w:rsid w:val="00B01065"/>
    <w:rsid w:val="00B05B22"/>
    <w:rsid w:val="00B37B7A"/>
    <w:rsid w:val="00B56493"/>
    <w:rsid w:val="00B7305E"/>
    <w:rsid w:val="00B771B7"/>
    <w:rsid w:val="00B86632"/>
    <w:rsid w:val="00B87466"/>
    <w:rsid w:val="00B87645"/>
    <w:rsid w:val="00B95045"/>
    <w:rsid w:val="00B96F41"/>
    <w:rsid w:val="00BB0080"/>
    <w:rsid w:val="00BD1329"/>
    <w:rsid w:val="00BD1DEC"/>
    <w:rsid w:val="00BD45AC"/>
    <w:rsid w:val="00BE61A8"/>
    <w:rsid w:val="00C0200B"/>
    <w:rsid w:val="00C16F81"/>
    <w:rsid w:val="00C31008"/>
    <w:rsid w:val="00C72C34"/>
    <w:rsid w:val="00C85DF1"/>
    <w:rsid w:val="00C93244"/>
    <w:rsid w:val="00CB0040"/>
    <w:rsid w:val="00CE1AC5"/>
    <w:rsid w:val="00CE5ECE"/>
    <w:rsid w:val="00CF020E"/>
    <w:rsid w:val="00D108AC"/>
    <w:rsid w:val="00D45ABA"/>
    <w:rsid w:val="00D46BF1"/>
    <w:rsid w:val="00D64155"/>
    <w:rsid w:val="00D81122"/>
    <w:rsid w:val="00DA1A94"/>
    <w:rsid w:val="00E07C4F"/>
    <w:rsid w:val="00E264FE"/>
    <w:rsid w:val="00E3174B"/>
    <w:rsid w:val="00E40B37"/>
    <w:rsid w:val="00E42931"/>
    <w:rsid w:val="00E529F9"/>
    <w:rsid w:val="00E95F75"/>
    <w:rsid w:val="00EA68F2"/>
    <w:rsid w:val="00EC12EC"/>
    <w:rsid w:val="00EC47A8"/>
    <w:rsid w:val="00ED1048"/>
    <w:rsid w:val="00ED433C"/>
    <w:rsid w:val="00ED60C3"/>
    <w:rsid w:val="00EE586A"/>
    <w:rsid w:val="00F2169A"/>
    <w:rsid w:val="00F345F2"/>
    <w:rsid w:val="00F36425"/>
    <w:rsid w:val="00F453DD"/>
    <w:rsid w:val="00F56A14"/>
    <w:rsid w:val="00F80ED9"/>
    <w:rsid w:val="00FA3174"/>
    <w:rsid w:val="00FA4417"/>
    <w:rsid w:val="00FB429B"/>
    <w:rsid w:val="00FC3D3A"/>
    <w:rsid w:val="00FD1887"/>
    <w:rsid w:val="00FD46AC"/>
    <w:rsid w:val="00FD4B1A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itre2">
    <w:name w:val="heading 2"/>
    <w:aliases w:val="Subheadline"/>
    <w:basedOn w:val="Normal"/>
    <w:next w:val="Normal"/>
    <w:link w:val="Titre2C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aliases w:val="Subheadline Car"/>
    <w:basedOn w:val="Policepardfaut"/>
    <w:link w:val="Titre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Lienhypertexte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08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ngatec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atec.com/pres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microsoft.com/office/2011/relationships/commentsExtended" Target="commentsExtended.xml"/><Relationship Id="rId10" Type="http://schemas.openxmlformats.org/officeDocument/2006/relationships/hyperlink" Target="http://www.youtube.com/congatec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.twitter.com/congatecA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1D01-FDAE-4CC6-8A63-2E41275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congatec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Utilisateur Windows</cp:lastModifiedBy>
  <cp:revision>3</cp:revision>
  <cp:lastPrinted>2016-07-11T07:33:00Z</cp:lastPrinted>
  <dcterms:created xsi:type="dcterms:W3CDTF">2016-08-24T05:31:00Z</dcterms:created>
  <dcterms:modified xsi:type="dcterms:W3CDTF">2016-08-24T05:46:00Z</dcterms:modified>
</cp:coreProperties>
</file>