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551DE" w:rsidRDefault="00D108AC" w:rsidP="00D108AC">
      <w:pPr>
        <w:spacing w:after="120"/>
        <w:rPr>
          <w:rFonts w:ascii="Arial" w:eastAsia="Arial" w:hAnsi="Arial" w:cs="Arial"/>
          <w:b/>
          <w:sz w:val="20"/>
          <w:u w:val="single"/>
        </w:rPr>
      </w:pPr>
      <w:r w:rsidRPr="00D551D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551DE" w:rsidTr="002D2DD9">
        <w:trPr>
          <w:trHeight w:val="270"/>
        </w:trPr>
        <w:tc>
          <w:tcPr>
            <w:tcW w:w="2552" w:type="dxa"/>
            <w:shd w:val="clear" w:color="auto" w:fill="auto"/>
          </w:tcPr>
          <w:p w:rsidR="00E40B37" w:rsidRPr="00D551DE" w:rsidRDefault="00D551DE" w:rsidP="002D2DD9">
            <w:pPr>
              <w:pStyle w:val="Standard1"/>
              <w:snapToGrid w:val="0"/>
              <w:ind w:right="-1058"/>
              <w:rPr>
                <w:rFonts w:ascii="Arial" w:hAnsi="Arial" w:cs="Arial"/>
                <w:b/>
                <w:sz w:val="20"/>
                <w:u w:val="single"/>
              </w:rPr>
            </w:pPr>
            <w:r w:rsidRPr="00306C9A">
              <w:rPr>
                <w:rFonts w:ascii="Arial" w:eastAsia="Hind107 Light" w:hAnsi="Arial" w:cs="Arial"/>
                <w:b/>
                <w:bCs/>
                <w:sz w:val="18"/>
                <w:szCs w:val="18"/>
                <w:u w:val="single"/>
                <w:lang w:val="ru-RU"/>
              </w:rPr>
              <w:t>Вопросы читателей</w:t>
            </w:r>
            <w:r w:rsidR="00E40B37" w:rsidRPr="00D551DE">
              <w:rPr>
                <w:rFonts w:ascii="Arial" w:hAnsi="Arial" w:cs="Arial"/>
                <w:b/>
                <w:bCs/>
                <w:sz w:val="18"/>
                <w:szCs w:val="18"/>
                <w:u w:val="single"/>
                <w:lang w:val="en-US"/>
              </w:rPr>
              <w:t>:</w:t>
            </w:r>
          </w:p>
        </w:tc>
        <w:tc>
          <w:tcPr>
            <w:tcW w:w="2551" w:type="dxa"/>
            <w:shd w:val="clear" w:color="auto" w:fill="auto"/>
          </w:tcPr>
          <w:p w:rsidR="00E40B37" w:rsidRPr="00D551DE" w:rsidRDefault="00111B1A" w:rsidP="002D2DD9">
            <w:pPr>
              <w:pStyle w:val="Standard1"/>
              <w:snapToGrid w:val="0"/>
              <w:rPr>
                <w:rFonts w:ascii="Arial" w:hAnsi="Arial" w:cs="Arial"/>
                <w:b/>
                <w:sz w:val="20"/>
                <w:u w:val="single"/>
              </w:rPr>
            </w:pPr>
            <w:r w:rsidRPr="00306C9A">
              <w:rPr>
                <w:rFonts w:ascii="Arial" w:eastAsia="Hind107 Light" w:hAnsi="Arial" w:cs="Arial"/>
                <w:b/>
                <w:bCs/>
                <w:sz w:val="18"/>
                <w:szCs w:val="18"/>
                <w:u w:val="single"/>
                <w:lang w:val="ru-RU"/>
              </w:rPr>
              <w:t>Контакты для прессы</w:t>
            </w:r>
            <w:r w:rsidR="00E40B37" w:rsidRPr="00D551DE">
              <w:rPr>
                <w:rFonts w:ascii="Arial" w:hAnsi="Arial" w:cs="Arial"/>
                <w:b/>
                <w:sz w:val="18"/>
                <w:szCs w:val="18"/>
                <w:u w:val="single"/>
              </w:rPr>
              <w:t>:</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80"/>
              <w:ind w:right="-1058"/>
              <w:rPr>
                <w:rFonts w:ascii="Arial" w:hAnsi="Arial" w:cs="Arial"/>
                <w:b/>
                <w:sz w:val="18"/>
                <w:szCs w:val="18"/>
              </w:rPr>
            </w:pPr>
            <w:r w:rsidRPr="00D551DE">
              <w:rPr>
                <w:rFonts w:ascii="Arial" w:hAnsi="Arial" w:cs="Arial"/>
                <w:b/>
                <w:sz w:val="18"/>
                <w:szCs w:val="18"/>
              </w:rPr>
              <w:t>congatec AG</w:t>
            </w:r>
          </w:p>
        </w:tc>
        <w:tc>
          <w:tcPr>
            <w:tcW w:w="2551" w:type="dxa"/>
            <w:shd w:val="clear" w:color="auto" w:fill="auto"/>
          </w:tcPr>
          <w:p w:rsidR="00E40B37" w:rsidRPr="00D551DE" w:rsidRDefault="00E40B37" w:rsidP="002D2DD9">
            <w:pPr>
              <w:pStyle w:val="Standard1"/>
              <w:snapToGrid w:val="0"/>
              <w:spacing w:before="80"/>
              <w:rPr>
                <w:rFonts w:ascii="Arial" w:hAnsi="Arial" w:cs="Arial"/>
                <w:b/>
                <w:sz w:val="18"/>
                <w:szCs w:val="18"/>
              </w:rPr>
            </w:pPr>
            <w:r w:rsidRPr="00D551DE">
              <w:rPr>
                <w:rFonts w:ascii="Arial" w:hAnsi="Arial" w:cs="Arial"/>
                <w:b/>
                <w:sz w:val="18"/>
                <w:szCs w:val="18"/>
              </w:rPr>
              <w:t xml:space="preserve">SAMS Network </w:t>
            </w:r>
          </w:p>
        </w:tc>
      </w:tr>
      <w:tr w:rsidR="00E40B37" w:rsidRPr="00D551DE" w:rsidTr="002D2DD9">
        <w:tblPrEx>
          <w:tblCellMar>
            <w:left w:w="70" w:type="dxa"/>
            <w:right w:w="70" w:type="dxa"/>
          </w:tblCellMar>
        </w:tblPrEx>
        <w:trPr>
          <w:trHeight w:val="101"/>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Christian Eder</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Michael Hennen</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+49-991-2700-0</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+49-2405-4526720</w:t>
            </w:r>
          </w:p>
        </w:tc>
      </w:tr>
      <w:tr w:rsidR="00E40B37" w:rsidRPr="00D551DE" w:rsidTr="002D2DD9">
        <w:tblPrEx>
          <w:tblCellMar>
            <w:left w:w="70" w:type="dxa"/>
            <w:right w:w="70" w:type="dxa"/>
          </w:tblCellMar>
        </w:tblPrEx>
        <w:trPr>
          <w:trHeight w:val="273"/>
        </w:trPr>
        <w:tc>
          <w:tcPr>
            <w:tcW w:w="2552" w:type="dxa"/>
            <w:shd w:val="clear" w:color="auto" w:fill="auto"/>
          </w:tcPr>
          <w:p w:rsidR="00E40B37" w:rsidRPr="00D551DE" w:rsidRDefault="008B3AF4" w:rsidP="008C7D2A">
            <w:pPr>
              <w:pStyle w:val="Standard1"/>
              <w:snapToGrid w:val="0"/>
              <w:spacing w:before="20"/>
              <w:rPr>
                <w:rFonts w:ascii="Arial" w:hAnsi="Arial" w:cs="Arial"/>
                <w:sz w:val="18"/>
                <w:szCs w:val="18"/>
              </w:rPr>
            </w:pPr>
            <w:hyperlink r:id="rId5" w:history="1">
              <w:r w:rsidR="00E40B37" w:rsidRPr="00D551DE">
                <w:rPr>
                  <w:rStyle w:val="Hyperlink"/>
                  <w:rFonts w:ascii="Arial" w:hAnsi="Arial" w:cs="Arial"/>
                  <w:sz w:val="18"/>
                  <w:szCs w:val="18"/>
                </w:rPr>
                <w:t>info@congatec.com</w:t>
              </w:r>
            </w:hyperlink>
          </w:p>
          <w:p w:rsidR="00E40B37" w:rsidRPr="00D551DE" w:rsidRDefault="008B3AF4" w:rsidP="002D2DD9">
            <w:pPr>
              <w:pStyle w:val="Standard1"/>
              <w:snapToGrid w:val="0"/>
              <w:spacing w:before="20"/>
              <w:rPr>
                <w:rFonts w:ascii="Arial" w:hAnsi="Arial" w:cs="Arial"/>
                <w:sz w:val="18"/>
                <w:szCs w:val="18"/>
              </w:rPr>
            </w:pPr>
            <w:hyperlink r:id="rId6" w:history="1">
              <w:r w:rsidR="00E40B37" w:rsidRPr="00D551DE">
                <w:rPr>
                  <w:rStyle w:val="Hyperlink"/>
                  <w:rFonts w:ascii="Arial" w:hAnsi="Arial" w:cs="Arial"/>
                  <w:sz w:val="18"/>
                  <w:szCs w:val="18"/>
                </w:rPr>
                <w:t>www.congatec.com</w:t>
              </w:r>
            </w:hyperlink>
          </w:p>
        </w:tc>
        <w:tc>
          <w:tcPr>
            <w:tcW w:w="2551" w:type="dxa"/>
            <w:shd w:val="clear" w:color="auto" w:fill="auto"/>
          </w:tcPr>
          <w:p w:rsidR="00E40B37" w:rsidRPr="00D551DE" w:rsidRDefault="008B3AF4" w:rsidP="008C7D2A">
            <w:pPr>
              <w:pStyle w:val="Standard1"/>
              <w:snapToGrid w:val="0"/>
              <w:spacing w:before="20"/>
              <w:rPr>
                <w:rFonts w:ascii="Arial" w:hAnsi="Arial" w:cs="Arial"/>
                <w:sz w:val="18"/>
                <w:szCs w:val="18"/>
              </w:rPr>
            </w:pPr>
            <w:hyperlink r:id="rId7" w:history="1">
              <w:r w:rsidR="00E40B37" w:rsidRPr="00D551DE">
                <w:rPr>
                  <w:rStyle w:val="Hyperlink"/>
                  <w:rFonts w:ascii="Arial" w:hAnsi="Arial" w:cs="Arial"/>
                  <w:sz w:val="18"/>
                  <w:szCs w:val="18"/>
                </w:rPr>
                <w:t>info@sams-network.com</w:t>
              </w:r>
            </w:hyperlink>
          </w:p>
          <w:p w:rsidR="00E40B37" w:rsidRPr="00D551DE" w:rsidRDefault="008B3AF4" w:rsidP="002D2DD9">
            <w:pPr>
              <w:pStyle w:val="Standard1"/>
              <w:snapToGrid w:val="0"/>
              <w:spacing w:before="20"/>
              <w:rPr>
                <w:rFonts w:ascii="Arial" w:hAnsi="Arial" w:cs="Arial"/>
                <w:sz w:val="18"/>
                <w:szCs w:val="18"/>
              </w:rPr>
            </w:pPr>
            <w:hyperlink r:id="rId8" w:history="1">
              <w:r w:rsidR="00E40B37" w:rsidRPr="00D551DE">
                <w:rPr>
                  <w:rStyle w:val="Hyperlink"/>
                  <w:rFonts w:ascii="Arial" w:hAnsi="Arial" w:cs="Arial"/>
                  <w:sz w:val="18"/>
                  <w:szCs w:val="18"/>
                </w:rPr>
                <w:t>www.sams-network.com</w:t>
              </w:r>
            </w:hyperlink>
          </w:p>
        </w:tc>
      </w:tr>
    </w:tbl>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87297F" w:rsidRPr="00DD4563" w:rsidRDefault="0087297F" w:rsidP="0087297F">
      <w:pPr>
        <w:rPr>
          <w:rFonts w:ascii="Arial" w:hAnsi="Arial" w:cs="Arial"/>
          <w:i/>
          <w:iCs/>
        </w:rPr>
      </w:pPr>
      <w:r>
        <w:rPr>
          <w:rFonts w:ascii="Arial" w:hAnsi="Arial" w:cs="Arial"/>
          <w:i/>
          <w:iCs/>
          <w:noProof/>
          <w:lang w:eastAsia="de-DE"/>
        </w:rPr>
        <w:drawing>
          <wp:inline distT="0" distB="0" distL="0" distR="0">
            <wp:extent cx="2026920" cy="709930"/>
            <wp:effectExtent l="19050" t="0" r="0" b="0"/>
            <wp:docPr id="1" name="Bild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cstate="print"/>
                    <a:srcRect/>
                    <a:stretch>
                      <a:fillRect/>
                    </a:stretch>
                  </pic:blipFill>
                  <pic:spPr bwMode="auto">
                    <a:xfrm>
                      <a:off x="0" y="0"/>
                      <a:ext cx="2026920" cy="709930"/>
                    </a:xfrm>
                    <a:prstGeom prst="rect">
                      <a:avLst/>
                    </a:prstGeom>
                    <a:noFill/>
                    <a:ln w="9525">
                      <a:noFill/>
                      <a:miter lim="800000"/>
                      <a:headEnd/>
                      <a:tailEnd/>
                    </a:ln>
                    <a:effectLst/>
                  </pic:spPr>
                </pic:pic>
              </a:graphicData>
            </a:graphic>
          </wp:inline>
        </w:drawing>
      </w:r>
    </w:p>
    <w:p w:rsidR="0087297F" w:rsidRPr="00DD4563" w:rsidRDefault="0087297F" w:rsidP="0087297F">
      <w:pPr>
        <w:rPr>
          <w:rFonts w:ascii="Arial" w:eastAsia="Hind107 Light" w:hAnsi="Arial" w:cs="Arial"/>
          <w:sz w:val="20"/>
          <w:szCs w:val="20"/>
          <w:lang w:val="ru-RU"/>
        </w:rPr>
      </w:pPr>
      <w:r w:rsidRPr="00DD4563">
        <w:rPr>
          <w:rFonts w:ascii="Arial" w:eastAsia="Hind107 Light" w:hAnsi="Arial" w:cs="Arial"/>
          <w:sz w:val="20"/>
          <w:szCs w:val="20"/>
          <w:lang w:val="ru-RU"/>
        </w:rPr>
        <w:t xml:space="preserve">Компания </w:t>
      </w:r>
      <w:proofErr w:type="spellStart"/>
      <w:r w:rsidRPr="0087297F">
        <w:rPr>
          <w:rFonts w:ascii="Arial" w:eastAsia="Hind107 Light" w:hAnsi="Arial" w:cs="Arial"/>
          <w:sz w:val="20"/>
          <w:szCs w:val="20"/>
        </w:rPr>
        <w:t>cognate</w:t>
      </w:r>
      <w:proofErr w:type="spellEnd"/>
      <w:r w:rsidRPr="00DD4563">
        <w:rPr>
          <w:rFonts w:ascii="Arial" w:eastAsia="Hind107 Light" w:hAnsi="Arial" w:cs="Arial"/>
          <w:sz w:val="20"/>
          <w:szCs w:val="20"/>
          <w:lang w:val="ru-RU"/>
        </w:rPr>
        <w:t xml:space="preserve">с предоставляет полную поддержку спецификации компьютеров-на-модуле </w:t>
      </w:r>
      <w:r w:rsidRPr="0087297F">
        <w:rPr>
          <w:rFonts w:ascii="Arial" w:eastAsia="Hind107 Light" w:hAnsi="Arial" w:cs="Arial"/>
          <w:sz w:val="20"/>
          <w:szCs w:val="20"/>
        </w:rPr>
        <w:t>COM</w:t>
      </w:r>
      <w:r w:rsidRPr="00DD4563">
        <w:rPr>
          <w:rFonts w:ascii="Arial" w:eastAsia="Hind107 Light" w:hAnsi="Arial" w:cs="Arial"/>
          <w:sz w:val="20"/>
          <w:szCs w:val="20"/>
          <w:lang w:val="ru-RU"/>
        </w:rPr>
        <w:t xml:space="preserve"> </w:t>
      </w:r>
      <w:r w:rsidRPr="0087297F">
        <w:rPr>
          <w:rFonts w:ascii="Arial" w:eastAsia="Hind107 Light" w:hAnsi="Arial" w:cs="Arial"/>
          <w:sz w:val="20"/>
          <w:szCs w:val="20"/>
        </w:rPr>
        <w:t>Express</w:t>
      </w:r>
      <w:r w:rsidRPr="00DD4563">
        <w:rPr>
          <w:rFonts w:ascii="Arial" w:eastAsia="Hind107 Light" w:hAnsi="Arial" w:cs="Arial"/>
          <w:sz w:val="20"/>
          <w:szCs w:val="20"/>
          <w:lang w:val="ru-RU"/>
        </w:rPr>
        <w:t xml:space="preserve"> 3.0, </w:t>
      </w:r>
      <w:r w:rsidRPr="0087297F">
        <w:rPr>
          <w:rFonts w:ascii="Arial" w:eastAsia="Hind107 Light" w:hAnsi="Arial" w:cs="Arial"/>
          <w:sz w:val="20"/>
          <w:szCs w:val="20"/>
        </w:rPr>
        <w:t>Qseven</w:t>
      </w:r>
      <w:r w:rsidRPr="00DD4563">
        <w:rPr>
          <w:rFonts w:ascii="Arial" w:eastAsia="Hind107 Light" w:hAnsi="Arial" w:cs="Arial"/>
          <w:sz w:val="20"/>
          <w:szCs w:val="20"/>
          <w:lang w:val="ru-RU"/>
        </w:rPr>
        <w:t xml:space="preserve"> 2.1 и </w:t>
      </w:r>
      <w:r w:rsidRPr="0087297F">
        <w:rPr>
          <w:rFonts w:ascii="Arial" w:eastAsia="Hind107 Light" w:hAnsi="Arial" w:cs="Arial"/>
          <w:sz w:val="20"/>
          <w:szCs w:val="20"/>
        </w:rPr>
        <w:t>SMARK</w:t>
      </w:r>
      <w:r w:rsidRPr="00DD4563">
        <w:rPr>
          <w:rFonts w:ascii="Arial" w:eastAsia="Hind107 Light" w:hAnsi="Arial" w:cs="Arial"/>
          <w:sz w:val="20"/>
          <w:szCs w:val="20"/>
          <w:lang w:val="ru-RU"/>
        </w:rPr>
        <w:t xml:space="preserve"> 2.0</w:t>
      </w:r>
    </w:p>
    <w:p w:rsidR="00111B1A" w:rsidRPr="006261CC" w:rsidRDefault="00111B1A" w:rsidP="00111B1A">
      <w:pPr>
        <w:pStyle w:val="Standard2"/>
        <w:spacing w:after="120"/>
        <w:rPr>
          <w:rFonts w:ascii="Arial" w:eastAsia="Hind107 Light" w:hAnsi="Arial" w:cs="Arial"/>
          <w:sz w:val="20"/>
          <w:szCs w:val="20"/>
          <w:lang w:val="ru-RU"/>
        </w:rPr>
      </w:pPr>
      <w:r w:rsidRPr="006261CC">
        <w:rPr>
          <w:rFonts w:ascii="Arial" w:eastAsia="Hind107 Light" w:hAnsi="Arial" w:cs="Arial"/>
          <w:i/>
          <w:iCs/>
          <w:sz w:val="20"/>
          <w:szCs w:val="20"/>
          <w:lang w:val="ru-RU"/>
        </w:rPr>
        <w:cr/>
        <w:t xml:space="preserve">Текст и фото доступны на сайте: </w:t>
      </w:r>
      <w:r w:rsidR="008B3AF4">
        <w:fldChar w:fldCharType="begin"/>
      </w:r>
      <w:r w:rsidR="008B3AF4">
        <w:instrText>HYPERLINK</w:instrText>
      </w:r>
      <w:r w:rsidR="008B3AF4" w:rsidRPr="0087297F">
        <w:rPr>
          <w:lang w:val="ru-RU"/>
        </w:rPr>
        <w:instrText xml:space="preserve"> "</w:instrText>
      </w:r>
      <w:r w:rsidR="008B3AF4">
        <w:instrText>http</w:instrText>
      </w:r>
      <w:r w:rsidR="008B3AF4" w:rsidRPr="0087297F">
        <w:rPr>
          <w:lang w:val="ru-RU"/>
        </w:rPr>
        <w:instrText>://</w:instrText>
      </w:r>
      <w:r w:rsidR="008B3AF4">
        <w:instrText>www</w:instrText>
      </w:r>
      <w:r w:rsidR="008B3AF4" w:rsidRPr="0087297F">
        <w:rPr>
          <w:lang w:val="ru-RU"/>
        </w:rPr>
        <w:instrText>.</w:instrText>
      </w:r>
      <w:r w:rsidR="008B3AF4">
        <w:instrText>congatec</w:instrText>
      </w:r>
      <w:r w:rsidR="008B3AF4" w:rsidRPr="0087297F">
        <w:rPr>
          <w:lang w:val="ru-RU"/>
        </w:rPr>
        <w:instrText>.</w:instrText>
      </w:r>
      <w:r w:rsidR="008B3AF4">
        <w:instrText>com</w:instrText>
      </w:r>
      <w:r w:rsidR="008B3AF4" w:rsidRPr="0087297F">
        <w:rPr>
          <w:lang w:val="ru-RU"/>
        </w:rPr>
        <w:instrText>/</w:instrText>
      </w:r>
      <w:r w:rsidR="008B3AF4">
        <w:instrText>press</w:instrText>
      </w:r>
      <w:r w:rsidR="008B3AF4" w:rsidRPr="0087297F">
        <w:rPr>
          <w:lang w:val="ru-RU"/>
        </w:rPr>
        <w:instrText>"</w:instrText>
      </w:r>
      <w:r w:rsidR="008B3AF4">
        <w:fldChar w:fldCharType="separate"/>
      </w:r>
      <w:r w:rsidRPr="006261CC">
        <w:rPr>
          <w:rStyle w:val="Hyperlink2"/>
          <w:rFonts w:ascii="Arial" w:hAnsi="Arial" w:cs="Arial"/>
          <w:sz w:val="20"/>
          <w:szCs w:val="20"/>
        </w:rPr>
        <w:t>http</w:t>
      </w:r>
      <w:r w:rsidRPr="006261CC">
        <w:rPr>
          <w:rStyle w:val="Hyperlink2"/>
          <w:rFonts w:ascii="Arial" w:hAnsi="Arial" w:cs="Arial"/>
          <w:sz w:val="20"/>
          <w:szCs w:val="20"/>
          <w:lang w:val="ru-RU"/>
        </w:rPr>
        <w:t>://</w:t>
      </w:r>
      <w:r w:rsidRPr="006261CC">
        <w:rPr>
          <w:rStyle w:val="Hyperlink2"/>
          <w:rFonts w:ascii="Arial" w:hAnsi="Arial" w:cs="Arial"/>
          <w:sz w:val="20"/>
          <w:szCs w:val="20"/>
        </w:rPr>
        <w:t>www</w:t>
      </w:r>
      <w:r w:rsidRPr="006261CC">
        <w:rPr>
          <w:rStyle w:val="Hyperlink2"/>
          <w:rFonts w:ascii="Arial" w:hAnsi="Arial" w:cs="Arial"/>
          <w:sz w:val="20"/>
          <w:szCs w:val="20"/>
          <w:lang w:val="ru-RU"/>
        </w:rPr>
        <w:t>.</w:t>
      </w:r>
      <w:r w:rsidRPr="006261CC">
        <w:rPr>
          <w:rStyle w:val="Hyperlink2"/>
          <w:rFonts w:ascii="Arial" w:hAnsi="Arial" w:cs="Arial"/>
          <w:sz w:val="20"/>
          <w:szCs w:val="20"/>
        </w:rPr>
        <w:t>congatec</w:t>
      </w:r>
      <w:r w:rsidRPr="006261CC">
        <w:rPr>
          <w:rStyle w:val="Hyperlink2"/>
          <w:rFonts w:ascii="Arial" w:hAnsi="Arial" w:cs="Arial"/>
          <w:sz w:val="20"/>
          <w:szCs w:val="20"/>
          <w:lang w:val="ru-RU"/>
        </w:rPr>
        <w:t>.</w:t>
      </w:r>
      <w:r w:rsidRPr="006261CC">
        <w:rPr>
          <w:rStyle w:val="Hyperlink2"/>
          <w:rFonts w:ascii="Arial" w:hAnsi="Arial" w:cs="Arial"/>
          <w:sz w:val="20"/>
          <w:szCs w:val="20"/>
        </w:rPr>
        <w:t>com</w:t>
      </w:r>
      <w:r w:rsidRPr="006261CC">
        <w:rPr>
          <w:rStyle w:val="Hyperlink2"/>
          <w:rFonts w:ascii="Arial" w:hAnsi="Arial" w:cs="Arial"/>
          <w:sz w:val="20"/>
          <w:szCs w:val="20"/>
          <w:lang w:val="ru-RU"/>
        </w:rPr>
        <w:t>/</w:t>
      </w:r>
      <w:r w:rsidRPr="006261CC">
        <w:rPr>
          <w:rStyle w:val="Hyperlink2"/>
          <w:rFonts w:ascii="Arial" w:hAnsi="Arial" w:cs="Arial"/>
          <w:sz w:val="20"/>
          <w:szCs w:val="20"/>
        </w:rPr>
        <w:t>press</w:t>
      </w:r>
      <w:r w:rsidR="008B3AF4">
        <w:fldChar w:fldCharType="end"/>
      </w:r>
    </w:p>
    <w:p w:rsidR="00EC47A8" w:rsidRPr="00111B1A" w:rsidRDefault="00EC47A8" w:rsidP="00EC47A8">
      <w:pPr>
        <w:spacing w:after="120"/>
        <w:rPr>
          <w:rFonts w:ascii="Arial" w:hAnsi="Arial" w:cs="Arial"/>
          <w:b/>
          <w:u w:val="single"/>
          <w:lang w:val="ru-RU"/>
        </w:rPr>
      </w:pPr>
    </w:p>
    <w:p w:rsidR="00A95BFF" w:rsidRPr="00306C9A" w:rsidRDefault="00A95BFF" w:rsidP="00A95BFF">
      <w:pPr>
        <w:pStyle w:val="Pressemitteilung"/>
        <w:rPr>
          <w:rFonts w:eastAsia="Hind107 Light"/>
          <w:lang w:val="ru-RU"/>
        </w:rPr>
      </w:pPr>
      <w:r w:rsidRPr="00306C9A">
        <w:rPr>
          <w:rFonts w:eastAsia="Hind107 Light"/>
          <w:lang w:val="ru-RU"/>
        </w:rPr>
        <w:t xml:space="preserve">Пресс релиз от </w:t>
      </w:r>
    </w:p>
    <w:p w:rsidR="00D108AC" w:rsidRPr="00C90E46" w:rsidRDefault="00D108AC" w:rsidP="007D5195">
      <w:pPr>
        <w:jc w:val="right"/>
        <w:rPr>
          <w:rFonts w:ascii="Arial" w:hAnsi="Arial" w:cs="Arial"/>
          <w:kern w:val="2"/>
          <w:sz w:val="22"/>
          <w:szCs w:val="22"/>
          <w:lang w:val="ru-RU"/>
        </w:rPr>
      </w:pPr>
    </w:p>
    <w:p w:rsidR="00ED67C9" w:rsidRPr="00DD4563" w:rsidRDefault="00ED67C9" w:rsidP="00ED67C9">
      <w:pPr>
        <w:jc w:val="center"/>
        <w:rPr>
          <w:rFonts w:ascii="Arial" w:eastAsia="Hind107 Bold" w:hAnsi="Arial" w:cs="Arial"/>
          <w:b/>
          <w:bCs/>
          <w:sz w:val="28"/>
          <w:szCs w:val="28"/>
          <w:lang w:val="ru-RU"/>
        </w:rPr>
      </w:pPr>
      <w:r w:rsidRPr="00DD4563">
        <w:rPr>
          <w:rFonts w:ascii="Arial" w:eastAsia="Hind107 Bold" w:hAnsi="Arial" w:cs="Arial"/>
          <w:b/>
          <w:bCs/>
          <w:sz w:val="28"/>
          <w:szCs w:val="28"/>
          <w:lang w:val="ru-RU"/>
        </w:rPr>
        <w:t xml:space="preserve">Компания </w:t>
      </w:r>
      <w:r w:rsidRPr="00DD4563">
        <w:rPr>
          <w:rFonts w:ascii="Arial" w:eastAsia="Hind107 Bold" w:hAnsi="Arial" w:cs="Arial"/>
          <w:b/>
          <w:bCs/>
          <w:sz w:val="28"/>
          <w:szCs w:val="28"/>
          <w:lang w:val="en-US"/>
        </w:rPr>
        <w:t>congatec</w:t>
      </w:r>
      <w:r w:rsidRPr="00DD4563">
        <w:rPr>
          <w:rFonts w:ascii="Arial" w:eastAsia="Hind107 Bold" w:hAnsi="Arial" w:cs="Arial"/>
          <w:b/>
          <w:bCs/>
          <w:sz w:val="28"/>
          <w:szCs w:val="28"/>
          <w:lang w:val="ru-RU"/>
        </w:rPr>
        <w:t xml:space="preserve"> представила свои планы на будущее в отношении </w:t>
      </w:r>
      <w:r w:rsidRPr="00DD4563">
        <w:rPr>
          <w:rFonts w:ascii="Arial" w:eastAsia="Hind107 Bold" w:hAnsi="Arial" w:cs="Arial"/>
          <w:b/>
          <w:bCs/>
          <w:sz w:val="28"/>
          <w:szCs w:val="28"/>
          <w:lang w:val="en-US"/>
        </w:rPr>
        <w:t>SMARK</w:t>
      </w:r>
      <w:r w:rsidRPr="00DD4563">
        <w:rPr>
          <w:rFonts w:ascii="Arial" w:eastAsia="Hind107 Bold" w:hAnsi="Arial" w:cs="Arial"/>
          <w:b/>
          <w:bCs/>
          <w:sz w:val="28"/>
          <w:szCs w:val="28"/>
          <w:lang w:val="ru-RU"/>
        </w:rPr>
        <w:t xml:space="preserve"> 2.0, </w:t>
      </w:r>
      <w:r w:rsidRPr="00DD4563">
        <w:rPr>
          <w:rFonts w:ascii="Arial" w:eastAsia="Hind107 Bold" w:hAnsi="Arial" w:cs="Arial"/>
          <w:b/>
          <w:bCs/>
          <w:sz w:val="28"/>
          <w:szCs w:val="28"/>
          <w:lang w:val="en-US"/>
        </w:rPr>
        <w:t>Qseven</w:t>
      </w:r>
      <w:r w:rsidRPr="00DD4563">
        <w:rPr>
          <w:rFonts w:ascii="Arial" w:eastAsia="Hind107 Bold" w:hAnsi="Arial" w:cs="Arial"/>
          <w:b/>
          <w:bCs/>
          <w:sz w:val="28"/>
          <w:szCs w:val="28"/>
          <w:lang w:val="ru-RU"/>
        </w:rPr>
        <w:t xml:space="preserve"> 2.1 и </w:t>
      </w:r>
      <w:r w:rsidRPr="00DD4563">
        <w:rPr>
          <w:rFonts w:ascii="Arial" w:eastAsia="Hind107 Bold" w:hAnsi="Arial" w:cs="Arial"/>
          <w:b/>
          <w:bCs/>
          <w:sz w:val="28"/>
          <w:szCs w:val="28"/>
          <w:lang w:val="en-US"/>
        </w:rPr>
        <w:t>COM</w:t>
      </w:r>
      <w:r w:rsidRPr="00DD4563">
        <w:rPr>
          <w:rFonts w:ascii="Arial" w:eastAsia="Hind107 Bold" w:hAnsi="Arial" w:cs="Arial"/>
          <w:b/>
          <w:bCs/>
          <w:sz w:val="28"/>
          <w:szCs w:val="28"/>
          <w:lang w:val="ru-RU"/>
        </w:rPr>
        <w:t xml:space="preserve"> </w:t>
      </w:r>
      <w:r w:rsidRPr="00DD4563">
        <w:rPr>
          <w:rFonts w:ascii="Arial" w:eastAsia="Hind107 Bold" w:hAnsi="Arial" w:cs="Arial"/>
          <w:b/>
          <w:bCs/>
          <w:sz w:val="28"/>
          <w:szCs w:val="28"/>
          <w:lang w:val="en-US"/>
        </w:rPr>
        <w:t>Express</w:t>
      </w:r>
      <w:r w:rsidRPr="00DD4563">
        <w:rPr>
          <w:rFonts w:ascii="Arial" w:eastAsia="Hind107 Bold" w:hAnsi="Arial" w:cs="Arial"/>
          <w:b/>
          <w:bCs/>
          <w:sz w:val="28"/>
          <w:szCs w:val="28"/>
          <w:lang w:val="ru-RU"/>
        </w:rPr>
        <w:t xml:space="preserve"> 3.0</w:t>
      </w:r>
    </w:p>
    <w:p w:rsidR="00ED67C9" w:rsidRPr="00DD4563" w:rsidRDefault="00ED67C9" w:rsidP="00ED67C9">
      <w:pPr>
        <w:rPr>
          <w:rFonts w:ascii="Arial" w:eastAsia="Hind107 Light" w:hAnsi="Arial" w:cs="Arial"/>
          <w:b/>
          <w:bCs/>
          <w:lang w:val="ru-RU"/>
        </w:rPr>
      </w:pPr>
    </w:p>
    <w:p w:rsidR="00ED67C9" w:rsidRPr="00DD4563" w:rsidRDefault="00ED67C9" w:rsidP="00ED67C9">
      <w:pPr>
        <w:jc w:val="center"/>
        <w:rPr>
          <w:rFonts w:ascii="Arial" w:eastAsia="Hind107 Light" w:hAnsi="Arial" w:cs="Arial"/>
          <w:bCs/>
          <w:lang w:val="ru-RU"/>
        </w:rPr>
      </w:pPr>
      <w:r w:rsidRPr="00DD4563">
        <w:rPr>
          <w:rFonts w:ascii="Arial" w:eastAsia="Hind107 Light" w:hAnsi="Arial" w:cs="Arial"/>
          <w:bCs/>
          <w:lang w:val="ru-RU"/>
        </w:rPr>
        <w:t xml:space="preserve">Компания </w:t>
      </w:r>
      <w:r w:rsidRPr="00DD4563">
        <w:rPr>
          <w:rFonts w:ascii="Arial" w:eastAsia="Hind107 Light" w:hAnsi="Arial" w:cs="Arial"/>
          <w:bCs/>
          <w:lang w:val="en-US"/>
        </w:rPr>
        <w:t>congatec</w:t>
      </w:r>
      <w:r w:rsidRPr="00DD4563">
        <w:rPr>
          <w:rFonts w:ascii="Arial" w:eastAsia="Hind107 Light" w:hAnsi="Arial" w:cs="Arial"/>
          <w:bCs/>
          <w:lang w:val="ru-RU"/>
        </w:rPr>
        <w:t xml:space="preserve"> полностью поддерживает новые перспективные спецификации от группы </w:t>
      </w:r>
      <w:r w:rsidRPr="00DD4563">
        <w:rPr>
          <w:rFonts w:ascii="Arial" w:eastAsia="Hind107 Light" w:hAnsi="Arial" w:cs="Arial"/>
          <w:bCs/>
          <w:lang w:val="en-US"/>
        </w:rPr>
        <w:t>SGET</w:t>
      </w:r>
      <w:r w:rsidRPr="00DD4563">
        <w:rPr>
          <w:rFonts w:ascii="Arial" w:eastAsia="Hind107 Light" w:hAnsi="Arial" w:cs="Arial"/>
          <w:bCs/>
          <w:lang w:val="ru-RU"/>
        </w:rPr>
        <w:t xml:space="preserve"> и консорциума </w:t>
      </w:r>
      <w:r w:rsidRPr="00DD4563">
        <w:rPr>
          <w:rFonts w:ascii="Arial" w:eastAsia="Hind107 Light" w:hAnsi="Arial" w:cs="Arial"/>
          <w:bCs/>
          <w:lang w:val="en-US"/>
        </w:rPr>
        <w:t>PICMG</w:t>
      </w:r>
      <w:r w:rsidRPr="00DD4563">
        <w:rPr>
          <w:rFonts w:ascii="Arial" w:eastAsia="Hind107 Light" w:hAnsi="Arial" w:cs="Arial"/>
          <w:bCs/>
          <w:lang w:val="ru-RU"/>
        </w:rPr>
        <w:t xml:space="preserve"> для компьютеров-на-модуле</w:t>
      </w:r>
    </w:p>
    <w:p w:rsidR="00ED67C9" w:rsidRPr="00DD4563" w:rsidRDefault="00ED67C9" w:rsidP="00ED67C9">
      <w:pPr>
        <w:rPr>
          <w:rFonts w:ascii="Arial" w:eastAsia="Hind107 Light" w:hAnsi="Arial" w:cs="Arial"/>
          <w:b/>
          <w:bCs/>
          <w:lang w:val="ru-RU"/>
        </w:rPr>
      </w:pPr>
    </w:p>
    <w:p w:rsidR="00ED67C9" w:rsidRPr="00DD4563" w:rsidRDefault="00ED67C9" w:rsidP="00ED67C9">
      <w:pPr>
        <w:rPr>
          <w:rFonts w:ascii="Arial" w:eastAsia="Hind107 Light" w:hAnsi="Arial" w:cs="Arial"/>
          <w:b/>
          <w:bCs/>
          <w:lang w:val="ru-RU"/>
        </w:rPr>
      </w:pPr>
    </w:p>
    <w:p w:rsidR="00ED67C9" w:rsidRPr="00ED67C9"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b/>
          <w:bCs/>
          <w:sz w:val="20"/>
          <w:szCs w:val="20"/>
          <w:lang w:val="ru-RU"/>
        </w:rPr>
        <w:t>Германия, Дегендорф, 23 февраля 2016 года.</w:t>
      </w:r>
      <w:r w:rsidRPr="00DD4563">
        <w:rPr>
          <w:rFonts w:ascii="Arial" w:eastAsia="Hind107 Light" w:hAnsi="Arial" w:cs="Arial"/>
          <w:sz w:val="20"/>
          <w:szCs w:val="20"/>
          <w:lang w:val="ru-RU"/>
        </w:rPr>
        <w:t xml:space="preserve"> Компания </w:t>
      </w:r>
      <w:r w:rsidRPr="00DD4563">
        <w:rPr>
          <w:rFonts w:ascii="Arial" w:eastAsia="Hind107 Light" w:hAnsi="Arial" w:cs="Arial"/>
          <w:sz w:val="20"/>
          <w:szCs w:val="20"/>
          <w:lang w:val="en-US"/>
        </w:rPr>
        <w:t>congatec</w:t>
      </w:r>
      <w:r w:rsidRPr="00DD4563">
        <w:rPr>
          <w:rFonts w:ascii="Arial" w:eastAsia="Hind107 Light" w:hAnsi="Arial" w:cs="Arial"/>
          <w:sz w:val="20"/>
          <w:szCs w:val="20"/>
          <w:lang w:val="ru-RU"/>
        </w:rPr>
        <w:t xml:space="preserve">, лидирующая компания в области встраиваемых компьютерных модулей, одноплатных компьютеров SBC (англ. SBC - single board computer), разработки и производства встраиваемых решений EDM (англ. </w:t>
      </w:r>
      <w:proofErr w:type="gramStart"/>
      <w:r w:rsidRPr="00DD4563">
        <w:rPr>
          <w:rFonts w:ascii="Arial" w:eastAsia="Hind107 Light" w:hAnsi="Arial" w:cs="Arial"/>
          <w:sz w:val="20"/>
          <w:szCs w:val="20"/>
          <w:lang w:val="en-US"/>
        </w:rPr>
        <w:t>EDM</w:t>
      </w:r>
      <w:r w:rsidRPr="00DD4563">
        <w:rPr>
          <w:rFonts w:ascii="Arial" w:eastAsia="Hind107 Light" w:hAnsi="Arial" w:cs="Arial"/>
          <w:sz w:val="20"/>
          <w:szCs w:val="20"/>
          <w:lang w:val="ru-RU"/>
        </w:rPr>
        <w:t xml:space="preserve"> - </w:t>
      </w:r>
      <w:r w:rsidRPr="00DD4563">
        <w:rPr>
          <w:rFonts w:ascii="Arial" w:eastAsia="Hind107 Light" w:hAnsi="Arial" w:cs="Arial"/>
          <w:sz w:val="20"/>
          <w:szCs w:val="20"/>
          <w:lang w:val="en-US"/>
        </w:rPr>
        <w:t>embedded</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design</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and</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manufacturing</w:t>
      </w:r>
      <w:r w:rsidRPr="00DD4563">
        <w:rPr>
          <w:rFonts w:ascii="Arial" w:eastAsia="Hind107 Light" w:hAnsi="Arial" w:cs="Arial"/>
          <w:sz w:val="20"/>
          <w:szCs w:val="20"/>
          <w:lang w:val="ru-RU"/>
        </w:rPr>
        <w:t xml:space="preserve">), продемонстрировала на выставке </w:t>
      </w:r>
      <w:r w:rsidRPr="00DD4563">
        <w:rPr>
          <w:rFonts w:ascii="Arial" w:eastAsia="Hind107 Light" w:hAnsi="Arial" w:cs="Arial"/>
          <w:sz w:val="20"/>
          <w:szCs w:val="20"/>
          <w:lang w:val="en-US"/>
        </w:rPr>
        <w:t>Embedded</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World</w:t>
      </w:r>
      <w:r w:rsidRPr="00DD4563">
        <w:rPr>
          <w:rFonts w:ascii="Arial" w:eastAsia="Hind107 Light" w:hAnsi="Arial" w:cs="Arial"/>
          <w:sz w:val="20"/>
          <w:szCs w:val="20"/>
          <w:lang w:val="ru-RU"/>
        </w:rPr>
        <w:t xml:space="preserve"> свою всестороннюю поддержку новейших спецификаций группы </w:t>
      </w:r>
      <w:r w:rsidRPr="00DD4563">
        <w:rPr>
          <w:rFonts w:ascii="Arial" w:eastAsia="Hind107 Light" w:hAnsi="Arial" w:cs="Arial"/>
          <w:sz w:val="20"/>
          <w:szCs w:val="20"/>
          <w:lang w:val="en-US"/>
        </w:rPr>
        <w:t>SGET</w:t>
      </w:r>
      <w:r w:rsidRPr="00DD4563">
        <w:rPr>
          <w:rFonts w:ascii="Arial" w:eastAsia="Hind107 Light" w:hAnsi="Arial" w:cs="Arial"/>
          <w:sz w:val="20"/>
          <w:szCs w:val="20"/>
          <w:lang w:val="ru-RU"/>
        </w:rPr>
        <w:t xml:space="preserve"> (англ.</w:t>
      </w:r>
      <w:proofErr w:type="gramEnd"/>
      <w:r w:rsidRPr="00DD4563">
        <w:rPr>
          <w:rFonts w:ascii="Arial" w:eastAsia="Hind107 Light" w:hAnsi="Arial" w:cs="Arial"/>
          <w:sz w:val="20"/>
          <w:szCs w:val="20"/>
          <w:lang w:val="ru-RU"/>
        </w:rPr>
        <w:t xml:space="preserve"> </w:t>
      </w:r>
      <w:proofErr w:type="gramStart"/>
      <w:r w:rsidRPr="00DD4563">
        <w:rPr>
          <w:rFonts w:ascii="Arial" w:eastAsia="Hind107 Light" w:hAnsi="Arial" w:cs="Arial"/>
          <w:sz w:val="20"/>
          <w:szCs w:val="20"/>
          <w:lang w:val="en-US"/>
        </w:rPr>
        <w:t>SGET</w:t>
      </w:r>
      <w:r w:rsidRPr="00ED67C9">
        <w:rPr>
          <w:rFonts w:ascii="Arial" w:eastAsia="Hind107 Light" w:hAnsi="Arial" w:cs="Arial"/>
          <w:sz w:val="20"/>
          <w:szCs w:val="20"/>
          <w:lang w:val="ru-RU"/>
        </w:rPr>
        <w:t xml:space="preserve"> - </w:t>
      </w:r>
      <w:proofErr w:type="spellStart"/>
      <w:r w:rsidRPr="00DD4563">
        <w:rPr>
          <w:rFonts w:ascii="Arial" w:hAnsi="Arial" w:cs="Arial"/>
          <w:iCs/>
          <w:sz w:val="20"/>
          <w:szCs w:val="20"/>
        </w:rPr>
        <w:t>Standardization</w:t>
      </w:r>
      <w:proofErr w:type="spellEnd"/>
      <w:r w:rsidRPr="00ED67C9">
        <w:rPr>
          <w:rFonts w:ascii="Arial" w:hAnsi="Arial" w:cs="Arial"/>
          <w:iCs/>
          <w:sz w:val="20"/>
          <w:szCs w:val="20"/>
          <w:lang w:val="ru-RU"/>
        </w:rPr>
        <w:t xml:space="preserve"> </w:t>
      </w:r>
      <w:r w:rsidRPr="00DD4563">
        <w:rPr>
          <w:rFonts w:ascii="Arial" w:hAnsi="Arial" w:cs="Arial"/>
          <w:iCs/>
          <w:sz w:val="20"/>
          <w:szCs w:val="20"/>
        </w:rPr>
        <w:t>Group</w:t>
      </w:r>
      <w:r w:rsidRPr="00ED67C9">
        <w:rPr>
          <w:rFonts w:ascii="Arial" w:hAnsi="Arial" w:cs="Arial"/>
          <w:iCs/>
          <w:sz w:val="20"/>
          <w:szCs w:val="20"/>
          <w:lang w:val="ru-RU"/>
        </w:rPr>
        <w:t xml:space="preserve"> </w:t>
      </w:r>
      <w:proofErr w:type="spellStart"/>
      <w:r w:rsidRPr="00DD4563">
        <w:rPr>
          <w:rFonts w:ascii="Arial" w:hAnsi="Arial" w:cs="Arial"/>
          <w:iCs/>
          <w:sz w:val="20"/>
          <w:szCs w:val="20"/>
        </w:rPr>
        <w:t>for</w:t>
      </w:r>
      <w:proofErr w:type="spellEnd"/>
      <w:r w:rsidRPr="00ED67C9">
        <w:rPr>
          <w:rFonts w:ascii="Arial" w:hAnsi="Arial" w:cs="Arial"/>
          <w:iCs/>
          <w:sz w:val="20"/>
          <w:szCs w:val="20"/>
          <w:lang w:val="ru-RU"/>
        </w:rPr>
        <w:t xml:space="preserve"> </w:t>
      </w:r>
      <w:r w:rsidRPr="00DD4563">
        <w:rPr>
          <w:rFonts w:ascii="Arial" w:hAnsi="Arial" w:cs="Arial"/>
          <w:iCs/>
          <w:sz w:val="20"/>
          <w:szCs w:val="20"/>
        </w:rPr>
        <w:t>Embedded</w:t>
      </w:r>
      <w:r w:rsidRPr="00ED67C9">
        <w:rPr>
          <w:rFonts w:ascii="Arial" w:hAnsi="Arial" w:cs="Arial"/>
          <w:iCs/>
          <w:sz w:val="20"/>
          <w:szCs w:val="20"/>
          <w:lang w:val="ru-RU"/>
        </w:rPr>
        <w:t xml:space="preserve"> </w:t>
      </w:r>
      <w:r w:rsidRPr="00DD4563">
        <w:rPr>
          <w:rFonts w:ascii="Arial" w:hAnsi="Arial" w:cs="Arial"/>
          <w:iCs/>
          <w:sz w:val="20"/>
          <w:szCs w:val="20"/>
        </w:rPr>
        <w:t>Technologies</w:t>
      </w:r>
      <w:r w:rsidRPr="00ED67C9">
        <w:rPr>
          <w:rFonts w:ascii="Arial" w:eastAsia="Hind107 Light" w:hAnsi="Arial" w:cs="Arial"/>
          <w:sz w:val="20"/>
          <w:szCs w:val="20"/>
          <w:lang w:val="ru-RU"/>
        </w:rPr>
        <w:t xml:space="preserve">) </w:t>
      </w:r>
      <w:r w:rsidRPr="00DD4563">
        <w:rPr>
          <w:rFonts w:ascii="Arial" w:eastAsia="Hind107 Light" w:hAnsi="Arial" w:cs="Arial"/>
          <w:sz w:val="20"/>
          <w:szCs w:val="20"/>
          <w:lang w:val="ru-RU"/>
        </w:rPr>
        <w:t>и</w:t>
      </w:r>
      <w:r w:rsidRPr="00ED67C9">
        <w:rPr>
          <w:rFonts w:ascii="Arial" w:eastAsia="Hind107 Light" w:hAnsi="Arial" w:cs="Arial"/>
          <w:sz w:val="20"/>
          <w:szCs w:val="20"/>
          <w:lang w:val="ru-RU"/>
        </w:rPr>
        <w:t xml:space="preserve"> </w:t>
      </w:r>
      <w:r w:rsidRPr="00DD4563">
        <w:rPr>
          <w:rFonts w:ascii="Arial" w:eastAsia="Hind107 Light" w:hAnsi="Arial" w:cs="Arial"/>
          <w:sz w:val="20"/>
          <w:szCs w:val="20"/>
          <w:lang w:val="ru-RU"/>
        </w:rPr>
        <w:t>консорциума</w:t>
      </w:r>
      <w:r w:rsidRPr="00ED67C9">
        <w:rPr>
          <w:rFonts w:ascii="Arial" w:eastAsia="Hind107 Light" w:hAnsi="Arial" w:cs="Arial"/>
          <w:sz w:val="20"/>
          <w:szCs w:val="20"/>
          <w:lang w:val="ru-RU"/>
        </w:rPr>
        <w:t xml:space="preserve"> </w:t>
      </w:r>
      <w:r w:rsidRPr="00DD4563">
        <w:rPr>
          <w:rFonts w:ascii="Arial" w:eastAsia="Hind107 Light" w:hAnsi="Arial" w:cs="Arial"/>
          <w:sz w:val="20"/>
          <w:szCs w:val="20"/>
          <w:lang w:val="en-US"/>
        </w:rPr>
        <w:t>PISMG</w:t>
      </w:r>
      <w:r w:rsidRPr="00ED67C9">
        <w:rPr>
          <w:rFonts w:ascii="Arial" w:eastAsia="Hind107 Light" w:hAnsi="Arial" w:cs="Arial"/>
          <w:sz w:val="20"/>
          <w:szCs w:val="20"/>
          <w:lang w:val="ru-RU"/>
        </w:rPr>
        <w:t xml:space="preserve"> (</w:t>
      </w:r>
      <w:r w:rsidRPr="00DD4563">
        <w:rPr>
          <w:rFonts w:ascii="Arial" w:eastAsia="Hind107 Light" w:hAnsi="Arial" w:cs="Arial"/>
          <w:sz w:val="20"/>
          <w:szCs w:val="20"/>
          <w:lang w:val="ru-RU"/>
        </w:rPr>
        <w:t>англ</w:t>
      </w:r>
      <w:r w:rsidRPr="00ED67C9">
        <w:rPr>
          <w:rFonts w:ascii="Arial" w:eastAsia="Hind107 Light" w:hAnsi="Arial" w:cs="Arial"/>
          <w:sz w:val="20"/>
          <w:szCs w:val="20"/>
          <w:lang w:val="ru-RU"/>
        </w:rPr>
        <w:t>.</w:t>
      </w:r>
      <w:proofErr w:type="gramEnd"/>
      <w:r w:rsidRPr="00ED67C9">
        <w:rPr>
          <w:rFonts w:ascii="Arial" w:eastAsia="Hind107 Light" w:hAnsi="Arial" w:cs="Arial"/>
          <w:sz w:val="20"/>
          <w:szCs w:val="20"/>
          <w:lang w:val="ru-RU"/>
        </w:rPr>
        <w:t xml:space="preserve"> </w:t>
      </w:r>
      <w:r w:rsidRPr="00DD4563">
        <w:rPr>
          <w:rFonts w:ascii="Arial" w:eastAsia="Hind107 Light" w:hAnsi="Arial" w:cs="Arial"/>
          <w:sz w:val="20"/>
          <w:szCs w:val="20"/>
          <w:lang w:val="en-US"/>
        </w:rPr>
        <w:t>PISMG</w:t>
      </w:r>
      <w:r w:rsidRPr="00ED67C9">
        <w:rPr>
          <w:rStyle w:val="st"/>
          <w:rFonts w:ascii="Arial" w:hAnsi="Arial" w:cs="Arial"/>
          <w:sz w:val="20"/>
          <w:szCs w:val="20"/>
          <w:lang w:val="ru-RU"/>
        </w:rPr>
        <w:t xml:space="preserve"> </w:t>
      </w:r>
      <w:r w:rsidRPr="00DD4563">
        <w:rPr>
          <w:rStyle w:val="st"/>
          <w:rFonts w:ascii="Arial" w:hAnsi="Arial" w:cs="Arial"/>
          <w:sz w:val="20"/>
          <w:szCs w:val="20"/>
          <w:lang w:val="ru-RU"/>
        </w:rPr>
        <w:t xml:space="preserve">- </w:t>
      </w:r>
      <w:r w:rsidRPr="00DD4563">
        <w:rPr>
          <w:rStyle w:val="st"/>
          <w:rFonts w:ascii="Arial" w:hAnsi="Arial" w:cs="Arial"/>
          <w:sz w:val="20"/>
          <w:szCs w:val="20"/>
        </w:rPr>
        <w:t>PCI</w:t>
      </w:r>
      <w:r w:rsidRPr="00ED67C9">
        <w:rPr>
          <w:rStyle w:val="st"/>
          <w:rFonts w:ascii="Arial" w:hAnsi="Arial" w:cs="Arial"/>
          <w:sz w:val="20"/>
          <w:szCs w:val="20"/>
          <w:lang w:val="ru-RU"/>
        </w:rPr>
        <w:t xml:space="preserve"> </w:t>
      </w:r>
      <w:r w:rsidRPr="00DD4563">
        <w:rPr>
          <w:rStyle w:val="st"/>
          <w:rFonts w:ascii="Arial" w:hAnsi="Arial" w:cs="Arial"/>
          <w:sz w:val="20"/>
          <w:szCs w:val="20"/>
        </w:rPr>
        <w:t>Industrial</w:t>
      </w:r>
      <w:r w:rsidRPr="00ED67C9">
        <w:rPr>
          <w:rStyle w:val="st"/>
          <w:rFonts w:ascii="Arial" w:hAnsi="Arial" w:cs="Arial"/>
          <w:sz w:val="20"/>
          <w:szCs w:val="20"/>
          <w:lang w:val="ru-RU"/>
        </w:rPr>
        <w:t xml:space="preserve"> </w:t>
      </w:r>
      <w:r w:rsidRPr="00DD4563">
        <w:rPr>
          <w:rStyle w:val="st"/>
          <w:rFonts w:ascii="Arial" w:hAnsi="Arial" w:cs="Arial"/>
          <w:sz w:val="20"/>
          <w:szCs w:val="20"/>
        </w:rPr>
        <w:t>Computer</w:t>
      </w:r>
      <w:r w:rsidRPr="00ED67C9">
        <w:rPr>
          <w:rStyle w:val="st"/>
          <w:rFonts w:ascii="Arial" w:hAnsi="Arial" w:cs="Arial"/>
          <w:sz w:val="20"/>
          <w:szCs w:val="20"/>
          <w:lang w:val="ru-RU"/>
        </w:rPr>
        <w:t xml:space="preserve"> </w:t>
      </w:r>
      <w:r w:rsidRPr="00DD4563">
        <w:rPr>
          <w:rStyle w:val="st"/>
          <w:rFonts w:ascii="Arial" w:hAnsi="Arial" w:cs="Arial"/>
          <w:sz w:val="20"/>
          <w:szCs w:val="20"/>
        </w:rPr>
        <w:t>Manufacturers</w:t>
      </w:r>
      <w:r w:rsidRPr="00ED67C9">
        <w:rPr>
          <w:rStyle w:val="st"/>
          <w:rFonts w:ascii="Arial" w:hAnsi="Arial" w:cs="Arial"/>
          <w:sz w:val="20"/>
          <w:szCs w:val="20"/>
          <w:lang w:val="ru-RU"/>
        </w:rPr>
        <w:t xml:space="preserve"> </w:t>
      </w:r>
      <w:r w:rsidRPr="00DD4563">
        <w:rPr>
          <w:rStyle w:val="st"/>
          <w:rFonts w:ascii="Arial" w:hAnsi="Arial" w:cs="Arial"/>
          <w:sz w:val="20"/>
          <w:szCs w:val="20"/>
        </w:rPr>
        <w:t>Group</w:t>
      </w:r>
      <w:r w:rsidRPr="00DD4563">
        <w:rPr>
          <w:rFonts w:ascii="Arial" w:eastAsia="Hind107 Light" w:hAnsi="Arial" w:cs="Arial"/>
          <w:sz w:val="20"/>
          <w:szCs w:val="20"/>
          <w:lang w:val="ru-RU"/>
        </w:rPr>
        <w:t xml:space="preserve">) компьютеров-на-модуле, а так же находящиеся в разработке новые модели стандарта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w:t>
      </w:r>
      <w:r w:rsidRPr="00DD4563">
        <w:rPr>
          <w:rFonts w:ascii="Arial" w:hAnsi="Arial" w:cs="Arial"/>
          <w:b/>
          <w:bCs/>
          <w:iCs/>
          <w:sz w:val="20"/>
          <w:szCs w:val="20"/>
        </w:rPr>
        <w:t>S</w:t>
      </w:r>
      <w:r w:rsidRPr="00DD4563">
        <w:rPr>
          <w:rFonts w:ascii="Arial" w:hAnsi="Arial" w:cs="Arial"/>
          <w:iCs/>
          <w:sz w:val="20"/>
          <w:szCs w:val="20"/>
        </w:rPr>
        <w:t>mart</w:t>
      </w:r>
      <w:r w:rsidRPr="00ED67C9">
        <w:rPr>
          <w:rFonts w:ascii="Arial" w:hAnsi="Arial" w:cs="Arial"/>
          <w:iCs/>
          <w:sz w:val="20"/>
          <w:szCs w:val="20"/>
          <w:lang w:val="ru-RU"/>
        </w:rPr>
        <w:t xml:space="preserve"> </w:t>
      </w:r>
      <w:r w:rsidRPr="00DD4563">
        <w:rPr>
          <w:rFonts w:ascii="Arial" w:hAnsi="Arial" w:cs="Arial"/>
          <w:b/>
          <w:bCs/>
          <w:iCs/>
          <w:sz w:val="20"/>
          <w:szCs w:val="20"/>
        </w:rPr>
        <w:t>M</w:t>
      </w:r>
      <w:r w:rsidRPr="00DD4563">
        <w:rPr>
          <w:rFonts w:ascii="Arial" w:hAnsi="Arial" w:cs="Arial"/>
          <w:iCs/>
          <w:sz w:val="20"/>
          <w:szCs w:val="20"/>
        </w:rPr>
        <w:t>obility</w:t>
      </w:r>
      <w:r w:rsidRPr="00ED67C9">
        <w:rPr>
          <w:rFonts w:ascii="Arial" w:hAnsi="Arial" w:cs="Arial"/>
          <w:iCs/>
          <w:sz w:val="20"/>
          <w:szCs w:val="20"/>
          <w:lang w:val="ru-RU"/>
        </w:rPr>
        <w:t xml:space="preserve"> </w:t>
      </w:r>
      <w:proofErr w:type="spellStart"/>
      <w:r w:rsidRPr="00DD4563">
        <w:rPr>
          <w:rFonts w:ascii="Arial" w:hAnsi="Arial" w:cs="Arial"/>
          <w:b/>
          <w:bCs/>
          <w:iCs/>
          <w:sz w:val="20"/>
          <w:szCs w:val="20"/>
        </w:rPr>
        <w:t>ARC</w:t>
      </w:r>
      <w:r w:rsidRPr="00DD4563">
        <w:rPr>
          <w:rFonts w:ascii="Arial" w:hAnsi="Arial" w:cs="Arial"/>
          <w:iCs/>
          <w:sz w:val="20"/>
          <w:szCs w:val="20"/>
        </w:rPr>
        <w:t>hitecture</w:t>
      </w:r>
      <w:proofErr w:type="spellEnd"/>
      <w:r w:rsidRPr="00ED67C9">
        <w:rPr>
          <w:rFonts w:ascii="Arial" w:hAnsi="Arial" w:cs="Arial"/>
          <w:i/>
          <w:iCs/>
          <w:sz w:val="20"/>
          <w:szCs w:val="20"/>
          <w:lang w:val="ru-RU"/>
        </w:rPr>
        <w:t>)</w:t>
      </w:r>
      <w:r w:rsidRPr="00DD4563">
        <w:rPr>
          <w:rFonts w:ascii="Arial" w:eastAsia="Hind107 Light" w:hAnsi="Arial" w:cs="Arial"/>
          <w:sz w:val="20"/>
          <w:szCs w:val="20"/>
          <w:lang w:val="ru-RU"/>
        </w:rPr>
        <w:t xml:space="preserve"> 2.0, </w:t>
      </w:r>
      <w:r w:rsidRPr="00DD4563">
        <w:rPr>
          <w:rFonts w:ascii="Arial" w:eastAsia="Hind107 Light" w:hAnsi="Arial" w:cs="Arial"/>
          <w:sz w:val="20"/>
          <w:szCs w:val="20"/>
          <w:lang w:val="en-US"/>
        </w:rPr>
        <w:t>Qseven</w:t>
      </w:r>
      <w:r w:rsidRPr="00DD4563">
        <w:rPr>
          <w:rFonts w:ascii="Arial" w:eastAsia="Hind107 Light" w:hAnsi="Arial" w:cs="Arial"/>
          <w:sz w:val="20"/>
          <w:szCs w:val="20"/>
          <w:lang w:val="ru-RU"/>
        </w:rPr>
        <w:t xml:space="preserve"> 2.1 и </w:t>
      </w:r>
      <w:r w:rsidRPr="00DD4563">
        <w:rPr>
          <w:rFonts w:ascii="Arial" w:eastAsia="Hind107 Light" w:hAnsi="Arial" w:cs="Arial"/>
          <w:sz w:val="20"/>
          <w:szCs w:val="20"/>
          <w:lang w:val="en-US"/>
        </w:rPr>
        <w:t>COM</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Express</w:t>
      </w:r>
      <w:r w:rsidRPr="00DD4563">
        <w:rPr>
          <w:rFonts w:ascii="Arial" w:eastAsia="Hind107 Light" w:hAnsi="Arial" w:cs="Arial"/>
          <w:sz w:val="20"/>
          <w:szCs w:val="20"/>
          <w:lang w:val="ru-RU"/>
        </w:rPr>
        <w:t xml:space="preserve"> 3.0 соответствующие этой спецификации, которые будут представлены широкой публике одновременно с выходом на рынок процессоров нового поколения.</w:t>
      </w:r>
    </w:p>
    <w:p w:rsidR="00ED67C9" w:rsidRPr="00DD4563" w:rsidRDefault="00ED67C9" w:rsidP="00ED67C9">
      <w:pPr>
        <w:spacing w:line="360" w:lineRule="auto"/>
        <w:rPr>
          <w:rFonts w:ascii="Arial" w:eastAsia="Hind107 Light" w:hAnsi="Arial" w:cs="Arial"/>
          <w:sz w:val="20"/>
          <w:szCs w:val="20"/>
          <w:lang w:val="ru-RU"/>
        </w:rPr>
      </w:pPr>
    </w:p>
    <w:p w:rsidR="00ED67C9" w:rsidRPr="00ED67C9" w:rsidRDefault="00ED67C9" w:rsidP="00ED67C9">
      <w:pPr>
        <w:spacing w:line="360" w:lineRule="auto"/>
        <w:rPr>
          <w:rFonts w:ascii="Arial" w:eastAsia="Hind107 Light" w:hAnsi="Arial" w:cs="Arial"/>
          <w:sz w:val="20"/>
          <w:szCs w:val="20"/>
          <w:lang w:val="ru-RU"/>
        </w:rPr>
      </w:pPr>
    </w:p>
    <w:p w:rsidR="00ED67C9" w:rsidRPr="00DD4563" w:rsidRDefault="00ED67C9" w:rsidP="00ED67C9">
      <w:pPr>
        <w:spacing w:line="360" w:lineRule="auto"/>
        <w:rPr>
          <w:rFonts w:ascii="Arial" w:eastAsia="Hind107 Light" w:hAnsi="Arial" w:cs="Arial"/>
          <w:b/>
          <w:bCs/>
          <w:sz w:val="20"/>
          <w:szCs w:val="20"/>
          <w:lang w:val="ru-RU"/>
        </w:rPr>
      </w:pPr>
      <w:r w:rsidRPr="00DD4563">
        <w:rPr>
          <w:rFonts w:ascii="Arial" w:eastAsia="Hind107 Light" w:hAnsi="Arial" w:cs="Arial"/>
          <w:b/>
          <w:bCs/>
          <w:sz w:val="20"/>
          <w:szCs w:val="20"/>
          <w:lang w:val="ru-RU"/>
        </w:rPr>
        <w:t xml:space="preserve">Планы на будущее в отношении </w:t>
      </w:r>
      <w:r w:rsidRPr="00DD4563">
        <w:rPr>
          <w:rFonts w:ascii="Arial" w:eastAsia="Hind107 Light" w:hAnsi="Arial" w:cs="Arial"/>
          <w:b/>
          <w:bCs/>
          <w:sz w:val="20"/>
          <w:szCs w:val="20"/>
          <w:lang w:val="en-US"/>
        </w:rPr>
        <w:t>SMARK</w:t>
      </w:r>
      <w:r w:rsidRPr="00DD4563">
        <w:rPr>
          <w:rFonts w:ascii="Arial" w:eastAsia="Hind107 Light" w:hAnsi="Arial" w:cs="Arial"/>
          <w:b/>
          <w:bCs/>
          <w:sz w:val="20"/>
          <w:szCs w:val="20"/>
          <w:lang w:val="ru-RU"/>
        </w:rPr>
        <w:t xml:space="preserve"> и </w:t>
      </w:r>
      <w:r w:rsidRPr="00DD4563">
        <w:rPr>
          <w:rFonts w:ascii="Arial" w:eastAsia="Hind107 Light" w:hAnsi="Arial" w:cs="Arial"/>
          <w:b/>
          <w:bCs/>
          <w:sz w:val="20"/>
          <w:szCs w:val="20"/>
          <w:lang w:val="en-US"/>
        </w:rPr>
        <w:t>Qseven</w:t>
      </w:r>
      <w:r w:rsidRPr="00DD4563">
        <w:rPr>
          <w:rFonts w:ascii="Arial" w:eastAsia="Hind107 Light" w:hAnsi="Arial" w:cs="Arial"/>
          <w:b/>
          <w:bCs/>
          <w:sz w:val="20"/>
          <w:szCs w:val="20"/>
          <w:lang w:val="ru-RU"/>
        </w:rPr>
        <w:t xml:space="preserve"> модулей</w:t>
      </w: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t>Компания с</w:t>
      </w:r>
      <w:proofErr w:type="spellStart"/>
      <w:r w:rsidRPr="00DD4563">
        <w:rPr>
          <w:rFonts w:ascii="Arial" w:eastAsia="Hind107 Light" w:hAnsi="Arial" w:cs="Arial"/>
          <w:sz w:val="20"/>
          <w:szCs w:val="20"/>
          <w:lang w:val="en-US"/>
        </w:rPr>
        <w:t>ongatec</w:t>
      </w:r>
      <w:proofErr w:type="spellEnd"/>
      <w:r w:rsidRPr="00DD4563">
        <w:rPr>
          <w:rFonts w:ascii="Arial" w:eastAsia="Hind107 Light" w:hAnsi="Arial" w:cs="Arial"/>
          <w:sz w:val="20"/>
          <w:szCs w:val="20"/>
          <w:lang w:val="ru-RU"/>
        </w:rPr>
        <w:t xml:space="preserve"> планирует и далее осуществлять поддержку спецификации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2.0. Модули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2.0 станут доступными со всеми популярными у потребителя процессорами, начиная от </w:t>
      </w:r>
      <w:r w:rsidRPr="00DD4563">
        <w:rPr>
          <w:rFonts w:ascii="Arial" w:eastAsia="Hind107 Light" w:hAnsi="Arial" w:cs="Arial"/>
          <w:sz w:val="20"/>
          <w:szCs w:val="20"/>
          <w:lang w:val="en-US"/>
        </w:rPr>
        <w:t>Intel</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Atom</w:t>
      </w:r>
      <w:r w:rsidRPr="00DD4563">
        <w:rPr>
          <w:rFonts w:ascii="Arial" w:eastAsia="Hind107 Light" w:hAnsi="Arial" w:cs="Arial"/>
          <w:sz w:val="20"/>
          <w:szCs w:val="20"/>
          <w:lang w:val="ru-RU"/>
        </w:rPr>
        <w:t xml:space="preserve">™ и заканчивая различными процессорами с </w:t>
      </w:r>
      <w:r w:rsidRPr="00DD4563">
        <w:rPr>
          <w:rFonts w:ascii="Arial" w:eastAsia="Hind107 Light" w:hAnsi="Arial" w:cs="Arial"/>
          <w:sz w:val="20"/>
          <w:szCs w:val="20"/>
          <w:lang w:val="en-US"/>
        </w:rPr>
        <w:t>ARM</w:t>
      </w:r>
      <w:r w:rsidRPr="00DD4563">
        <w:rPr>
          <w:rFonts w:ascii="Arial" w:eastAsia="Hind107 Light" w:hAnsi="Arial" w:cs="Arial"/>
          <w:sz w:val="20"/>
          <w:szCs w:val="20"/>
          <w:lang w:val="ru-RU"/>
        </w:rPr>
        <w:t xml:space="preserve"> архитектурой. </w:t>
      </w: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lastRenderedPageBreak/>
        <w:t xml:space="preserve">Наряду с этим компания </w:t>
      </w:r>
      <w:r w:rsidRPr="00DD4563">
        <w:rPr>
          <w:rFonts w:ascii="Arial" w:eastAsia="Hind107 Light" w:hAnsi="Arial" w:cs="Arial"/>
          <w:sz w:val="20"/>
          <w:szCs w:val="20"/>
          <w:lang w:val="en-US"/>
        </w:rPr>
        <w:t>congatec</w:t>
      </w:r>
      <w:r w:rsidRPr="00DD4563">
        <w:rPr>
          <w:rFonts w:ascii="Arial" w:eastAsia="Hind107 Light" w:hAnsi="Arial" w:cs="Arial"/>
          <w:sz w:val="20"/>
          <w:szCs w:val="20"/>
          <w:lang w:val="ru-RU"/>
        </w:rPr>
        <w:t xml:space="preserve"> так же продолжит и далее поддерживать нынешнее поколение модулей </w:t>
      </w:r>
      <w:r w:rsidRPr="00DD4563">
        <w:rPr>
          <w:rFonts w:ascii="Arial" w:eastAsia="Hind107 Light" w:hAnsi="Arial" w:cs="Arial"/>
          <w:sz w:val="20"/>
          <w:szCs w:val="20"/>
          <w:lang w:val="en-US"/>
        </w:rPr>
        <w:t>Qseven</w:t>
      </w:r>
      <w:r w:rsidRPr="00DD4563">
        <w:rPr>
          <w:rFonts w:ascii="Arial" w:eastAsia="Hind107 Light" w:hAnsi="Arial" w:cs="Arial"/>
          <w:sz w:val="20"/>
          <w:szCs w:val="20"/>
          <w:lang w:val="ru-RU"/>
        </w:rPr>
        <w:t xml:space="preserve"> 2.1 базирующихся на популярных энергоэффективных процессорах.</w:t>
      </w:r>
    </w:p>
    <w:p w:rsidR="00ED67C9" w:rsidRPr="00DD4563" w:rsidRDefault="00ED67C9" w:rsidP="00ED67C9">
      <w:pPr>
        <w:spacing w:line="360" w:lineRule="auto"/>
        <w:rPr>
          <w:rFonts w:ascii="Arial" w:eastAsia="Hind107 Light" w:hAnsi="Arial" w:cs="Arial"/>
          <w:sz w:val="20"/>
          <w:szCs w:val="20"/>
          <w:lang w:val="ru-RU"/>
        </w:rPr>
      </w:pP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t xml:space="preserve">Основной разницей между этими двумя форматами является количество используемых интерфейсных линий - до 230 в </w:t>
      </w:r>
      <w:r w:rsidRPr="00DD4563">
        <w:rPr>
          <w:rFonts w:ascii="Arial" w:eastAsia="Hind107 Light" w:hAnsi="Arial" w:cs="Arial"/>
          <w:sz w:val="20"/>
          <w:szCs w:val="20"/>
          <w:lang w:val="en-US"/>
        </w:rPr>
        <w:t>Qseven</w:t>
      </w:r>
      <w:r w:rsidRPr="00DD4563">
        <w:rPr>
          <w:rFonts w:ascii="Arial" w:eastAsia="Hind107 Light" w:hAnsi="Arial" w:cs="Arial"/>
          <w:sz w:val="20"/>
          <w:szCs w:val="20"/>
          <w:lang w:val="ru-RU"/>
        </w:rPr>
        <w:t xml:space="preserve"> и до 314 в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2.0. Стандарт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больше предназначен для систем с малыми размерами и имеющих при этом широчайший набор интерфейсов, в то время как </w:t>
      </w:r>
      <w:r w:rsidRPr="00DD4563">
        <w:rPr>
          <w:rFonts w:ascii="Arial" w:eastAsia="Hind107 Light" w:hAnsi="Arial" w:cs="Arial"/>
          <w:sz w:val="20"/>
          <w:szCs w:val="20"/>
          <w:lang w:val="en-US"/>
        </w:rPr>
        <w:t>Qseven</w:t>
      </w:r>
      <w:r w:rsidRPr="00DD4563">
        <w:rPr>
          <w:rFonts w:ascii="Arial" w:eastAsia="Hind107 Light" w:hAnsi="Arial" w:cs="Arial"/>
          <w:sz w:val="20"/>
          <w:szCs w:val="20"/>
          <w:lang w:val="ru-RU"/>
        </w:rPr>
        <w:t xml:space="preserve"> идеально подходят для менее сложных низкопрофильных систем и базовых плат.</w:t>
      </w:r>
    </w:p>
    <w:p w:rsidR="00ED67C9" w:rsidRPr="00DD4563" w:rsidRDefault="00ED67C9" w:rsidP="00ED67C9">
      <w:pPr>
        <w:spacing w:line="360" w:lineRule="auto"/>
        <w:rPr>
          <w:rFonts w:ascii="Arial" w:eastAsia="Hind107 Light" w:hAnsi="Arial" w:cs="Arial"/>
          <w:sz w:val="20"/>
          <w:szCs w:val="20"/>
          <w:lang w:val="ru-RU"/>
        </w:rPr>
      </w:pP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t xml:space="preserve">Компания </w:t>
      </w:r>
      <w:r w:rsidRPr="00DD4563">
        <w:rPr>
          <w:rFonts w:ascii="Arial" w:eastAsia="Hind107 Light" w:hAnsi="Arial" w:cs="Arial"/>
          <w:sz w:val="20"/>
          <w:szCs w:val="20"/>
          <w:lang w:val="en-US"/>
        </w:rPr>
        <w:t>congatec</w:t>
      </w:r>
      <w:r w:rsidRPr="00DD4563">
        <w:rPr>
          <w:rFonts w:ascii="Arial" w:eastAsia="Hind107 Light" w:hAnsi="Arial" w:cs="Arial"/>
          <w:sz w:val="20"/>
          <w:szCs w:val="20"/>
          <w:lang w:val="ru-RU"/>
        </w:rPr>
        <w:t xml:space="preserve"> сыграла значительную и немаловажную роль в разработке и становлении этих двух стандартов. В разработке стандартов </w:t>
      </w:r>
      <w:r w:rsidRPr="00DD4563">
        <w:rPr>
          <w:rFonts w:ascii="Arial" w:eastAsia="Hind107 Light" w:hAnsi="Arial" w:cs="Arial"/>
          <w:sz w:val="20"/>
          <w:szCs w:val="20"/>
          <w:lang w:val="en-US"/>
        </w:rPr>
        <w:t>Qseven</w:t>
      </w:r>
      <w:r w:rsidRPr="00DD4563">
        <w:rPr>
          <w:rFonts w:ascii="Arial" w:eastAsia="Hind107 Light" w:hAnsi="Arial" w:cs="Arial"/>
          <w:sz w:val="20"/>
          <w:szCs w:val="20"/>
          <w:lang w:val="ru-RU"/>
        </w:rPr>
        <w:t xml:space="preserve"> и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компании даже была отведена роль редактора, и как следствие главного поставщика технологий разработки компактных </w:t>
      </w:r>
      <w:r w:rsidRPr="00426F4B">
        <w:rPr>
          <w:rStyle w:val="st"/>
          <w:rFonts w:ascii="Arial" w:hAnsi="Arial" w:cs="Arial"/>
          <w:sz w:val="20"/>
          <w:szCs w:val="20"/>
          <w:lang w:val="ru-RU"/>
        </w:rPr>
        <w:t>малого форм-фактора</w:t>
      </w:r>
      <w:r w:rsidRPr="00DD4563">
        <w:rPr>
          <w:rFonts w:ascii="Arial" w:eastAsia="Hind107 Light" w:hAnsi="Arial" w:cs="Arial"/>
          <w:sz w:val="20"/>
          <w:szCs w:val="20"/>
          <w:lang w:val="ru-RU"/>
        </w:rPr>
        <w:t xml:space="preserve"> (англ.</w:t>
      </w:r>
      <w:r w:rsidRPr="00DD4563">
        <w:rPr>
          <w:rFonts w:ascii="Arial" w:eastAsia="Hind107 Light" w:hAnsi="Arial" w:cs="Arial"/>
          <w:sz w:val="20"/>
          <w:szCs w:val="20"/>
          <w:lang w:val="en-US"/>
        </w:rPr>
        <w:t>SFF</w:t>
      </w:r>
      <w:r w:rsidRPr="00DD4563">
        <w:rPr>
          <w:rFonts w:ascii="Arial" w:eastAsia="Hind107 Light" w:hAnsi="Arial" w:cs="Arial"/>
          <w:sz w:val="20"/>
          <w:szCs w:val="20"/>
          <w:lang w:val="ru-RU"/>
        </w:rPr>
        <w:t xml:space="preserve"> - </w:t>
      </w:r>
      <w:proofErr w:type="spellStart"/>
      <w:r w:rsidRPr="00DD4563">
        <w:rPr>
          <w:rStyle w:val="Hervorhebung"/>
          <w:rFonts w:ascii="Arial" w:hAnsi="Arial" w:cs="Arial"/>
          <w:i w:val="0"/>
          <w:sz w:val="20"/>
          <w:szCs w:val="20"/>
        </w:rPr>
        <w:t>small</w:t>
      </w:r>
      <w:proofErr w:type="spellEnd"/>
      <w:r w:rsidRPr="00426F4B">
        <w:rPr>
          <w:rStyle w:val="Hervorhebung"/>
          <w:rFonts w:ascii="Arial" w:hAnsi="Arial" w:cs="Arial"/>
          <w:i w:val="0"/>
          <w:sz w:val="20"/>
          <w:szCs w:val="20"/>
          <w:lang w:val="ru-RU"/>
        </w:rPr>
        <w:t xml:space="preserve"> </w:t>
      </w:r>
      <w:r w:rsidRPr="00DD4563">
        <w:rPr>
          <w:rStyle w:val="Hervorhebung"/>
          <w:rFonts w:ascii="Arial" w:hAnsi="Arial" w:cs="Arial"/>
          <w:i w:val="0"/>
          <w:sz w:val="20"/>
          <w:szCs w:val="20"/>
        </w:rPr>
        <w:t>form</w:t>
      </w:r>
      <w:r w:rsidRPr="00426F4B">
        <w:rPr>
          <w:rStyle w:val="Hervorhebung"/>
          <w:rFonts w:ascii="Arial" w:hAnsi="Arial" w:cs="Arial"/>
          <w:i w:val="0"/>
          <w:sz w:val="20"/>
          <w:szCs w:val="20"/>
          <w:lang w:val="ru-RU"/>
        </w:rPr>
        <w:t xml:space="preserve"> </w:t>
      </w:r>
      <w:proofErr w:type="spellStart"/>
      <w:r w:rsidRPr="00DD4563">
        <w:rPr>
          <w:rStyle w:val="Hervorhebung"/>
          <w:rFonts w:ascii="Arial" w:hAnsi="Arial" w:cs="Arial"/>
          <w:i w:val="0"/>
          <w:sz w:val="20"/>
          <w:szCs w:val="20"/>
        </w:rPr>
        <w:t>factor</w:t>
      </w:r>
      <w:proofErr w:type="spellEnd"/>
      <w:r w:rsidRPr="00DD4563">
        <w:rPr>
          <w:rFonts w:ascii="Arial" w:eastAsia="Hind107 Light" w:hAnsi="Arial" w:cs="Arial"/>
          <w:sz w:val="20"/>
          <w:szCs w:val="20"/>
          <w:lang w:val="ru-RU"/>
        </w:rPr>
        <w:t xml:space="preserve">) компьютеров-на-модуле, а именно для той части рынка, в которой компания </w:t>
      </w:r>
      <w:r w:rsidRPr="00DD4563">
        <w:rPr>
          <w:rFonts w:ascii="Arial" w:eastAsia="Hind107 Light" w:hAnsi="Arial" w:cs="Arial"/>
          <w:sz w:val="20"/>
          <w:szCs w:val="20"/>
          <w:lang w:val="en-US"/>
        </w:rPr>
        <w:t>congatec</w:t>
      </w:r>
      <w:r w:rsidRPr="00DD4563">
        <w:rPr>
          <w:rFonts w:ascii="Arial" w:eastAsia="Hind107 Light" w:hAnsi="Arial" w:cs="Arial"/>
          <w:sz w:val="20"/>
          <w:szCs w:val="20"/>
          <w:lang w:val="ru-RU"/>
        </w:rPr>
        <w:t xml:space="preserve"> занимает лидирующую позицию.</w:t>
      </w:r>
    </w:p>
    <w:p w:rsidR="00ED67C9" w:rsidRPr="00DD4563" w:rsidRDefault="00ED67C9" w:rsidP="00ED67C9">
      <w:pPr>
        <w:spacing w:line="360" w:lineRule="auto"/>
        <w:rPr>
          <w:rFonts w:ascii="Arial" w:eastAsia="Hind107 Light" w:hAnsi="Arial" w:cs="Arial"/>
          <w:sz w:val="20"/>
          <w:szCs w:val="20"/>
          <w:lang w:val="ru-RU"/>
        </w:rPr>
      </w:pP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t>Кристиан Эдер (</w:t>
      </w:r>
      <w:r w:rsidRPr="00DD4563">
        <w:rPr>
          <w:rFonts w:ascii="Arial" w:eastAsia="Hind107 Light" w:hAnsi="Arial" w:cs="Arial"/>
          <w:sz w:val="20"/>
          <w:szCs w:val="20"/>
          <w:lang w:val="en-US"/>
        </w:rPr>
        <w:t>Christian</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Eder</w:t>
      </w:r>
      <w:r w:rsidRPr="00DD4563">
        <w:rPr>
          <w:rFonts w:ascii="Arial" w:eastAsia="Hind107 Light" w:hAnsi="Arial" w:cs="Arial"/>
          <w:sz w:val="20"/>
          <w:szCs w:val="20"/>
          <w:lang w:val="ru-RU"/>
        </w:rPr>
        <w:t xml:space="preserve">), директора по маркетингу и продажам компании </w:t>
      </w:r>
      <w:r w:rsidRPr="00DD4563">
        <w:rPr>
          <w:rFonts w:ascii="Arial" w:eastAsia="Hind107 Light" w:hAnsi="Arial" w:cs="Arial"/>
          <w:sz w:val="20"/>
          <w:szCs w:val="20"/>
          <w:lang w:val="en-US"/>
        </w:rPr>
        <w:t>congatec</w:t>
      </w:r>
      <w:r w:rsidRPr="00DD4563">
        <w:rPr>
          <w:rFonts w:ascii="Arial" w:eastAsia="Hind107 Light" w:hAnsi="Arial" w:cs="Arial"/>
          <w:sz w:val="20"/>
          <w:szCs w:val="20"/>
          <w:lang w:val="ru-RU"/>
        </w:rPr>
        <w:t xml:space="preserve">, член команды </w:t>
      </w:r>
      <w:r w:rsidRPr="00DD4563">
        <w:rPr>
          <w:rFonts w:ascii="Arial" w:eastAsia="Hind107 Light" w:hAnsi="Arial" w:cs="Arial"/>
          <w:sz w:val="20"/>
          <w:szCs w:val="20"/>
          <w:lang w:val="en-US"/>
        </w:rPr>
        <w:t>SGET</w:t>
      </w:r>
      <w:r w:rsidRPr="00DD4563">
        <w:rPr>
          <w:rFonts w:ascii="Arial" w:eastAsia="Hind107 Light" w:hAnsi="Arial" w:cs="Arial"/>
          <w:sz w:val="20"/>
          <w:szCs w:val="20"/>
          <w:lang w:val="ru-RU"/>
        </w:rPr>
        <w:t xml:space="preserve"> разработчиков спецификации и редактор спецификации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отмечает: “Осуществив переход в спецификации </w:t>
      </w:r>
      <w:r w:rsidRPr="00DD4563">
        <w:rPr>
          <w:rFonts w:ascii="Arial" w:eastAsia="Hind107 Light" w:hAnsi="Arial" w:cs="Arial"/>
          <w:sz w:val="20"/>
          <w:szCs w:val="20"/>
          <w:lang w:val="en-US"/>
        </w:rPr>
        <w:t>SMARK</w:t>
      </w:r>
      <w:r w:rsidRPr="00DD4563">
        <w:rPr>
          <w:rFonts w:ascii="Arial" w:eastAsia="Hind107 Light" w:hAnsi="Arial" w:cs="Arial"/>
          <w:sz w:val="20"/>
          <w:szCs w:val="20"/>
          <w:lang w:val="ru-RU"/>
        </w:rPr>
        <w:t xml:space="preserve"> с версии 1.1 до версии 2.0, мы совершили большой шаг к успешному развитию и будущему использованию этого стандарта. Этот значительный скачек принес возможность использования множества новых интерфейсов, и позволил отказаться от значительного числа устаревших функций. Хотя дизайн предыдущего стандарта 1.1 и не совместим с новым 2.0, пользователи получают компенсацию в виде значительного числа новых возможностей”.</w:t>
      </w:r>
    </w:p>
    <w:p w:rsidR="00ED67C9" w:rsidRPr="00DD4563" w:rsidRDefault="00ED67C9" w:rsidP="00ED67C9">
      <w:pPr>
        <w:spacing w:line="360" w:lineRule="auto"/>
        <w:rPr>
          <w:rFonts w:ascii="Arial" w:eastAsia="Hind107 Light" w:hAnsi="Arial" w:cs="Arial"/>
          <w:sz w:val="20"/>
          <w:szCs w:val="20"/>
          <w:lang w:val="ru-RU"/>
        </w:rPr>
      </w:pPr>
    </w:p>
    <w:p w:rsidR="00ED67C9" w:rsidRPr="00DD4563" w:rsidRDefault="00ED67C9" w:rsidP="00ED67C9">
      <w:pPr>
        <w:spacing w:line="360" w:lineRule="auto"/>
        <w:rPr>
          <w:rFonts w:ascii="Arial" w:eastAsia="Hind107 Light" w:hAnsi="Arial" w:cs="Arial"/>
          <w:b/>
          <w:bCs/>
          <w:sz w:val="20"/>
          <w:szCs w:val="20"/>
          <w:lang w:val="ru-RU"/>
        </w:rPr>
      </w:pPr>
      <w:r w:rsidRPr="00DD4563">
        <w:rPr>
          <w:rFonts w:ascii="Arial" w:eastAsia="Hind107 Light" w:hAnsi="Arial" w:cs="Arial"/>
          <w:b/>
          <w:bCs/>
          <w:sz w:val="20"/>
          <w:szCs w:val="20"/>
          <w:lang w:val="ru-RU"/>
        </w:rPr>
        <w:t xml:space="preserve">Планы на будущее в отношении </w:t>
      </w:r>
      <w:r w:rsidRPr="00DD4563">
        <w:rPr>
          <w:rFonts w:ascii="Arial" w:eastAsia="Hind107 Light" w:hAnsi="Arial" w:cs="Arial"/>
          <w:b/>
          <w:bCs/>
          <w:sz w:val="20"/>
          <w:szCs w:val="20"/>
          <w:lang w:val="en-US"/>
        </w:rPr>
        <w:t>COM</w:t>
      </w:r>
      <w:r w:rsidRPr="00DD4563">
        <w:rPr>
          <w:rFonts w:ascii="Arial" w:eastAsia="Hind107 Light" w:hAnsi="Arial" w:cs="Arial"/>
          <w:b/>
          <w:bCs/>
          <w:sz w:val="20"/>
          <w:szCs w:val="20"/>
          <w:lang w:val="ru-RU"/>
        </w:rPr>
        <w:t xml:space="preserve"> </w:t>
      </w:r>
      <w:r w:rsidRPr="00DD4563">
        <w:rPr>
          <w:rFonts w:ascii="Arial" w:eastAsia="Hind107 Light" w:hAnsi="Arial" w:cs="Arial"/>
          <w:b/>
          <w:bCs/>
          <w:sz w:val="20"/>
          <w:szCs w:val="20"/>
          <w:lang w:val="en-US"/>
        </w:rPr>
        <w:t>Express</w:t>
      </w:r>
      <w:r w:rsidRPr="00DD4563">
        <w:rPr>
          <w:rFonts w:ascii="Arial" w:eastAsia="Hind107 Light" w:hAnsi="Arial" w:cs="Arial"/>
          <w:b/>
          <w:bCs/>
          <w:sz w:val="20"/>
          <w:szCs w:val="20"/>
          <w:lang w:val="ru-RU"/>
        </w:rPr>
        <w:t xml:space="preserve"> модулей </w:t>
      </w: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t xml:space="preserve">Вместе со спецификацией </w:t>
      </w:r>
      <w:r w:rsidRPr="00DD4563">
        <w:rPr>
          <w:rFonts w:ascii="Arial" w:eastAsia="Hind107 Light" w:hAnsi="Arial" w:cs="Arial"/>
          <w:sz w:val="20"/>
          <w:szCs w:val="20"/>
          <w:lang w:val="en-US"/>
        </w:rPr>
        <w:t>COM</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Express</w:t>
      </w:r>
      <w:r w:rsidRPr="00DD4563">
        <w:rPr>
          <w:rFonts w:ascii="Arial" w:eastAsia="Hind107 Light" w:hAnsi="Arial" w:cs="Arial"/>
          <w:sz w:val="20"/>
          <w:szCs w:val="20"/>
          <w:lang w:val="ru-RU"/>
        </w:rPr>
        <w:t xml:space="preserve"> 3.0 в основном будет предложено новое расположение выводом для серверов-на-модуле. В качестве основных процессоров остаются ориентированные на использование в серверах процессоры </w:t>
      </w:r>
      <w:r w:rsidRPr="00DD4563">
        <w:rPr>
          <w:rFonts w:ascii="Arial" w:eastAsia="Hind107 Light" w:hAnsi="Arial" w:cs="Arial"/>
          <w:sz w:val="20"/>
          <w:szCs w:val="20"/>
          <w:lang w:val="en-US"/>
        </w:rPr>
        <w:t>Intel</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Xeon</w:t>
      </w:r>
      <w:r w:rsidRPr="00DD4563">
        <w:rPr>
          <w:rFonts w:ascii="Arial" w:eastAsia="Hind107 Light" w:hAnsi="Arial" w:cs="Arial"/>
          <w:sz w:val="20"/>
          <w:szCs w:val="20"/>
          <w:lang w:val="ru-RU"/>
        </w:rPr>
        <w:t xml:space="preserve">® и </w:t>
      </w:r>
      <w:r w:rsidRPr="00DD4563">
        <w:rPr>
          <w:rFonts w:ascii="Arial" w:eastAsia="Hind107 Light" w:hAnsi="Arial" w:cs="Arial"/>
          <w:sz w:val="20"/>
          <w:szCs w:val="20"/>
          <w:lang w:val="en-US"/>
        </w:rPr>
        <w:t>Intel</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Core</w:t>
      </w:r>
      <w:r w:rsidRPr="00DD4563">
        <w:rPr>
          <w:rFonts w:ascii="Arial" w:eastAsia="Hind107 Light" w:hAnsi="Arial" w:cs="Arial"/>
          <w:sz w:val="20"/>
          <w:szCs w:val="20"/>
          <w:lang w:val="ru-RU"/>
        </w:rPr>
        <w:t xml:space="preserve">™, наряду с встраиваемыми процессорами </w:t>
      </w:r>
      <w:r w:rsidRPr="00DD4563">
        <w:rPr>
          <w:rFonts w:ascii="Arial" w:eastAsia="Hind107 Light" w:hAnsi="Arial" w:cs="Arial"/>
          <w:sz w:val="20"/>
          <w:szCs w:val="20"/>
          <w:lang w:val="en-US"/>
        </w:rPr>
        <w:t>AMD</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R</w:t>
      </w:r>
      <w:r w:rsidRPr="00DD4563">
        <w:rPr>
          <w:rFonts w:ascii="Arial" w:eastAsia="Hind107 Light" w:hAnsi="Arial" w:cs="Arial"/>
          <w:sz w:val="20"/>
          <w:szCs w:val="20"/>
          <w:lang w:val="ru-RU"/>
        </w:rPr>
        <w:t xml:space="preserve">-серии, а так же, как возможная опция - процессорами </w:t>
      </w:r>
      <w:r w:rsidRPr="00DD4563">
        <w:rPr>
          <w:rFonts w:ascii="Arial" w:eastAsia="Hind107 Light" w:hAnsi="Arial" w:cs="Arial"/>
          <w:sz w:val="20"/>
          <w:szCs w:val="20"/>
          <w:lang w:val="en-US"/>
        </w:rPr>
        <w:t>ARM</w:t>
      </w:r>
      <w:r w:rsidRPr="00DD4563">
        <w:rPr>
          <w:rFonts w:ascii="Arial" w:eastAsia="Hind107 Light" w:hAnsi="Arial" w:cs="Arial"/>
          <w:sz w:val="20"/>
          <w:szCs w:val="20"/>
          <w:lang w:val="ru-RU"/>
        </w:rPr>
        <w:t xml:space="preserve"> архитектуры.</w:t>
      </w:r>
    </w:p>
    <w:p w:rsidR="00ED67C9" w:rsidRPr="00DD4563" w:rsidRDefault="00ED67C9" w:rsidP="00ED67C9">
      <w:pPr>
        <w:spacing w:line="360" w:lineRule="auto"/>
        <w:rPr>
          <w:rFonts w:ascii="Arial" w:eastAsia="Hind107 Light" w:hAnsi="Arial" w:cs="Arial"/>
          <w:sz w:val="20"/>
          <w:szCs w:val="20"/>
          <w:lang w:val="ru-RU"/>
        </w:rPr>
      </w:pP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t xml:space="preserve">“Все новые спецификации предоставляют разработчикам возможности поддержки новых интерфейсов и множество дополнительных улучшений. Наряду с полностью обновленным стандартом </w:t>
      </w:r>
      <w:r w:rsidRPr="00DD4563">
        <w:rPr>
          <w:rFonts w:ascii="Arial" w:eastAsia="Hind107 Light" w:hAnsi="Arial" w:cs="Arial"/>
          <w:sz w:val="20"/>
          <w:szCs w:val="20"/>
          <w:lang w:val="en-US"/>
        </w:rPr>
        <w:t>SMARC</w:t>
      </w:r>
      <w:r w:rsidRPr="00DD4563">
        <w:rPr>
          <w:rFonts w:ascii="Arial" w:eastAsia="Hind107 Light" w:hAnsi="Arial" w:cs="Arial"/>
          <w:sz w:val="20"/>
          <w:szCs w:val="20"/>
          <w:lang w:val="ru-RU"/>
        </w:rPr>
        <w:t xml:space="preserve"> 2.0 для компактных мультифункциональных систем, новое расположение контактов </w:t>
      </w:r>
      <w:r w:rsidRPr="00DD4563">
        <w:rPr>
          <w:rFonts w:ascii="Arial" w:eastAsia="Hind107 Light" w:hAnsi="Arial" w:cs="Arial"/>
          <w:sz w:val="20"/>
          <w:szCs w:val="20"/>
          <w:lang w:val="en-US"/>
        </w:rPr>
        <w:t>COM</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Express</w:t>
      </w:r>
      <w:r w:rsidRPr="00DD4563">
        <w:rPr>
          <w:rFonts w:ascii="Arial" w:eastAsia="Hind107 Light" w:hAnsi="Arial" w:cs="Arial"/>
          <w:sz w:val="20"/>
          <w:szCs w:val="20"/>
          <w:lang w:val="ru-RU"/>
        </w:rPr>
        <w:t xml:space="preserve"> серверов-на-модуле также является чрезвычайно передовым нововведением. Это позволяет нам ориентироваться на новые рынки децентрализованных систем, критичных к требованиям к работе в режиме реального времени, которые используются как для потокового вещания, так и для систем Интернета вещей (англ. </w:t>
      </w:r>
      <w:proofErr w:type="gramStart"/>
      <w:r w:rsidRPr="00DD4563">
        <w:rPr>
          <w:rFonts w:ascii="Arial" w:eastAsia="Hind107 Light" w:hAnsi="Arial" w:cs="Arial"/>
          <w:sz w:val="20"/>
          <w:szCs w:val="20"/>
          <w:lang w:val="en-US"/>
        </w:rPr>
        <w:t>IoT</w:t>
      </w:r>
      <w:r w:rsidRPr="00DD4563">
        <w:rPr>
          <w:rFonts w:ascii="Arial" w:eastAsia="Hind107 Light" w:hAnsi="Arial" w:cs="Arial"/>
          <w:sz w:val="20"/>
          <w:szCs w:val="20"/>
          <w:lang w:val="ru-RU"/>
        </w:rPr>
        <w:t xml:space="preserve"> – </w:t>
      </w:r>
      <w:r w:rsidRPr="00DD4563">
        <w:rPr>
          <w:rFonts w:ascii="Arial" w:eastAsia="Hind107 Light" w:hAnsi="Arial" w:cs="Arial"/>
          <w:sz w:val="20"/>
          <w:szCs w:val="20"/>
          <w:lang w:val="en-US"/>
        </w:rPr>
        <w:t>Internet</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of</w:t>
      </w:r>
      <w:r w:rsidRPr="00DD4563">
        <w:rPr>
          <w:rFonts w:ascii="Arial" w:eastAsia="Hind107 Light" w:hAnsi="Arial" w:cs="Arial"/>
          <w:sz w:val="20"/>
          <w:szCs w:val="20"/>
          <w:lang w:val="ru-RU"/>
        </w:rPr>
        <w:t xml:space="preserve"> </w:t>
      </w:r>
      <w:r w:rsidRPr="00DD4563">
        <w:rPr>
          <w:rFonts w:ascii="Arial" w:eastAsia="Hind107 Light" w:hAnsi="Arial" w:cs="Arial"/>
          <w:sz w:val="20"/>
          <w:szCs w:val="20"/>
          <w:lang w:val="en-US"/>
        </w:rPr>
        <w:t>Things</w:t>
      </w:r>
      <w:r w:rsidRPr="00DD4563">
        <w:rPr>
          <w:rFonts w:ascii="Arial" w:eastAsia="Hind107 Light" w:hAnsi="Arial" w:cs="Arial"/>
          <w:sz w:val="20"/>
          <w:szCs w:val="20"/>
          <w:lang w:val="ru-RU"/>
        </w:rPr>
        <w:t xml:space="preserve">), межмашинного взаимодействия </w:t>
      </w:r>
      <w:r w:rsidRPr="00DD4563">
        <w:rPr>
          <w:rFonts w:ascii="Arial" w:eastAsia="Hind107 Light" w:hAnsi="Arial" w:cs="Arial"/>
          <w:sz w:val="20"/>
          <w:szCs w:val="20"/>
          <w:lang w:val="en-US"/>
        </w:rPr>
        <w:t>M</w:t>
      </w:r>
      <w:r w:rsidRPr="00DD4563">
        <w:rPr>
          <w:rFonts w:ascii="Arial" w:eastAsia="Hind107 Light" w:hAnsi="Arial" w:cs="Arial"/>
          <w:sz w:val="20"/>
          <w:szCs w:val="20"/>
          <w:lang w:val="ru-RU"/>
        </w:rPr>
        <w:t>2</w:t>
      </w:r>
      <w:r w:rsidRPr="00DD4563">
        <w:rPr>
          <w:rFonts w:ascii="Arial" w:eastAsia="Hind107 Light" w:hAnsi="Arial" w:cs="Arial"/>
          <w:sz w:val="20"/>
          <w:szCs w:val="20"/>
          <w:lang w:val="en-US"/>
        </w:rPr>
        <w:t>M</w:t>
      </w:r>
      <w:r w:rsidRPr="00DD4563">
        <w:rPr>
          <w:rFonts w:ascii="Arial" w:eastAsia="Hind107 Light" w:hAnsi="Arial" w:cs="Arial"/>
          <w:sz w:val="20"/>
          <w:szCs w:val="20"/>
          <w:lang w:val="ru-RU"/>
        </w:rPr>
        <w:t xml:space="preserve"> (англ.</w:t>
      </w:r>
      <w:proofErr w:type="gramEnd"/>
      <w:r w:rsidRPr="00DD4563">
        <w:rPr>
          <w:rFonts w:ascii="Arial" w:eastAsia="Hind107 Light" w:hAnsi="Arial" w:cs="Arial"/>
          <w:sz w:val="20"/>
          <w:szCs w:val="20"/>
          <w:lang w:val="ru-RU"/>
        </w:rPr>
        <w:t xml:space="preserve"> </w:t>
      </w:r>
      <w:proofErr w:type="gramStart"/>
      <w:r w:rsidRPr="00DD4563">
        <w:rPr>
          <w:rFonts w:ascii="Arial" w:eastAsia="Hind107 Light" w:hAnsi="Arial" w:cs="Arial"/>
          <w:sz w:val="20"/>
          <w:szCs w:val="20"/>
          <w:lang w:val="en-US"/>
        </w:rPr>
        <w:t>M</w:t>
      </w:r>
      <w:r w:rsidRPr="00DD4563">
        <w:rPr>
          <w:rFonts w:ascii="Arial" w:eastAsia="Hind107 Light" w:hAnsi="Arial" w:cs="Arial"/>
          <w:sz w:val="20"/>
          <w:szCs w:val="20"/>
          <w:lang w:val="ru-RU"/>
        </w:rPr>
        <w:t>2</w:t>
      </w:r>
      <w:r w:rsidRPr="00DD4563">
        <w:rPr>
          <w:rFonts w:ascii="Arial" w:eastAsia="Hind107 Light" w:hAnsi="Arial" w:cs="Arial"/>
          <w:sz w:val="20"/>
          <w:szCs w:val="20"/>
          <w:lang w:val="en-US"/>
        </w:rPr>
        <w:t>M</w:t>
      </w:r>
      <w:r w:rsidRPr="00426F4B">
        <w:rPr>
          <w:rStyle w:val="st"/>
          <w:rFonts w:ascii="Arial" w:hAnsi="Arial" w:cs="Arial"/>
          <w:sz w:val="20"/>
          <w:szCs w:val="20"/>
          <w:lang w:val="ru-RU"/>
        </w:rPr>
        <w:t xml:space="preserve"> </w:t>
      </w:r>
      <w:r w:rsidRPr="00DD4563">
        <w:rPr>
          <w:rStyle w:val="st"/>
          <w:rFonts w:ascii="Arial" w:hAnsi="Arial" w:cs="Arial"/>
          <w:sz w:val="20"/>
          <w:szCs w:val="20"/>
          <w:lang w:val="ru-RU"/>
        </w:rPr>
        <w:t xml:space="preserve">- </w:t>
      </w:r>
      <w:proofErr w:type="spellStart"/>
      <w:r w:rsidRPr="00DD4563">
        <w:rPr>
          <w:rStyle w:val="st"/>
          <w:rFonts w:ascii="Arial" w:hAnsi="Arial" w:cs="Arial"/>
          <w:sz w:val="20"/>
          <w:szCs w:val="20"/>
        </w:rPr>
        <w:t>Machine</w:t>
      </w:r>
      <w:proofErr w:type="spellEnd"/>
      <w:r w:rsidRPr="00426F4B">
        <w:rPr>
          <w:rStyle w:val="st"/>
          <w:rFonts w:ascii="Arial" w:hAnsi="Arial" w:cs="Arial"/>
          <w:sz w:val="20"/>
          <w:szCs w:val="20"/>
          <w:lang w:val="ru-RU"/>
        </w:rPr>
        <w:t>-</w:t>
      </w:r>
      <w:r w:rsidRPr="00DD4563">
        <w:rPr>
          <w:rStyle w:val="st"/>
          <w:rFonts w:ascii="Arial" w:hAnsi="Arial" w:cs="Arial"/>
          <w:sz w:val="20"/>
          <w:szCs w:val="20"/>
        </w:rPr>
        <w:t>to</w:t>
      </w:r>
      <w:r w:rsidRPr="00426F4B">
        <w:rPr>
          <w:rStyle w:val="st"/>
          <w:rFonts w:ascii="Arial" w:hAnsi="Arial" w:cs="Arial"/>
          <w:sz w:val="20"/>
          <w:szCs w:val="20"/>
          <w:lang w:val="ru-RU"/>
        </w:rPr>
        <w:t>-</w:t>
      </w:r>
      <w:proofErr w:type="spellStart"/>
      <w:r w:rsidRPr="00DD4563">
        <w:rPr>
          <w:rStyle w:val="st"/>
          <w:rFonts w:ascii="Arial" w:hAnsi="Arial" w:cs="Arial"/>
          <w:sz w:val="20"/>
          <w:szCs w:val="20"/>
        </w:rPr>
        <w:t>Machine</w:t>
      </w:r>
      <w:proofErr w:type="spellEnd"/>
      <w:r w:rsidRPr="00DD4563">
        <w:rPr>
          <w:rFonts w:ascii="Arial" w:eastAsia="Hind107 Light" w:hAnsi="Arial" w:cs="Arial"/>
          <w:sz w:val="20"/>
          <w:szCs w:val="20"/>
          <w:lang w:val="ru-RU"/>
        </w:rPr>
        <w:t>), медицинского оборудования и систем автоматизации”.</w:t>
      </w:r>
      <w:proofErr w:type="gramEnd"/>
    </w:p>
    <w:p w:rsidR="00ED67C9" w:rsidRPr="00DD4563" w:rsidRDefault="00ED67C9" w:rsidP="00ED67C9">
      <w:pPr>
        <w:spacing w:line="360" w:lineRule="auto"/>
        <w:rPr>
          <w:rFonts w:ascii="Arial" w:eastAsia="Hind107 Light" w:hAnsi="Arial" w:cs="Arial"/>
          <w:sz w:val="20"/>
          <w:szCs w:val="20"/>
          <w:lang w:val="ru-RU"/>
        </w:rPr>
      </w:pPr>
    </w:p>
    <w:p w:rsidR="00ED67C9" w:rsidRPr="00DD4563" w:rsidRDefault="00ED67C9" w:rsidP="00ED67C9">
      <w:pPr>
        <w:spacing w:line="360" w:lineRule="auto"/>
        <w:rPr>
          <w:rFonts w:ascii="Arial" w:eastAsia="Hind107 Light" w:hAnsi="Arial" w:cs="Arial"/>
          <w:sz w:val="20"/>
          <w:szCs w:val="20"/>
          <w:lang w:val="ru-RU"/>
        </w:rPr>
      </w:pPr>
      <w:r w:rsidRPr="00DD4563">
        <w:rPr>
          <w:rFonts w:ascii="Arial" w:eastAsia="Hind107 Light" w:hAnsi="Arial" w:cs="Arial"/>
          <w:sz w:val="20"/>
          <w:szCs w:val="20"/>
          <w:lang w:val="ru-RU"/>
        </w:rPr>
        <w:t xml:space="preserve">С предоставляемым компанией </w:t>
      </w:r>
      <w:r w:rsidRPr="00DD4563">
        <w:rPr>
          <w:rFonts w:ascii="Arial" w:eastAsia="Hind107 Light" w:hAnsi="Arial" w:cs="Arial"/>
          <w:sz w:val="20"/>
          <w:szCs w:val="20"/>
          <w:lang w:val="en-US"/>
        </w:rPr>
        <w:t>congatec</w:t>
      </w:r>
      <w:r w:rsidRPr="00DD4563">
        <w:rPr>
          <w:rFonts w:ascii="Arial" w:eastAsia="Hind107 Light" w:hAnsi="Arial" w:cs="Arial"/>
          <w:sz w:val="20"/>
          <w:szCs w:val="20"/>
          <w:lang w:val="ru-RU"/>
        </w:rPr>
        <w:t xml:space="preserve"> сервисом персональной интеграции, разработчики без особого труда смогут интегрировать новые версии модулей в будущие разработки. Вследствие того, что большинство функций обратно совместимы с новыми версиями спецификация стандартов, то в большинстве случаев предоставляется возможным без особых затрат осуществить модернизацию существующих базовых плат. Это дает производителям оригинального оборудования (</w:t>
      </w:r>
      <w:r w:rsidRPr="00DD4563">
        <w:rPr>
          <w:rFonts w:ascii="Arial" w:eastAsia="Hind107 Light" w:hAnsi="Arial" w:cs="Arial"/>
          <w:sz w:val="20"/>
          <w:szCs w:val="20"/>
          <w:lang w:val="en-US"/>
        </w:rPr>
        <w:t>OEM</w:t>
      </w:r>
      <w:r w:rsidRPr="00DD4563">
        <w:rPr>
          <w:rFonts w:ascii="Arial" w:eastAsia="Hind107 Light" w:hAnsi="Arial" w:cs="Arial"/>
          <w:sz w:val="20"/>
          <w:szCs w:val="20"/>
          <w:lang w:val="ru-RU"/>
        </w:rPr>
        <w:t>) дополнительную защиту инвестиций, вложенных в уже существующие системные решения.</w:t>
      </w:r>
    </w:p>
    <w:p w:rsidR="00ED67C9" w:rsidRPr="00DD4563" w:rsidRDefault="00ED67C9" w:rsidP="00ED67C9">
      <w:pPr>
        <w:spacing w:line="360" w:lineRule="auto"/>
        <w:rPr>
          <w:rFonts w:ascii="Arial" w:hAnsi="Arial" w:cs="Arial"/>
          <w:kern w:val="0"/>
          <w:sz w:val="20"/>
          <w:szCs w:val="20"/>
          <w:lang/>
        </w:rPr>
      </w:pPr>
    </w:p>
    <w:p w:rsidR="00D108AC" w:rsidRPr="00426F4B" w:rsidRDefault="00D108AC" w:rsidP="00D108AC">
      <w:pPr>
        <w:pStyle w:val="Standard1"/>
        <w:ind w:right="283"/>
        <w:rPr>
          <w:rFonts w:ascii="Arial" w:hAnsi="Arial" w:cs="Arial"/>
          <w:b/>
          <w:sz w:val="18"/>
          <w:szCs w:val="18"/>
          <w:lang/>
        </w:rPr>
      </w:pPr>
    </w:p>
    <w:p w:rsidR="003910AD" w:rsidRPr="00D551DE" w:rsidRDefault="003910AD" w:rsidP="003910AD">
      <w:pPr>
        <w:pStyle w:val="Standard1"/>
        <w:spacing w:before="120"/>
        <w:rPr>
          <w:rFonts w:ascii="Arial" w:hAnsi="Arial" w:cs="Arial"/>
          <w:sz w:val="16"/>
          <w:szCs w:val="16"/>
          <w:lang w:val="en-US"/>
        </w:rPr>
      </w:pPr>
      <w:r w:rsidRPr="00D551DE">
        <w:rPr>
          <w:rFonts w:ascii="Arial" w:hAnsi="Arial" w:cs="Arial"/>
          <w:b/>
          <w:bCs/>
          <w:sz w:val="16"/>
          <w:szCs w:val="16"/>
          <w:lang w:val="en-US"/>
        </w:rPr>
        <w:t>About congatec AG</w:t>
      </w:r>
      <w:r w:rsidRPr="00D551DE">
        <w:rPr>
          <w:rFonts w:ascii="Arial" w:hAnsi="Arial" w:cs="Arial"/>
          <w:b/>
          <w:bCs/>
          <w:sz w:val="16"/>
          <w:szCs w:val="16"/>
          <w:lang w:val="en-US"/>
        </w:rPr>
        <w:br/>
      </w:r>
      <w:r w:rsidRPr="00D551DE">
        <w:rPr>
          <w:rFonts w:ascii="Arial" w:hAnsi="Arial" w:cs="Arial"/>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D551DE">
        <w:rPr>
          <w:rFonts w:ascii="Arial" w:hAnsi="Arial" w:cs="Arial"/>
          <w:sz w:val="16"/>
          <w:szCs w:val="16"/>
          <w:lang w:val="en-US"/>
        </w:rPr>
        <w:t>congatec’s</w:t>
      </w:r>
      <w:proofErr w:type="gramEnd"/>
      <w:r w:rsidRPr="00D551DE">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0" w:history="1">
        <w:r w:rsidRPr="00D551DE">
          <w:rPr>
            <w:rStyle w:val="Hyperlink"/>
            <w:rFonts w:ascii="Arial" w:hAnsi="Arial" w:cs="Arial"/>
            <w:sz w:val="16"/>
            <w:szCs w:val="16"/>
            <w:lang w:val="en-US"/>
          </w:rPr>
          <w:t>www.congatec.com</w:t>
        </w:r>
      </w:hyperlink>
      <w:r w:rsidRPr="00D551DE">
        <w:rPr>
          <w:rFonts w:ascii="Arial" w:hAnsi="Arial" w:cs="Arial"/>
          <w:sz w:val="16"/>
          <w:szCs w:val="16"/>
          <w:lang w:val="en-US"/>
        </w:rPr>
        <w:t xml:space="preserve"> or via </w:t>
      </w:r>
      <w:hyperlink r:id="rId11" w:history="1">
        <w:proofErr w:type="spellStart"/>
        <w:r w:rsidRPr="00D551DE">
          <w:rPr>
            <w:rStyle w:val="Hyperlink"/>
            <w:rFonts w:ascii="Arial" w:hAnsi="Arial" w:cs="Arial"/>
            <w:sz w:val="16"/>
            <w:szCs w:val="16"/>
            <w:lang w:val="en-US"/>
          </w:rPr>
          <w:t>Facebook</w:t>
        </w:r>
        <w:proofErr w:type="spellEnd"/>
      </w:hyperlink>
      <w:r w:rsidRPr="00D551DE">
        <w:rPr>
          <w:rFonts w:ascii="Arial" w:hAnsi="Arial" w:cs="Arial"/>
          <w:sz w:val="16"/>
          <w:szCs w:val="16"/>
          <w:lang w:val="en-US"/>
        </w:rPr>
        <w:t xml:space="preserve">, </w:t>
      </w:r>
      <w:hyperlink r:id="rId12" w:history="1">
        <w:r w:rsidRPr="00D551DE">
          <w:rPr>
            <w:rStyle w:val="Hyperlink"/>
            <w:rFonts w:ascii="Arial" w:hAnsi="Arial" w:cs="Arial"/>
            <w:sz w:val="16"/>
            <w:szCs w:val="16"/>
            <w:lang w:val="en-US"/>
          </w:rPr>
          <w:t>Twitter</w:t>
        </w:r>
      </w:hyperlink>
      <w:r w:rsidRPr="00D551DE">
        <w:rPr>
          <w:rFonts w:ascii="Arial" w:hAnsi="Arial" w:cs="Arial"/>
          <w:sz w:val="16"/>
          <w:szCs w:val="16"/>
          <w:lang w:val="en-US"/>
        </w:rPr>
        <w:t xml:space="preserve"> and </w:t>
      </w:r>
      <w:hyperlink r:id="rId13" w:history="1">
        <w:r w:rsidRPr="00D551DE">
          <w:rPr>
            <w:rStyle w:val="Hyperlink"/>
            <w:rFonts w:ascii="Arial" w:hAnsi="Arial" w:cs="Arial"/>
            <w:sz w:val="16"/>
            <w:szCs w:val="16"/>
            <w:lang w:val="en-US"/>
          </w:rPr>
          <w:t>YouTube</w:t>
        </w:r>
      </w:hyperlink>
      <w:r w:rsidRPr="00D551DE">
        <w:rPr>
          <w:rFonts w:ascii="Arial" w:hAnsi="Arial" w:cs="Arial"/>
          <w:sz w:val="16"/>
          <w:szCs w:val="16"/>
          <w:lang w:val="en-US"/>
        </w:rPr>
        <w:t>.</w:t>
      </w:r>
    </w:p>
    <w:p w:rsidR="003910AD" w:rsidRPr="00D551DE" w:rsidRDefault="003910AD" w:rsidP="003910AD">
      <w:pPr>
        <w:pStyle w:val="Standard1"/>
        <w:spacing w:before="120"/>
        <w:rPr>
          <w:rFonts w:ascii="Arial" w:hAnsi="Arial" w:cs="Arial"/>
          <w:sz w:val="18"/>
          <w:szCs w:val="18"/>
          <w:lang w:val="en-US"/>
        </w:rPr>
      </w:pPr>
    </w:p>
    <w:p w:rsidR="003910AD" w:rsidRPr="00D551DE" w:rsidRDefault="003910AD" w:rsidP="003910AD">
      <w:pPr>
        <w:pStyle w:val="Standard1"/>
        <w:spacing w:line="200" w:lineRule="atLeast"/>
        <w:jc w:val="center"/>
        <w:rPr>
          <w:rFonts w:ascii="Arial" w:hAnsi="Arial" w:cs="Arial"/>
          <w:i/>
          <w:iCs/>
          <w:sz w:val="18"/>
          <w:szCs w:val="18"/>
          <w:lang w:val="en-US"/>
        </w:rPr>
      </w:pPr>
      <w:r w:rsidRPr="00D551DE">
        <w:rPr>
          <w:rFonts w:ascii="Arial" w:hAnsi="Arial" w:cs="Arial"/>
          <w:sz w:val="18"/>
          <w:szCs w:val="18"/>
          <w:lang w:val="en-US"/>
        </w:rPr>
        <w:t>* * *</w:t>
      </w:r>
      <w:r w:rsidRPr="00D551DE">
        <w:rPr>
          <w:rFonts w:ascii="Arial" w:hAnsi="Arial" w:cs="Arial"/>
          <w:i/>
          <w:iCs/>
          <w:sz w:val="18"/>
          <w:szCs w:val="18"/>
          <w:lang w:val="en-US"/>
        </w:rPr>
        <w:t xml:space="preserve"> </w:t>
      </w:r>
    </w:p>
    <w:p w:rsidR="003910AD" w:rsidRPr="00D551DE" w:rsidRDefault="003910AD" w:rsidP="003910AD">
      <w:pPr>
        <w:pStyle w:val="Standard1"/>
        <w:spacing w:line="200" w:lineRule="atLeast"/>
        <w:jc w:val="center"/>
        <w:rPr>
          <w:rFonts w:ascii="Arial" w:hAnsi="Arial" w:cs="Arial"/>
          <w:i/>
          <w:iCs/>
          <w:sz w:val="18"/>
          <w:szCs w:val="18"/>
          <w:lang w:val="en-US"/>
        </w:rPr>
      </w:pPr>
    </w:p>
    <w:p w:rsidR="00D108AC" w:rsidRPr="00864A8C" w:rsidRDefault="00D108AC" w:rsidP="00864A8C">
      <w:pPr>
        <w:pStyle w:val="Standard1"/>
        <w:spacing w:line="200" w:lineRule="atLeast"/>
        <w:rPr>
          <w:rFonts w:ascii="Arial" w:hAnsi="Arial" w:cs="Arial"/>
          <w:i/>
          <w:iCs/>
          <w:kern w:val="2"/>
          <w:sz w:val="16"/>
          <w:szCs w:val="16"/>
        </w:rPr>
      </w:pPr>
    </w:p>
    <w:sectPr w:rsidR="00D108AC" w:rsidRPr="00864A8C"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nd107 Light">
    <w:panose1 w:val="02000000000000000000"/>
    <w:charset w:val="00"/>
    <w:family w:val="auto"/>
    <w:pitch w:val="variable"/>
    <w:sig w:usb0="00008007"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07CE8"/>
    <w:rsid w:val="000869F6"/>
    <w:rsid w:val="000D5BAC"/>
    <w:rsid w:val="000E736A"/>
    <w:rsid w:val="000F05F1"/>
    <w:rsid w:val="0010462C"/>
    <w:rsid w:val="00111B1A"/>
    <w:rsid w:val="00122B4D"/>
    <w:rsid w:val="00157343"/>
    <w:rsid w:val="002018D7"/>
    <w:rsid w:val="00201D44"/>
    <w:rsid w:val="00212286"/>
    <w:rsid w:val="002172C9"/>
    <w:rsid w:val="002D516E"/>
    <w:rsid w:val="002D625D"/>
    <w:rsid w:val="002D7353"/>
    <w:rsid w:val="002F03D5"/>
    <w:rsid w:val="00341F3D"/>
    <w:rsid w:val="003710B5"/>
    <w:rsid w:val="003910AD"/>
    <w:rsid w:val="003C5916"/>
    <w:rsid w:val="00426F4B"/>
    <w:rsid w:val="004731D8"/>
    <w:rsid w:val="004857EA"/>
    <w:rsid w:val="004B1424"/>
    <w:rsid w:val="004D2177"/>
    <w:rsid w:val="00544A75"/>
    <w:rsid w:val="0055759C"/>
    <w:rsid w:val="005C6F13"/>
    <w:rsid w:val="006204A1"/>
    <w:rsid w:val="00685009"/>
    <w:rsid w:val="0069359A"/>
    <w:rsid w:val="006E5682"/>
    <w:rsid w:val="00700E83"/>
    <w:rsid w:val="00735068"/>
    <w:rsid w:val="007D5195"/>
    <w:rsid w:val="007F032A"/>
    <w:rsid w:val="007F10E7"/>
    <w:rsid w:val="007F4CDC"/>
    <w:rsid w:val="00864A8C"/>
    <w:rsid w:val="0087297F"/>
    <w:rsid w:val="00881B43"/>
    <w:rsid w:val="008B3AF4"/>
    <w:rsid w:val="008D011F"/>
    <w:rsid w:val="00915B34"/>
    <w:rsid w:val="0092236E"/>
    <w:rsid w:val="009544C6"/>
    <w:rsid w:val="0098707E"/>
    <w:rsid w:val="009977CF"/>
    <w:rsid w:val="009C65B6"/>
    <w:rsid w:val="009C67E6"/>
    <w:rsid w:val="009F4A73"/>
    <w:rsid w:val="00A31EE8"/>
    <w:rsid w:val="00A95BFF"/>
    <w:rsid w:val="00B05B22"/>
    <w:rsid w:val="00B37B7A"/>
    <w:rsid w:val="00B51652"/>
    <w:rsid w:val="00B621CB"/>
    <w:rsid w:val="00B86632"/>
    <w:rsid w:val="00B94BBD"/>
    <w:rsid w:val="00BB0080"/>
    <w:rsid w:val="00BD1DEC"/>
    <w:rsid w:val="00C90E46"/>
    <w:rsid w:val="00D108AC"/>
    <w:rsid w:val="00D46BF1"/>
    <w:rsid w:val="00D551DE"/>
    <w:rsid w:val="00E40B37"/>
    <w:rsid w:val="00E42931"/>
    <w:rsid w:val="00E529F9"/>
    <w:rsid w:val="00EC12EC"/>
    <w:rsid w:val="00EC47A8"/>
    <w:rsid w:val="00ED67C9"/>
    <w:rsid w:val="00F453DD"/>
    <w:rsid w:val="00FA3174"/>
    <w:rsid w:val="00FB42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character" w:customStyle="1" w:styleId="st">
    <w:name w:val="st"/>
    <w:basedOn w:val="Absatz-Standardschriftart"/>
    <w:rsid w:val="00ED67C9"/>
  </w:style>
  <w:style w:type="character" w:styleId="Hervorhebung">
    <w:name w:val="Emphasis"/>
    <w:basedOn w:val="Absatz-Standardschriftart"/>
    <w:qFormat/>
    <w:rsid w:val="00ED67C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mobile.twitter.com/congatec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facebook.com/Congatec" TargetMode="External"/><Relationship Id="rId5" Type="http://schemas.openxmlformats.org/officeDocument/2006/relationships/hyperlink" Target="mailto:info@congatec.com" TargetMode="External"/><Relationship Id="rId15" Type="http://schemas.openxmlformats.org/officeDocument/2006/relationships/theme" Target="theme/theme1.xml"/><Relationship Id="rId10" Type="http://schemas.openxmlformats.org/officeDocument/2006/relationships/hyperlink" Target="http://www.congatec.com"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5548</Characters>
  <Application>Microsoft Office Word</Application>
  <DocSecurity>0</DocSecurity>
  <Lines>46</Lines>
  <Paragraphs>12</Paragraphs>
  <ScaleCrop>false</ScaleCrop>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18</cp:revision>
  <dcterms:created xsi:type="dcterms:W3CDTF">2015-11-26T08:19:00Z</dcterms:created>
  <dcterms:modified xsi:type="dcterms:W3CDTF">2016-03-11T16:18:00Z</dcterms:modified>
</cp:coreProperties>
</file>