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5B0C0F" w:rsidRDefault="00D108AC" w:rsidP="00D108AC">
      <w:pPr>
        <w:spacing w:after="120"/>
        <w:rPr>
          <w:rFonts w:ascii="Hind107 Light" w:eastAsia="Arial" w:hAnsi="Hind107 Light" w:cs="Hind107 Light"/>
          <w:b/>
          <w:sz w:val="20"/>
          <w:u w:val="single"/>
          <w:lang w:val="en-US"/>
        </w:rPr>
      </w:pPr>
      <w:r w:rsidRPr="005B0C0F">
        <w:rPr>
          <w:rFonts w:ascii="Hind107 Light" w:eastAsia="Arial" w:hAnsi="Hind107 Light" w:cs="Hind107 Light"/>
          <w:b/>
          <w:noProof/>
          <w:sz w:val="20"/>
          <w:u w:val="single"/>
          <w:lang w:val="fr-FR" w:eastAsia="fr-FR"/>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Pr="00B20C96" w:rsidRDefault="00D108AC" w:rsidP="00D108AC">
      <w:pPr>
        <w:rPr>
          <w:rFonts w:ascii="Hind Light" w:hAnsi="Hind Light" w:cs="Hind Light"/>
          <w:i/>
          <w:iCs/>
          <w:color w:val="000000"/>
          <w:sz w:val="16"/>
          <w:szCs w:val="16"/>
        </w:rPr>
      </w:pPr>
    </w:p>
    <w:p w:rsidR="005B0C0F" w:rsidRPr="00B20C96" w:rsidRDefault="005B0C0F" w:rsidP="00D108AC">
      <w:pPr>
        <w:rPr>
          <w:rFonts w:ascii="Hind Light" w:hAnsi="Hind Light" w:cs="Hind Light"/>
          <w:i/>
          <w:iCs/>
          <w:color w:val="000000"/>
          <w:sz w:val="16"/>
          <w:szCs w:val="16"/>
        </w:rPr>
      </w:pPr>
    </w:p>
    <w:p w:rsidR="00AA12F3" w:rsidRPr="005B0C0F" w:rsidRDefault="00AA12F3" w:rsidP="00AA12F3">
      <w:pPr>
        <w:spacing w:after="120"/>
        <w:rPr>
          <w:rFonts w:ascii="Hind Light" w:hAnsi="Hind Light" w:cs="Hind Light"/>
          <w:b/>
          <w:sz w:val="22"/>
          <w:szCs w:val="22"/>
          <w:lang w:val="en-US"/>
        </w:rPr>
      </w:pPr>
      <w:r w:rsidRPr="005B0C0F">
        <w:rPr>
          <w:rFonts w:ascii="Hind Light" w:hAnsi="Hind Light" w:cs="Hind Light"/>
          <w:b/>
          <w:noProof/>
          <w:sz w:val="22"/>
          <w:szCs w:val="22"/>
          <w:lang w:val="fr-FR" w:eastAsia="fr-FR"/>
        </w:rPr>
        <w:drawing>
          <wp:inline distT="0" distB="0" distL="0" distR="0">
            <wp:extent cx="1382611" cy="1080000"/>
            <wp:effectExtent l="19050" t="0" r="8039" b="0"/>
            <wp:docPr id="1"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5"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0D7665" w:rsidRPr="000D7665" w:rsidRDefault="000218D2" w:rsidP="00AA12F3">
      <w:pPr>
        <w:spacing w:after="120"/>
        <w:rPr>
          <w:rFonts w:ascii="Hind Light" w:hAnsi="Hind Light" w:cs="Hind Light"/>
          <w:i/>
          <w:iCs/>
          <w:color w:val="000000"/>
          <w:sz w:val="16"/>
          <w:szCs w:val="16"/>
          <w:lang w:val="fr-FR"/>
        </w:rPr>
      </w:pPr>
      <w:r w:rsidRPr="000218D2">
        <w:rPr>
          <w:rFonts w:ascii="Hind Light" w:hAnsi="Hind Light" w:cs="Hind Light"/>
          <w:i/>
          <w:iCs/>
          <w:color w:val="000000"/>
          <w:sz w:val="16"/>
          <w:szCs w:val="16"/>
          <w:lang w:val="fr-FR"/>
        </w:rPr>
        <w:t>Server-on-Modules conga-TS170 équipé</w:t>
      </w:r>
      <w:r w:rsidR="000D7665">
        <w:rPr>
          <w:rFonts w:ascii="Hind Light" w:hAnsi="Hind Light" w:cs="Hind Light"/>
          <w:i/>
          <w:iCs/>
          <w:color w:val="000000"/>
          <w:sz w:val="16"/>
          <w:szCs w:val="16"/>
          <w:lang w:val="fr-FR"/>
        </w:rPr>
        <w:t>s</w:t>
      </w:r>
      <w:r w:rsidRPr="000218D2">
        <w:rPr>
          <w:rFonts w:ascii="Hind Light" w:hAnsi="Hind Light" w:cs="Hind Light"/>
          <w:i/>
          <w:iCs/>
          <w:color w:val="000000"/>
          <w:sz w:val="16"/>
          <w:szCs w:val="16"/>
          <w:lang w:val="fr-FR"/>
        </w:rPr>
        <w:t xml:space="preserve"> des nouveaux processeurs Intel </w:t>
      </w:r>
      <w:proofErr w:type="spellStart"/>
      <w:r w:rsidRPr="000218D2">
        <w:rPr>
          <w:rFonts w:ascii="Hind Light" w:hAnsi="Hind Light" w:cs="Hind Light"/>
          <w:i/>
          <w:iCs/>
          <w:color w:val="000000"/>
          <w:sz w:val="16"/>
          <w:szCs w:val="16"/>
          <w:lang w:val="fr-FR"/>
        </w:rPr>
        <w:t>Xeon</w:t>
      </w:r>
      <w:proofErr w:type="spellEnd"/>
      <w:r w:rsidRPr="000218D2">
        <w:rPr>
          <w:rFonts w:ascii="Hind Light" w:hAnsi="Hind Light" w:cs="Hind Light"/>
          <w:i/>
          <w:iCs/>
          <w:color w:val="000000"/>
          <w:sz w:val="16"/>
          <w:szCs w:val="16"/>
          <w:lang w:val="fr-FR"/>
        </w:rPr>
        <w:t xml:space="preserve"> E3-15</w:t>
      </w:r>
      <w:r w:rsidR="000D7665">
        <w:rPr>
          <w:rFonts w:ascii="Hind Light" w:hAnsi="Hind Light" w:cs="Hind Light"/>
          <w:i/>
          <w:iCs/>
          <w:color w:val="000000"/>
          <w:sz w:val="16"/>
          <w:szCs w:val="16"/>
          <w:lang w:val="fr-FR"/>
        </w:rPr>
        <w:t>78L et E3-1558 pour de vraies capacités de traitement multimédia en temps réel pour 15  flux VHEC</w:t>
      </w:r>
    </w:p>
    <w:p w:rsidR="007E7257" w:rsidRPr="000D7665" w:rsidRDefault="007E7257" w:rsidP="00AA12F3">
      <w:pPr>
        <w:spacing w:after="120"/>
        <w:rPr>
          <w:rFonts w:ascii="Hind Light" w:hAnsi="Hind Light" w:cs="Hind Light"/>
          <w:i/>
          <w:iCs/>
          <w:color w:val="000000"/>
          <w:sz w:val="16"/>
          <w:szCs w:val="16"/>
          <w:lang w:val="fr-FR"/>
        </w:rPr>
      </w:pPr>
    </w:p>
    <w:p w:rsidR="00365AF8" w:rsidRPr="005D2EF9" w:rsidRDefault="00365AF8" w:rsidP="007E7257">
      <w:pPr>
        <w:rPr>
          <w:lang w:val="en-US"/>
        </w:rPr>
      </w:pPr>
      <w:r w:rsidRPr="00740FEB">
        <w:rPr>
          <w:rFonts w:ascii="Hind Light" w:hAnsi="Hind Light" w:cs="Hind Light"/>
          <w:i/>
          <w:noProof/>
          <w:sz w:val="16"/>
          <w:szCs w:val="16"/>
          <w:lang w:val="en-US" w:eastAsia="de-DE"/>
        </w:rPr>
        <w:t>Text and photograph available</w:t>
      </w:r>
      <w:r>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6" w:history="1">
        <w:r w:rsidRPr="00740FEB">
          <w:rPr>
            <w:rFonts w:ascii="Hind Light" w:hAnsi="Hind Light" w:cs="Hind Light"/>
            <w:i/>
            <w:noProof/>
            <w:sz w:val="16"/>
            <w:szCs w:val="16"/>
            <w:lang w:val="en-US" w:eastAsia="de-DE"/>
          </w:rPr>
          <w:t>http://www.congatec.com/press</w:t>
        </w:r>
      </w:hyperlink>
      <w:r w:rsidR="005D2EF9" w:rsidRPr="005D2EF9">
        <w:rPr>
          <w:lang w:val="en-US"/>
        </w:rPr>
        <w:t xml:space="preserve"> </w:t>
      </w:r>
    </w:p>
    <w:p w:rsidR="007E7257" w:rsidRDefault="00B20C96" w:rsidP="007E7257">
      <w:pPr>
        <w:rPr>
          <w:rFonts w:ascii="Hind Light" w:hAnsi="Hind Light" w:cs="Hind Light"/>
          <w:b/>
          <w:u w:val="single"/>
          <w:lang w:val="en-US"/>
        </w:rPr>
      </w:pPr>
      <w:r w:rsidRPr="0068395B">
        <w:rPr>
          <w:rFonts w:ascii="Hind Light" w:hAnsi="Hind Light" w:cs="Hind Light"/>
          <w:i/>
          <w:noProof/>
          <w:sz w:val="16"/>
          <w:szCs w:val="16"/>
          <w:lang w:val="en-US" w:eastAsia="de-DE"/>
        </w:rPr>
        <w:t xml:space="preserve">Press release video available: </w:t>
      </w:r>
    </w:p>
    <w:p w:rsidR="007E7257" w:rsidRDefault="007E7257" w:rsidP="007E7257">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AA12F3" w:rsidRPr="005B0C0F" w:rsidRDefault="00AA12F3" w:rsidP="00AA12F3">
      <w:pPr>
        <w:spacing w:after="120"/>
        <w:rPr>
          <w:rFonts w:ascii="Hind Light" w:hAnsi="Hind Light" w:cs="Hind Light"/>
          <w:sz w:val="22"/>
          <w:lang w:val="en-US"/>
        </w:rPr>
      </w:pPr>
    </w:p>
    <w:p w:rsidR="00AA12F3" w:rsidRPr="005B0C0F" w:rsidRDefault="00AA12F3" w:rsidP="00AA12F3">
      <w:pPr>
        <w:jc w:val="right"/>
        <w:rPr>
          <w:rFonts w:ascii="Hind Light" w:hAnsi="Hind Light" w:cs="Hind Light"/>
          <w:kern w:val="2"/>
          <w:sz w:val="22"/>
          <w:szCs w:val="22"/>
          <w:lang w:val="en-US"/>
        </w:rPr>
      </w:pPr>
    </w:p>
    <w:p w:rsidR="00AA12F3" w:rsidRDefault="00AA12F3" w:rsidP="00AA12F3">
      <w:pPr>
        <w:jc w:val="center"/>
        <w:rPr>
          <w:rFonts w:ascii="Hind Medium" w:hAnsi="Hind Medium" w:cs="Hind Medium"/>
          <w:b/>
          <w:bCs/>
          <w:sz w:val="28"/>
          <w:szCs w:val="28"/>
          <w:lang w:val="en-US"/>
        </w:rPr>
      </w:pPr>
    </w:p>
    <w:p w:rsidR="000E6F0C" w:rsidRPr="005B5AF3" w:rsidRDefault="000E6F0C" w:rsidP="00AA12F3">
      <w:pPr>
        <w:jc w:val="center"/>
        <w:rPr>
          <w:rFonts w:ascii="Hind Medium" w:hAnsi="Hind Medium" w:cs="Hind Medium"/>
          <w:b/>
          <w:bCs/>
          <w:sz w:val="28"/>
          <w:szCs w:val="28"/>
          <w:lang w:val="en-US"/>
        </w:rPr>
      </w:pPr>
    </w:p>
    <w:p w:rsidR="000D7665" w:rsidRPr="000D7665" w:rsidRDefault="000218D2" w:rsidP="00AA12F3">
      <w:pPr>
        <w:jc w:val="center"/>
        <w:rPr>
          <w:rFonts w:ascii="Hind Medium" w:hAnsi="Hind Medium" w:cs="Hind Medium"/>
          <w:b/>
          <w:bCs/>
          <w:sz w:val="28"/>
          <w:szCs w:val="28"/>
          <w:lang w:val="fr-FR"/>
        </w:rPr>
      </w:pPr>
      <w:r w:rsidRPr="000218D2">
        <w:rPr>
          <w:rFonts w:ascii="Hind Medium" w:hAnsi="Hind Medium" w:cs="Hind Medium"/>
          <w:b/>
          <w:bCs/>
          <w:sz w:val="28"/>
          <w:szCs w:val="28"/>
          <w:lang w:val="fr-FR"/>
        </w:rPr>
        <w:t xml:space="preserve">Nouveaux Server-on-Modules </w:t>
      </w:r>
      <w:proofErr w:type="spellStart"/>
      <w:r w:rsidRPr="000218D2">
        <w:rPr>
          <w:rFonts w:ascii="Hind Medium" w:hAnsi="Hind Medium" w:cs="Hind Medium"/>
          <w:b/>
          <w:bCs/>
          <w:sz w:val="28"/>
          <w:szCs w:val="28"/>
          <w:lang w:val="fr-FR"/>
        </w:rPr>
        <w:t>congatec</w:t>
      </w:r>
      <w:proofErr w:type="spellEnd"/>
      <w:r w:rsidRPr="000218D2">
        <w:rPr>
          <w:rFonts w:ascii="Hind Medium" w:hAnsi="Hind Medium" w:cs="Hind Medium"/>
          <w:b/>
          <w:bCs/>
          <w:sz w:val="28"/>
          <w:szCs w:val="28"/>
          <w:lang w:val="fr-FR"/>
        </w:rPr>
        <w:t xml:space="preserve"> </w:t>
      </w:r>
      <w:r w:rsidR="00C26DBD">
        <w:rPr>
          <w:rFonts w:ascii="Hind Medium" w:hAnsi="Hind Medium" w:cs="Hind Medium"/>
          <w:b/>
          <w:bCs/>
          <w:sz w:val="28"/>
          <w:szCs w:val="28"/>
          <w:lang w:val="fr-FR"/>
        </w:rPr>
        <w:br/>
      </w:r>
      <w:r w:rsidRPr="000218D2">
        <w:rPr>
          <w:rFonts w:ascii="Hind Medium" w:hAnsi="Hind Medium" w:cs="Hind Medium"/>
          <w:b/>
          <w:bCs/>
          <w:sz w:val="28"/>
          <w:szCs w:val="28"/>
          <w:lang w:val="fr-FR"/>
        </w:rPr>
        <w:t xml:space="preserve">pour </w:t>
      </w:r>
      <w:r w:rsidR="000E6F0C">
        <w:rPr>
          <w:rFonts w:ascii="Hind Medium" w:hAnsi="Hind Medium" w:cs="Hind Medium"/>
          <w:b/>
          <w:bCs/>
          <w:sz w:val="28"/>
          <w:szCs w:val="28"/>
          <w:lang w:val="fr-FR"/>
        </w:rPr>
        <w:t>le</w:t>
      </w:r>
      <w:r w:rsidRPr="000218D2">
        <w:rPr>
          <w:rFonts w:ascii="Hind Medium" w:hAnsi="Hind Medium" w:cs="Hind Medium"/>
          <w:b/>
          <w:bCs/>
          <w:sz w:val="28"/>
          <w:szCs w:val="28"/>
          <w:lang w:val="fr-FR"/>
        </w:rPr>
        <w:t xml:space="preserve"> traitement multimédia en temps réel.</w:t>
      </w:r>
    </w:p>
    <w:p w:rsidR="00AA12F3" w:rsidRPr="000D7665" w:rsidRDefault="00AA12F3" w:rsidP="00AA12F3">
      <w:pPr>
        <w:pStyle w:val="Standard1"/>
        <w:jc w:val="center"/>
        <w:rPr>
          <w:rFonts w:ascii="Hind Light" w:hAnsi="Hind Light" w:cs="Hind Light"/>
          <w:b/>
          <w:bCs/>
          <w:lang w:val="fr-FR"/>
        </w:rPr>
      </w:pPr>
    </w:p>
    <w:p w:rsidR="000E6F0C" w:rsidRPr="00DC7FBA" w:rsidRDefault="000E6F0C" w:rsidP="00AA12F3">
      <w:pPr>
        <w:pStyle w:val="Standard1"/>
        <w:jc w:val="center"/>
        <w:rPr>
          <w:rFonts w:ascii="Hind Light" w:hAnsi="Hind Light" w:cs="Hind Light"/>
          <w:b/>
          <w:bCs/>
          <w:lang w:val="fr-FR"/>
          <w:rPrChange w:id="0" w:author="Utilisateur Windows" w:date="2016-09-16T14:44:00Z">
            <w:rPr>
              <w:rFonts w:ascii="Hind Light" w:hAnsi="Hind Light" w:cs="Hind Light"/>
              <w:b/>
              <w:bCs/>
              <w:lang w:val="en-US"/>
            </w:rPr>
          </w:rPrChange>
        </w:rPr>
      </w:pPr>
    </w:p>
    <w:p w:rsidR="000D7665" w:rsidRPr="00166F2D" w:rsidRDefault="000218D2" w:rsidP="00AA12F3">
      <w:pPr>
        <w:pStyle w:val="Standard1"/>
        <w:jc w:val="center"/>
        <w:rPr>
          <w:rFonts w:ascii="Hind Light" w:hAnsi="Hind Light" w:cs="Hind Light"/>
          <w:b/>
          <w:bCs/>
          <w:lang w:val="fr-FR"/>
        </w:rPr>
      </w:pPr>
      <w:proofErr w:type="spellStart"/>
      <w:r w:rsidRPr="000218D2">
        <w:rPr>
          <w:rFonts w:ascii="Hind Light" w:hAnsi="Hind Light" w:cs="Hind Light"/>
          <w:b/>
          <w:bCs/>
          <w:lang w:val="fr-FR"/>
        </w:rPr>
        <w:t>congatec</w:t>
      </w:r>
      <w:proofErr w:type="spellEnd"/>
      <w:r w:rsidRPr="000218D2">
        <w:rPr>
          <w:rFonts w:ascii="Hind Light" w:hAnsi="Hind Light" w:cs="Hind Light"/>
          <w:b/>
          <w:bCs/>
          <w:lang w:val="fr-FR"/>
        </w:rPr>
        <w:t xml:space="preserve"> présente de nouveaux Server-on-Modules</w:t>
      </w:r>
      <w:r w:rsidR="00166F2D">
        <w:rPr>
          <w:rFonts w:ascii="Hind Light" w:hAnsi="Hind Light" w:cs="Hind Light"/>
          <w:b/>
          <w:bCs/>
          <w:lang w:val="fr-FR"/>
        </w:rPr>
        <w:t xml:space="preserve"> </w:t>
      </w:r>
      <w:r w:rsidR="000E6F0C" w:rsidRPr="007129E4">
        <w:rPr>
          <w:rFonts w:ascii="Hind Light" w:hAnsi="Hind Light" w:cs="Hind Light"/>
          <w:b/>
          <w:bCs/>
          <w:lang w:val="fr-FR"/>
        </w:rPr>
        <w:t xml:space="preserve">très performants en transcodage </w:t>
      </w:r>
      <w:r w:rsidR="00166F2D">
        <w:rPr>
          <w:rFonts w:ascii="Hind Light" w:hAnsi="Hind Light" w:cs="Hind Light"/>
          <w:b/>
          <w:bCs/>
          <w:lang w:val="fr-FR"/>
        </w:rPr>
        <w:t>équipés des nouveaux processeurs Intel</w:t>
      </w:r>
      <w:r w:rsidR="005B5AF3" w:rsidRPr="005B5AF3">
        <w:rPr>
          <w:rFonts w:ascii="Hind Light" w:hAnsi="Hind Light" w:cs="Hind Light"/>
          <w:b/>
          <w:bCs/>
          <w:lang w:val="fr-FR"/>
        </w:rPr>
        <w:t>®</w:t>
      </w:r>
      <w:r w:rsidR="00166F2D">
        <w:rPr>
          <w:rFonts w:ascii="Hind Light" w:hAnsi="Hind Light" w:cs="Hind Light"/>
          <w:b/>
          <w:bCs/>
          <w:lang w:val="fr-FR"/>
        </w:rPr>
        <w:t xml:space="preserve"> </w:t>
      </w:r>
      <w:proofErr w:type="spellStart"/>
      <w:r w:rsidR="00166F2D">
        <w:rPr>
          <w:rFonts w:ascii="Hind Light" w:hAnsi="Hind Light" w:cs="Hind Light"/>
          <w:b/>
          <w:bCs/>
          <w:lang w:val="fr-FR"/>
        </w:rPr>
        <w:t>Xeon</w:t>
      </w:r>
      <w:proofErr w:type="spellEnd"/>
      <w:r w:rsidR="005B5AF3" w:rsidRPr="005B5AF3">
        <w:rPr>
          <w:rFonts w:ascii="Hind Light" w:hAnsi="Hind Light" w:cs="Hind Light"/>
          <w:b/>
          <w:bCs/>
          <w:lang w:val="fr-FR"/>
        </w:rPr>
        <w:t>®</w:t>
      </w:r>
      <w:r w:rsidRPr="000218D2">
        <w:rPr>
          <w:rFonts w:ascii="Hind Light" w:hAnsi="Hind Light" w:cs="Hind Light"/>
          <w:b/>
          <w:bCs/>
          <w:lang w:val="fr-FR"/>
        </w:rPr>
        <w:t xml:space="preserve"> </w:t>
      </w:r>
    </w:p>
    <w:p w:rsidR="00C01826" w:rsidRPr="00F551DA" w:rsidRDefault="00C01826" w:rsidP="00AA12F3">
      <w:pPr>
        <w:spacing w:line="360" w:lineRule="auto"/>
        <w:rPr>
          <w:rStyle w:val="Kommentarzeichen1"/>
          <w:rFonts w:ascii="Hind Light" w:hAnsi="Hind Light" w:cs="Hind Light"/>
          <w:b/>
          <w:sz w:val="22"/>
          <w:szCs w:val="22"/>
          <w:lang w:val="fr-FR"/>
        </w:rPr>
      </w:pPr>
    </w:p>
    <w:p w:rsidR="000E6F0C" w:rsidRPr="00DC7FBA" w:rsidRDefault="000E6F0C" w:rsidP="00AA12F3">
      <w:pPr>
        <w:spacing w:line="360" w:lineRule="auto"/>
        <w:rPr>
          <w:rFonts w:ascii="Hind Light" w:hAnsi="Hind Light" w:cs="Hind Light"/>
          <w:sz w:val="22"/>
          <w:szCs w:val="22"/>
          <w:lang w:val="fr-FR"/>
          <w:rPrChange w:id="1" w:author="Utilisateur Windows" w:date="2016-09-16T14:44:00Z">
            <w:rPr>
              <w:rFonts w:ascii="Hind Light" w:hAnsi="Hind Light" w:cs="Hind Light"/>
              <w:sz w:val="22"/>
              <w:szCs w:val="22"/>
              <w:lang w:val="en-US"/>
            </w:rPr>
          </w:rPrChange>
        </w:rPr>
      </w:pPr>
    </w:p>
    <w:p w:rsidR="00166F2D" w:rsidRPr="00C01826" w:rsidRDefault="005B5AF3" w:rsidP="00AA12F3">
      <w:pPr>
        <w:spacing w:line="360" w:lineRule="auto"/>
        <w:rPr>
          <w:rFonts w:ascii="Hind Light" w:hAnsi="Hind Light" w:cs="Hind Light"/>
          <w:sz w:val="22"/>
          <w:szCs w:val="22"/>
          <w:lang w:val="fr-FR"/>
        </w:rPr>
      </w:pPr>
      <w:r>
        <w:rPr>
          <w:rFonts w:ascii="Hind Light" w:hAnsi="Hind Light" w:cs="Hind Light"/>
          <w:sz w:val="22"/>
          <w:szCs w:val="22"/>
          <w:lang w:val="fr-FR"/>
        </w:rPr>
        <w:t xml:space="preserve">Paris- 9 juin 2016 - </w:t>
      </w:r>
      <w:proofErr w:type="spellStart"/>
      <w:r w:rsidR="000218D2" w:rsidRPr="000218D2">
        <w:rPr>
          <w:rFonts w:ascii="Hind Light" w:hAnsi="Hind Light" w:cs="Hind Light"/>
          <w:sz w:val="22"/>
          <w:szCs w:val="22"/>
          <w:lang w:val="fr-FR"/>
        </w:rPr>
        <w:t>congatec</w:t>
      </w:r>
      <w:proofErr w:type="spellEnd"/>
      <w:r w:rsidR="000218D2" w:rsidRPr="000218D2">
        <w:rPr>
          <w:rFonts w:ascii="Hind Light" w:hAnsi="Hind Light" w:cs="Hind Light"/>
          <w:sz w:val="22"/>
          <w:szCs w:val="22"/>
          <w:lang w:val="fr-FR"/>
        </w:rPr>
        <w:t xml:space="preserve">, </w:t>
      </w:r>
      <w:proofErr w:type="spellStart"/>
      <w:r w:rsidRPr="009327B5">
        <w:rPr>
          <w:sz w:val="20"/>
          <w:szCs w:val="20"/>
        </w:rPr>
        <w:t>acteur</w:t>
      </w:r>
      <w:proofErr w:type="spellEnd"/>
      <w:r w:rsidRPr="009327B5">
        <w:rPr>
          <w:sz w:val="20"/>
          <w:szCs w:val="20"/>
        </w:rPr>
        <w:t xml:space="preserve"> de </w:t>
      </w:r>
      <w:proofErr w:type="spellStart"/>
      <w:r w:rsidRPr="009327B5">
        <w:rPr>
          <w:sz w:val="20"/>
          <w:szCs w:val="20"/>
        </w:rPr>
        <w:t>premier</w:t>
      </w:r>
      <w:proofErr w:type="spellEnd"/>
      <w:r w:rsidRPr="009327B5">
        <w:rPr>
          <w:sz w:val="20"/>
          <w:szCs w:val="20"/>
        </w:rPr>
        <w:t xml:space="preserve"> plan </w:t>
      </w:r>
      <w:proofErr w:type="spellStart"/>
      <w:r w:rsidRPr="009327B5">
        <w:rPr>
          <w:sz w:val="20"/>
          <w:szCs w:val="20"/>
        </w:rPr>
        <w:t>dans</w:t>
      </w:r>
      <w:proofErr w:type="spellEnd"/>
      <w:r w:rsidRPr="009327B5">
        <w:rPr>
          <w:sz w:val="20"/>
          <w:szCs w:val="20"/>
        </w:rPr>
        <w:t xml:space="preserve"> le </w:t>
      </w:r>
      <w:proofErr w:type="spellStart"/>
      <w:r w:rsidRPr="009327B5">
        <w:rPr>
          <w:sz w:val="20"/>
          <w:szCs w:val="20"/>
        </w:rPr>
        <w:t>domaine</w:t>
      </w:r>
      <w:proofErr w:type="spellEnd"/>
      <w:r w:rsidRPr="009327B5">
        <w:rPr>
          <w:sz w:val="20"/>
          <w:szCs w:val="20"/>
        </w:rPr>
        <w:t xml:space="preserve"> des </w:t>
      </w:r>
      <w:proofErr w:type="spellStart"/>
      <w:r w:rsidRPr="009327B5">
        <w:rPr>
          <w:sz w:val="20"/>
          <w:szCs w:val="20"/>
        </w:rPr>
        <w:t>modules</w:t>
      </w:r>
      <w:proofErr w:type="spellEnd"/>
      <w:r w:rsidRPr="009327B5">
        <w:rPr>
          <w:sz w:val="20"/>
          <w:szCs w:val="20"/>
        </w:rPr>
        <w:t xml:space="preserve"> </w:t>
      </w:r>
      <w:proofErr w:type="spellStart"/>
      <w:r w:rsidRPr="009327B5">
        <w:rPr>
          <w:sz w:val="20"/>
          <w:szCs w:val="20"/>
        </w:rPr>
        <w:t>processeurs</w:t>
      </w:r>
      <w:proofErr w:type="spellEnd"/>
      <w:r w:rsidRPr="009327B5">
        <w:rPr>
          <w:sz w:val="20"/>
          <w:szCs w:val="20"/>
        </w:rPr>
        <w:t xml:space="preserve"> </w:t>
      </w:r>
      <w:proofErr w:type="spellStart"/>
      <w:r w:rsidRPr="009327B5">
        <w:rPr>
          <w:sz w:val="20"/>
          <w:szCs w:val="20"/>
        </w:rPr>
        <w:t>embarqués</w:t>
      </w:r>
      <w:proofErr w:type="spellEnd"/>
      <w:r w:rsidRPr="009327B5">
        <w:rPr>
          <w:sz w:val="20"/>
          <w:szCs w:val="20"/>
        </w:rPr>
        <w:t xml:space="preserve">, des </w:t>
      </w:r>
      <w:proofErr w:type="spellStart"/>
      <w:r w:rsidRPr="009327B5">
        <w:rPr>
          <w:sz w:val="20"/>
          <w:szCs w:val="20"/>
        </w:rPr>
        <w:t>cartes</w:t>
      </w:r>
      <w:proofErr w:type="spellEnd"/>
      <w:r w:rsidRPr="009327B5">
        <w:rPr>
          <w:sz w:val="20"/>
          <w:szCs w:val="20"/>
        </w:rPr>
        <w:t xml:space="preserve"> SBC et des </w:t>
      </w:r>
      <w:proofErr w:type="spellStart"/>
      <w:r w:rsidRPr="009327B5">
        <w:rPr>
          <w:sz w:val="20"/>
          <w:szCs w:val="20"/>
        </w:rPr>
        <w:t>services</w:t>
      </w:r>
      <w:proofErr w:type="spellEnd"/>
      <w:r w:rsidRPr="009327B5">
        <w:rPr>
          <w:sz w:val="20"/>
          <w:szCs w:val="20"/>
        </w:rPr>
        <w:t xml:space="preserve"> EDM</w:t>
      </w:r>
      <w:r>
        <w:rPr>
          <w:sz w:val="20"/>
          <w:szCs w:val="20"/>
          <w:lang w:val="fr-FR"/>
        </w:rPr>
        <w:t xml:space="preserve">, </w:t>
      </w:r>
      <w:r w:rsidR="000218D2" w:rsidRPr="000218D2">
        <w:rPr>
          <w:rFonts w:ascii="Hind Light" w:hAnsi="Hind Light" w:cs="Hind Light"/>
          <w:sz w:val="22"/>
          <w:szCs w:val="22"/>
          <w:lang w:val="fr-FR"/>
        </w:rPr>
        <w:t xml:space="preserve"> présente deux nouveaux Server-on-Modules spécialement conçus pour le traitement multimédia en temps réel. </w:t>
      </w:r>
      <w:r w:rsidR="00166F2D">
        <w:rPr>
          <w:rFonts w:ascii="Hind Light" w:hAnsi="Hind Light" w:cs="Hind Light"/>
          <w:sz w:val="22"/>
          <w:szCs w:val="22"/>
          <w:lang w:val="fr-FR"/>
        </w:rPr>
        <w:t>Les nouveaux Server-on-Modules conga-TS170 sont équipés de</w:t>
      </w:r>
      <w:r w:rsidR="00C01826">
        <w:rPr>
          <w:rFonts w:ascii="Hind Light" w:hAnsi="Hind Light" w:cs="Hind Light"/>
          <w:sz w:val="22"/>
          <w:szCs w:val="22"/>
          <w:lang w:val="fr-FR"/>
        </w:rPr>
        <w:t xml:space="preserve">s nouveaux processeurs Intel </w:t>
      </w:r>
      <w:proofErr w:type="spellStart"/>
      <w:r w:rsidR="00C01826">
        <w:rPr>
          <w:rFonts w:ascii="Hind Light" w:hAnsi="Hind Light" w:cs="Hind Light"/>
          <w:sz w:val="22"/>
          <w:szCs w:val="22"/>
          <w:lang w:val="fr-FR"/>
        </w:rPr>
        <w:t>Xeon</w:t>
      </w:r>
      <w:proofErr w:type="spellEnd"/>
      <w:r w:rsidR="00C01826">
        <w:rPr>
          <w:rFonts w:ascii="Hind Light" w:hAnsi="Hind Light" w:cs="Hind Light"/>
          <w:sz w:val="22"/>
          <w:szCs w:val="22"/>
          <w:lang w:val="fr-FR"/>
        </w:rPr>
        <w:t xml:space="preserve"> E3-1578L et E3-158. Ces nouveaux modules possèdent aussi le </w:t>
      </w:r>
      <w:r w:rsidR="000E6F0C">
        <w:rPr>
          <w:rFonts w:ascii="Hind Light" w:hAnsi="Hind Light" w:cs="Hind Light"/>
          <w:sz w:val="22"/>
          <w:szCs w:val="22"/>
          <w:lang w:val="fr-FR"/>
        </w:rPr>
        <w:t xml:space="preserve">traitement </w:t>
      </w:r>
      <w:r w:rsidR="00C01826">
        <w:rPr>
          <w:rFonts w:ascii="Hind Light" w:hAnsi="Hind Light" w:cs="Hind Light"/>
          <w:sz w:val="22"/>
          <w:szCs w:val="22"/>
          <w:lang w:val="fr-FR"/>
        </w:rPr>
        <w:t xml:space="preserve">graphique intégré  </w:t>
      </w:r>
      <w:r w:rsidR="000218D2" w:rsidRPr="000218D2">
        <w:rPr>
          <w:rFonts w:ascii="Hind Light" w:hAnsi="Hind Light" w:cs="Hind Light"/>
          <w:sz w:val="22"/>
          <w:szCs w:val="22"/>
          <w:lang w:val="fr-FR"/>
        </w:rPr>
        <w:t xml:space="preserve">Intel® Iris™ Pro </w:t>
      </w:r>
      <w:proofErr w:type="spellStart"/>
      <w:r w:rsidR="000218D2" w:rsidRPr="000218D2">
        <w:rPr>
          <w:rFonts w:ascii="Hind Light" w:hAnsi="Hind Light" w:cs="Hind Light"/>
          <w:sz w:val="22"/>
          <w:szCs w:val="22"/>
          <w:lang w:val="fr-FR"/>
        </w:rPr>
        <w:t>Graphics</w:t>
      </w:r>
      <w:proofErr w:type="spellEnd"/>
      <w:r w:rsidR="00C01826">
        <w:rPr>
          <w:rFonts w:ascii="Hind Light" w:hAnsi="Hind Light" w:cs="Hind Light"/>
          <w:sz w:val="22"/>
          <w:szCs w:val="22"/>
          <w:lang w:val="fr-FR"/>
        </w:rPr>
        <w:t xml:space="preserve"> accél</w:t>
      </w:r>
      <w:r w:rsidR="00D227DE">
        <w:rPr>
          <w:rFonts w:ascii="Hind Light" w:hAnsi="Hind Light" w:cs="Hind Light"/>
          <w:sz w:val="22"/>
          <w:szCs w:val="22"/>
          <w:lang w:val="fr-FR"/>
        </w:rPr>
        <w:t xml:space="preserve">éré par 128 Mo de </w:t>
      </w:r>
      <w:proofErr w:type="spellStart"/>
      <w:r w:rsidR="00D227DE">
        <w:rPr>
          <w:rFonts w:ascii="Hind Light" w:hAnsi="Hind Light" w:cs="Hind Light"/>
          <w:sz w:val="22"/>
          <w:szCs w:val="22"/>
          <w:lang w:val="fr-FR"/>
        </w:rPr>
        <w:t>eRDRAM</w:t>
      </w:r>
      <w:proofErr w:type="spellEnd"/>
      <w:r w:rsidR="00D227DE">
        <w:rPr>
          <w:rFonts w:ascii="Hind Light" w:hAnsi="Hind Light" w:cs="Hind Light"/>
          <w:sz w:val="22"/>
          <w:szCs w:val="22"/>
          <w:lang w:val="fr-FR"/>
        </w:rPr>
        <w:t xml:space="preserve"> rapide, ce qui leur permettent de doubler la fréquence graphique et obtenir des performances de transcodage et de traitement vidéo remarquables. De plus, avec le package </w:t>
      </w:r>
      <w:r w:rsidR="00D227DE">
        <w:rPr>
          <w:rFonts w:ascii="Hind Light" w:hAnsi="Hind Light" w:cs="Hind Light"/>
          <w:sz w:val="22"/>
          <w:szCs w:val="22"/>
          <w:lang w:val="fr-FR"/>
        </w:rPr>
        <w:lastRenderedPageBreak/>
        <w:t xml:space="preserve">Media Studio Server, les clients bénéficient d'un support logiciel complet. Les nouveaux Server-on-Modules de </w:t>
      </w:r>
      <w:proofErr w:type="spellStart"/>
      <w:r w:rsidR="00D227DE">
        <w:rPr>
          <w:rFonts w:ascii="Hind Light" w:hAnsi="Hind Light" w:cs="Hind Light"/>
          <w:sz w:val="22"/>
          <w:szCs w:val="22"/>
          <w:lang w:val="fr-FR"/>
        </w:rPr>
        <w:t>congatec</w:t>
      </w:r>
      <w:proofErr w:type="spellEnd"/>
      <w:r w:rsidR="00D227DE">
        <w:rPr>
          <w:rFonts w:ascii="Hind Light" w:hAnsi="Hind Light" w:cs="Hind Light"/>
          <w:sz w:val="22"/>
          <w:szCs w:val="22"/>
          <w:lang w:val="fr-FR"/>
        </w:rPr>
        <w:t xml:space="preserve"> disposent d'un écosystème étendu avec : </w:t>
      </w:r>
      <w:r w:rsidR="002C0252">
        <w:rPr>
          <w:rFonts w:ascii="Hind Light" w:hAnsi="Hind Light" w:cs="Hind Light"/>
          <w:sz w:val="22"/>
          <w:szCs w:val="22"/>
          <w:lang w:val="fr-FR"/>
        </w:rPr>
        <w:t>un support carte et driver complet, des cartes porteuses et des kits d'évaluation</w:t>
      </w:r>
      <w:r w:rsidR="002C0252" w:rsidRPr="002C0252">
        <w:rPr>
          <w:rFonts w:ascii="Hind Light" w:hAnsi="Hind Light" w:cs="Hind Light"/>
          <w:sz w:val="22"/>
          <w:szCs w:val="22"/>
          <w:lang w:val="fr-FR"/>
        </w:rPr>
        <w:t xml:space="preserve"> </w:t>
      </w:r>
      <w:r w:rsidR="002C0252">
        <w:rPr>
          <w:rFonts w:ascii="Hind Light" w:hAnsi="Hind Light" w:cs="Hind Light"/>
          <w:sz w:val="22"/>
          <w:szCs w:val="22"/>
          <w:lang w:val="fr-FR"/>
        </w:rPr>
        <w:t>prêts à l'emploi afin de simplifier les configurations des serveurs embarqués.</w:t>
      </w:r>
    </w:p>
    <w:p w:rsidR="000E6F0C" w:rsidRPr="00DC7FBA" w:rsidRDefault="000E6F0C" w:rsidP="00AA12F3">
      <w:pPr>
        <w:spacing w:line="360" w:lineRule="auto"/>
        <w:rPr>
          <w:rFonts w:ascii="Hind Light" w:hAnsi="Hind Light" w:cs="Hind Light"/>
          <w:sz w:val="22"/>
          <w:szCs w:val="22"/>
          <w:lang w:val="fr-FR"/>
          <w:rPrChange w:id="2" w:author="Utilisateur Windows" w:date="2016-09-16T14:44:00Z">
            <w:rPr>
              <w:rFonts w:ascii="Hind Light" w:hAnsi="Hind Light" w:cs="Hind Light"/>
              <w:sz w:val="22"/>
              <w:szCs w:val="22"/>
              <w:lang w:val="en-US"/>
            </w:rPr>
          </w:rPrChange>
        </w:rPr>
      </w:pPr>
    </w:p>
    <w:p w:rsidR="002C0252" w:rsidRPr="00B96B0D" w:rsidRDefault="000218D2" w:rsidP="00AA12F3">
      <w:pPr>
        <w:spacing w:line="360" w:lineRule="auto"/>
        <w:rPr>
          <w:rFonts w:ascii="Hind Light" w:hAnsi="Hind Light" w:cs="Hind Light"/>
          <w:sz w:val="22"/>
          <w:szCs w:val="22"/>
          <w:lang w:val="fr-FR"/>
        </w:rPr>
      </w:pPr>
      <w:r w:rsidRPr="000218D2">
        <w:rPr>
          <w:rFonts w:ascii="Hind Light" w:hAnsi="Hind Light" w:cs="Hind Light"/>
          <w:sz w:val="22"/>
          <w:szCs w:val="22"/>
          <w:lang w:val="fr-FR"/>
        </w:rPr>
        <w:t>L'</w:t>
      </w:r>
      <w:proofErr w:type="spellStart"/>
      <w:r w:rsidRPr="000218D2">
        <w:rPr>
          <w:rFonts w:ascii="Hind Light" w:hAnsi="Hind Light" w:cs="Hind Light"/>
          <w:sz w:val="22"/>
          <w:szCs w:val="22"/>
          <w:lang w:val="fr-FR"/>
        </w:rPr>
        <w:t>Edge</w:t>
      </w:r>
      <w:proofErr w:type="spellEnd"/>
      <w:r w:rsidRPr="000218D2">
        <w:rPr>
          <w:rFonts w:ascii="Hind Light" w:hAnsi="Hind Light" w:cs="Hind Light"/>
          <w:sz w:val="22"/>
          <w:szCs w:val="22"/>
          <w:lang w:val="fr-FR"/>
        </w:rPr>
        <w:t xml:space="preserve"> et le </w:t>
      </w:r>
      <w:proofErr w:type="spellStart"/>
      <w:r w:rsidRPr="000218D2">
        <w:rPr>
          <w:rFonts w:ascii="Hind Light" w:hAnsi="Hind Light" w:cs="Hind Light"/>
          <w:sz w:val="22"/>
          <w:szCs w:val="22"/>
          <w:lang w:val="fr-FR"/>
        </w:rPr>
        <w:t>fog</w:t>
      </w:r>
      <w:proofErr w:type="spellEnd"/>
      <w:r w:rsidRPr="000218D2">
        <w:rPr>
          <w:rFonts w:ascii="Hind Light" w:hAnsi="Hind Light" w:cs="Hind Light"/>
          <w:sz w:val="22"/>
          <w:szCs w:val="22"/>
          <w:lang w:val="fr-FR"/>
        </w:rPr>
        <w:t xml:space="preserve"> </w:t>
      </w:r>
      <w:proofErr w:type="spellStart"/>
      <w:r w:rsidRPr="000218D2">
        <w:rPr>
          <w:rFonts w:ascii="Hind Light" w:hAnsi="Hind Light" w:cs="Hind Light"/>
          <w:sz w:val="22"/>
          <w:szCs w:val="22"/>
          <w:lang w:val="fr-FR"/>
        </w:rPr>
        <w:t>computing</w:t>
      </w:r>
      <w:proofErr w:type="spellEnd"/>
      <w:r w:rsidRPr="000218D2">
        <w:rPr>
          <w:rFonts w:ascii="Hind Light" w:hAnsi="Hind Light" w:cs="Hind Light"/>
          <w:sz w:val="22"/>
          <w:szCs w:val="22"/>
          <w:lang w:val="fr-FR"/>
        </w:rPr>
        <w:t xml:space="preserve"> pour les applications </w:t>
      </w:r>
      <w:proofErr w:type="spellStart"/>
      <w:r w:rsidRPr="000218D2">
        <w:rPr>
          <w:rFonts w:ascii="Hind Light" w:hAnsi="Hind Light" w:cs="Hind Light"/>
          <w:sz w:val="22"/>
          <w:szCs w:val="22"/>
          <w:lang w:val="fr-FR"/>
        </w:rPr>
        <w:t>IoT</w:t>
      </w:r>
      <w:proofErr w:type="spellEnd"/>
      <w:r w:rsidRPr="000218D2">
        <w:rPr>
          <w:rFonts w:ascii="Hind Light" w:hAnsi="Hind Light" w:cs="Hind Light"/>
          <w:sz w:val="22"/>
          <w:szCs w:val="22"/>
          <w:lang w:val="fr-FR"/>
        </w:rPr>
        <w:t xml:space="preserve"> industrielles sont les deux principaux </w:t>
      </w:r>
      <w:r w:rsidR="00B96B0D">
        <w:rPr>
          <w:rFonts w:ascii="Hind Light" w:hAnsi="Hind Light" w:cs="Hind Light"/>
          <w:sz w:val="22"/>
          <w:szCs w:val="22"/>
          <w:lang w:val="fr-FR"/>
        </w:rPr>
        <w:t xml:space="preserve">marchés visés par les nouveaux Server-on-Modules. Leur tâche est de </w:t>
      </w:r>
      <w:proofErr w:type="spellStart"/>
      <w:r w:rsidR="00B96B0D">
        <w:rPr>
          <w:rFonts w:ascii="Hind Light" w:hAnsi="Hind Light" w:cs="Hind Light"/>
          <w:sz w:val="22"/>
          <w:szCs w:val="22"/>
          <w:lang w:val="fr-FR"/>
        </w:rPr>
        <w:t>pré-traiter</w:t>
      </w:r>
      <w:proofErr w:type="spellEnd"/>
      <w:r w:rsidR="00B96B0D">
        <w:rPr>
          <w:rFonts w:ascii="Hind Light" w:hAnsi="Hind Light" w:cs="Hind Light"/>
          <w:sz w:val="22"/>
          <w:szCs w:val="22"/>
          <w:lang w:val="fr-FR"/>
        </w:rPr>
        <w:t xml:space="preserve"> et transcoder le </w:t>
      </w:r>
      <w:proofErr w:type="spellStart"/>
      <w:r w:rsidR="00B96B0D">
        <w:rPr>
          <w:rFonts w:ascii="Hind Light" w:hAnsi="Hind Light" w:cs="Hind Light"/>
          <w:sz w:val="22"/>
          <w:szCs w:val="22"/>
          <w:lang w:val="fr-FR"/>
        </w:rPr>
        <w:t>big</w:t>
      </w:r>
      <w:proofErr w:type="spellEnd"/>
      <w:r w:rsidR="00B96B0D">
        <w:rPr>
          <w:rFonts w:ascii="Hind Light" w:hAnsi="Hind Light" w:cs="Hind Light"/>
          <w:sz w:val="22"/>
          <w:szCs w:val="22"/>
          <w:lang w:val="fr-FR"/>
        </w:rPr>
        <w:t xml:space="preserve"> data ainsi que gérer et contrôler les processus locaux. En étant proche du terrain, ces serveurs </w:t>
      </w:r>
      <w:r w:rsidR="00885749">
        <w:rPr>
          <w:rFonts w:ascii="Hind Light" w:hAnsi="Hind Light" w:cs="Hind Light"/>
          <w:sz w:val="22"/>
          <w:szCs w:val="22"/>
          <w:lang w:val="fr-FR"/>
        </w:rPr>
        <w:t>sont très réactifs et fonctionnent en temps réel</w:t>
      </w:r>
      <w:r w:rsidR="000620F8">
        <w:rPr>
          <w:rFonts w:ascii="Hind Light" w:hAnsi="Hind Light" w:cs="Hind Light"/>
          <w:sz w:val="22"/>
          <w:szCs w:val="22"/>
          <w:lang w:val="fr-FR"/>
        </w:rPr>
        <w:t>, permettant</w:t>
      </w:r>
      <w:r w:rsidR="00885749">
        <w:rPr>
          <w:rFonts w:ascii="Hind Light" w:hAnsi="Hind Light" w:cs="Hind Light"/>
          <w:sz w:val="22"/>
          <w:szCs w:val="22"/>
          <w:lang w:val="fr-FR"/>
        </w:rPr>
        <w:t xml:space="preserve"> </w:t>
      </w:r>
      <w:r w:rsidR="000620F8">
        <w:rPr>
          <w:rFonts w:ascii="Hind Light" w:hAnsi="Hind Light" w:cs="Hind Light"/>
          <w:sz w:val="22"/>
          <w:szCs w:val="22"/>
          <w:lang w:val="fr-FR"/>
        </w:rPr>
        <w:t>le travail en réseaux</w:t>
      </w:r>
      <w:r w:rsidR="00885749">
        <w:rPr>
          <w:rFonts w:ascii="Hind Light" w:hAnsi="Hind Light" w:cs="Hind Light"/>
          <w:sz w:val="22"/>
          <w:szCs w:val="22"/>
          <w:lang w:val="fr-FR"/>
        </w:rPr>
        <w:t xml:space="preserve"> verticaux et horizontaux des capteurs, actionneurs intelligents de n'importe quel objet connecté </w:t>
      </w:r>
      <w:r w:rsidR="00406C1C">
        <w:rPr>
          <w:rFonts w:ascii="Hind Light" w:hAnsi="Hind Light" w:cs="Hind Light"/>
          <w:sz w:val="22"/>
          <w:szCs w:val="22"/>
          <w:lang w:val="fr-FR"/>
        </w:rPr>
        <w:t xml:space="preserve">et autres équipements et machines complexes </w:t>
      </w:r>
      <w:r w:rsidR="00885749">
        <w:rPr>
          <w:rFonts w:ascii="Hind Light" w:hAnsi="Hind Light" w:cs="Hind Light"/>
          <w:sz w:val="22"/>
          <w:szCs w:val="22"/>
          <w:lang w:val="fr-FR"/>
        </w:rPr>
        <w:t>industriel</w:t>
      </w:r>
      <w:r w:rsidR="00406C1C">
        <w:rPr>
          <w:rFonts w:ascii="Hind Light" w:hAnsi="Hind Light" w:cs="Hind Light"/>
          <w:sz w:val="22"/>
          <w:szCs w:val="22"/>
          <w:lang w:val="fr-FR"/>
        </w:rPr>
        <w:t xml:space="preserve">s. Les performances élevées </w:t>
      </w:r>
      <w:r w:rsidR="000620F8">
        <w:rPr>
          <w:rFonts w:ascii="Hind Light" w:hAnsi="Hind Light" w:cs="Hind Light"/>
          <w:sz w:val="22"/>
          <w:szCs w:val="22"/>
          <w:lang w:val="fr-FR"/>
        </w:rPr>
        <w:t>en</w:t>
      </w:r>
      <w:r w:rsidR="00406C1C">
        <w:rPr>
          <w:rFonts w:ascii="Hind Light" w:hAnsi="Hind Light" w:cs="Hind Light"/>
          <w:sz w:val="22"/>
          <w:szCs w:val="22"/>
          <w:lang w:val="fr-FR"/>
        </w:rPr>
        <w:t xml:space="preserve"> traitement multimédia </w:t>
      </w:r>
      <w:r w:rsidR="000620F8">
        <w:rPr>
          <w:rFonts w:ascii="Hind Light" w:hAnsi="Hind Light" w:cs="Hind Light"/>
          <w:sz w:val="22"/>
          <w:szCs w:val="22"/>
          <w:lang w:val="fr-FR"/>
        </w:rPr>
        <w:t>v</w:t>
      </w:r>
      <w:r w:rsidR="00406C1C">
        <w:rPr>
          <w:rFonts w:ascii="Hind Light" w:hAnsi="Hind Light" w:cs="Hind Light"/>
          <w:sz w:val="22"/>
          <w:szCs w:val="22"/>
          <w:lang w:val="fr-FR"/>
        </w:rPr>
        <w:t xml:space="preserve">ont </w:t>
      </w:r>
      <w:r w:rsidR="000620F8">
        <w:rPr>
          <w:rFonts w:ascii="Hind Light" w:hAnsi="Hind Light" w:cs="Hind Light"/>
          <w:sz w:val="22"/>
          <w:szCs w:val="22"/>
          <w:lang w:val="fr-FR"/>
        </w:rPr>
        <w:t xml:space="preserve">profiter </w:t>
      </w:r>
      <w:r w:rsidR="00406C1C">
        <w:rPr>
          <w:rFonts w:ascii="Hind Light" w:hAnsi="Hind Light" w:cs="Hind Light"/>
          <w:sz w:val="22"/>
          <w:szCs w:val="22"/>
          <w:lang w:val="fr-FR"/>
        </w:rPr>
        <w:t xml:space="preserve"> à de nombreuses applications. Par exemple : voiture autonome, </w:t>
      </w:r>
      <w:r w:rsidR="000620F8">
        <w:rPr>
          <w:rFonts w:ascii="Hind Light" w:hAnsi="Hind Light" w:cs="Hind Light"/>
          <w:sz w:val="22"/>
          <w:szCs w:val="22"/>
          <w:lang w:val="fr-FR"/>
        </w:rPr>
        <w:t>pilotage</w:t>
      </w:r>
      <w:r w:rsidR="00406C1C">
        <w:rPr>
          <w:rFonts w:ascii="Hind Light" w:hAnsi="Hind Light" w:cs="Hind Light"/>
          <w:sz w:val="22"/>
          <w:szCs w:val="22"/>
          <w:lang w:val="fr-FR"/>
        </w:rPr>
        <w:t xml:space="preserve"> de drones, robotique</w:t>
      </w:r>
      <w:r w:rsidR="00813189">
        <w:rPr>
          <w:rFonts w:ascii="Hind Light" w:hAnsi="Hind Light" w:cs="Hind Light"/>
          <w:sz w:val="22"/>
          <w:szCs w:val="22"/>
          <w:lang w:val="fr-FR"/>
        </w:rPr>
        <w:t xml:space="preserve"> ainsi que machines d'auto-apprentissage avec algorithmes </w:t>
      </w:r>
      <w:proofErr w:type="spellStart"/>
      <w:r w:rsidR="00813189">
        <w:rPr>
          <w:rFonts w:ascii="Hind Light" w:hAnsi="Hind Light" w:cs="Hind Light"/>
          <w:sz w:val="22"/>
          <w:szCs w:val="22"/>
          <w:lang w:val="fr-FR"/>
        </w:rPr>
        <w:t>Deep</w:t>
      </w:r>
      <w:proofErr w:type="spellEnd"/>
      <w:r w:rsidR="00813189">
        <w:rPr>
          <w:rFonts w:ascii="Hind Light" w:hAnsi="Hind Light" w:cs="Hind Light"/>
          <w:sz w:val="22"/>
          <w:szCs w:val="22"/>
          <w:lang w:val="fr-FR"/>
        </w:rPr>
        <w:t xml:space="preserve"> Learning complexes et structures de réseaux neuronaux, qui bénéficie</w:t>
      </w:r>
      <w:r w:rsidR="00042C31">
        <w:rPr>
          <w:rFonts w:ascii="Hind Light" w:hAnsi="Hind Light" w:cs="Hind Light"/>
          <w:sz w:val="22"/>
          <w:szCs w:val="22"/>
          <w:lang w:val="fr-FR"/>
        </w:rPr>
        <w:t>ront</w:t>
      </w:r>
      <w:r w:rsidR="00813189">
        <w:rPr>
          <w:rFonts w:ascii="Hind Light" w:hAnsi="Hind Light" w:cs="Hind Light"/>
          <w:sz w:val="22"/>
          <w:szCs w:val="22"/>
          <w:lang w:val="fr-FR"/>
        </w:rPr>
        <w:t xml:space="preserve"> aussi des solides capacités de traitement multimédia et GPGPU des nouveaux processeurs </w:t>
      </w:r>
      <w:proofErr w:type="spellStart"/>
      <w:r w:rsidR="00813189">
        <w:rPr>
          <w:rFonts w:ascii="Hind Light" w:hAnsi="Hind Light" w:cs="Hind Light"/>
          <w:sz w:val="22"/>
          <w:szCs w:val="22"/>
          <w:lang w:val="fr-FR"/>
        </w:rPr>
        <w:t>Xeon</w:t>
      </w:r>
      <w:proofErr w:type="spellEnd"/>
      <w:r w:rsidR="00813189">
        <w:rPr>
          <w:rFonts w:ascii="Hind Light" w:hAnsi="Hind Light" w:cs="Hind Light"/>
          <w:sz w:val="22"/>
          <w:szCs w:val="22"/>
          <w:lang w:val="fr-FR"/>
        </w:rPr>
        <w:t>.</w:t>
      </w:r>
    </w:p>
    <w:p w:rsidR="00042C31" w:rsidRPr="00025BFE" w:rsidRDefault="00042C31" w:rsidP="00AA12F3">
      <w:pPr>
        <w:spacing w:line="360" w:lineRule="auto"/>
        <w:rPr>
          <w:rFonts w:ascii="Hind Light" w:hAnsi="Hind Light" w:cs="Hind Light"/>
          <w:sz w:val="22"/>
          <w:szCs w:val="22"/>
          <w:lang w:val="fr-FR"/>
        </w:rPr>
      </w:pPr>
    </w:p>
    <w:p w:rsidR="00813189" w:rsidRPr="00392AF1" w:rsidRDefault="00042C31" w:rsidP="00AA12F3">
      <w:pPr>
        <w:spacing w:line="360" w:lineRule="auto"/>
        <w:rPr>
          <w:rFonts w:ascii="Hind Light" w:hAnsi="Hind Light" w:cs="Hind Light"/>
          <w:sz w:val="22"/>
          <w:szCs w:val="22"/>
          <w:lang w:val="fr-FR"/>
        </w:rPr>
      </w:pPr>
      <w:r>
        <w:rPr>
          <w:rFonts w:ascii="Hind Light" w:hAnsi="Hind Light" w:cs="Hind Light"/>
          <w:sz w:val="22"/>
          <w:szCs w:val="22"/>
          <w:lang w:val="fr-FR"/>
        </w:rPr>
        <w:t>Un</w:t>
      </w:r>
      <w:r w:rsidR="000218D2" w:rsidRPr="000218D2">
        <w:rPr>
          <w:rFonts w:ascii="Hind Light" w:hAnsi="Hind Light" w:cs="Hind Light"/>
          <w:sz w:val="22"/>
          <w:szCs w:val="22"/>
          <w:lang w:val="fr-FR"/>
        </w:rPr>
        <w:t xml:space="preserve"> </w:t>
      </w:r>
      <w:r>
        <w:rPr>
          <w:rFonts w:ascii="Hind Light" w:hAnsi="Hind Light" w:cs="Hind Light"/>
          <w:sz w:val="22"/>
          <w:szCs w:val="22"/>
          <w:lang w:val="fr-FR"/>
        </w:rPr>
        <w:t>second</w:t>
      </w:r>
      <w:r w:rsidR="000218D2" w:rsidRPr="000218D2">
        <w:rPr>
          <w:rFonts w:ascii="Hind Light" w:hAnsi="Hind Light" w:cs="Hind Light"/>
          <w:sz w:val="22"/>
          <w:szCs w:val="22"/>
          <w:lang w:val="fr-FR"/>
        </w:rPr>
        <w:t xml:space="preserve"> domaine d'application </w:t>
      </w:r>
      <w:r>
        <w:rPr>
          <w:rFonts w:ascii="Hind Light" w:hAnsi="Hind Light" w:cs="Hind Light"/>
          <w:sz w:val="22"/>
          <w:szCs w:val="22"/>
          <w:lang w:val="fr-FR"/>
        </w:rPr>
        <w:t>tout</w:t>
      </w:r>
      <w:r w:rsidR="000218D2" w:rsidRPr="000218D2">
        <w:rPr>
          <w:rFonts w:ascii="Hind Light" w:hAnsi="Hind Light" w:cs="Hind Light"/>
          <w:sz w:val="22"/>
          <w:szCs w:val="22"/>
          <w:lang w:val="fr-FR"/>
        </w:rPr>
        <w:t xml:space="preserve"> aussi important </w:t>
      </w:r>
      <w:r>
        <w:rPr>
          <w:rFonts w:ascii="Hind Light" w:hAnsi="Hind Light" w:cs="Hind Light"/>
          <w:sz w:val="22"/>
          <w:szCs w:val="22"/>
          <w:lang w:val="fr-FR"/>
        </w:rPr>
        <w:t>est le cas</w:t>
      </w:r>
      <w:r w:rsidR="000218D2" w:rsidRPr="000218D2">
        <w:rPr>
          <w:rFonts w:ascii="Hind Light" w:hAnsi="Hind Light" w:cs="Hind Light"/>
          <w:sz w:val="22"/>
          <w:szCs w:val="22"/>
          <w:lang w:val="fr-FR"/>
        </w:rPr>
        <w:t xml:space="preserve"> </w:t>
      </w:r>
      <w:r>
        <w:rPr>
          <w:rFonts w:ascii="Hind Light" w:hAnsi="Hind Light" w:cs="Hind Light"/>
          <w:sz w:val="22"/>
          <w:szCs w:val="22"/>
          <w:lang w:val="fr-FR"/>
        </w:rPr>
        <w:t>où des</w:t>
      </w:r>
      <w:r w:rsidR="000218D2" w:rsidRPr="000218D2">
        <w:rPr>
          <w:rFonts w:ascii="Hind Light" w:hAnsi="Hind Light" w:cs="Hind Light"/>
          <w:sz w:val="22"/>
          <w:szCs w:val="22"/>
          <w:lang w:val="fr-FR"/>
        </w:rPr>
        <w:t xml:space="preserve"> serveurs </w:t>
      </w:r>
      <w:r>
        <w:rPr>
          <w:rFonts w:ascii="Hind Light" w:hAnsi="Hind Light" w:cs="Hind Light"/>
          <w:sz w:val="22"/>
          <w:szCs w:val="22"/>
          <w:lang w:val="fr-FR"/>
        </w:rPr>
        <w:t>à forte densité</w:t>
      </w:r>
      <w:r w:rsidR="00392AF1">
        <w:rPr>
          <w:rFonts w:ascii="Hind Light" w:hAnsi="Hind Light" w:cs="Hind Light"/>
          <w:sz w:val="22"/>
          <w:szCs w:val="22"/>
          <w:lang w:val="fr-FR"/>
        </w:rPr>
        <w:t xml:space="preserve"> </w:t>
      </w:r>
      <w:r>
        <w:rPr>
          <w:rFonts w:ascii="Hind Light" w:hAnsi="Hind Light" w:cs="Hind Light"/>
          <w:sz w:val="22"/>
          <w:szCs w:val="22"/>
          <w:lang w:val="fr-FR"/>
        </w:rPr>
        <w:t>pour</w:t>
      </w:r>
      <w:r w:rsidR="00D937BA">
        <w:rPr>
          <w:rFonts w:ascii="Hind Light" w:hAnsi="Hind Light" w:cs="Hind Light"/>
          <w:sz w:val="22"/>
          <w:szCs w:val="22"/>
          <w:lang w:val="fr-FR"/>
        </w:rPr>
        <w:t xml:space="preserve"> </w:t>
      </w:r>
      <w:r>
        <w:rPr>
          <w:rFonts w:ascii="Hind Light" w:hAnsi="Hind Light" w:cs="Hind Light"/>
          <w:sz w:val="22"/>
          <w:szCs w:val="22"/>
          <w:lang w:val="fr-FR"/>
        </w:rPr>
        <w:t>les réseaux de</w:t>
      </w:r>
      <w:r w:rsidR="00D937BA">
        <w:rPr>
          <w:rFonts w:ascii="Hind Light" w:hAnsi="Hind Light" w:cs="Hind Light"/>
          <w:sz w:val="22"/>
          <w:szCs w:val="22"/>
          <w:lang w:val="fr-FR"/>
        </w:rPr>
        <w:t xml:space="preserve"> fourniture de contenus chez les opérateurs, les prestataires de services et autres sont utilisés pour faire du transcodage de vidéo haute densité et assurer la meilleure qualité possible aux utilisateurs finals. Ces réseaux qui ont une disponibilité et une résistance de classe opérateur sont </w:t>
      </w:r>
      <w:r w:rsidR="00D6086A">
        <w:rPr>
          <w:rFonts w:ascii="Hind Light" w:hAnsi="Hind Light" w:cs="Hind Light"/>
          <w:sz w:val="22"/>
          <w:szCs w:val="22"/>
          <w:lang w:val="fr-FR"/>
        </w:rPr>
        <w:t xml:space="preserve">mis en </w:t>
      </w:r>
      <w:proofErr w:type="spellStart"/>
      <w:r w:rsidR="00D6086A">
        <w:rPr>
          <w:rFonts w:ascii="Hind Light" w:hAnsi="Hind Light" w:cs="Hind Light"/>
          <w:sz w:val="22"/>
          <w:szCs w:val="22"/>
          <w:lang w:val="fr-FR"/>
        </w:rPr>
        <w:t>oeuvre</w:t>
      </w:r>
      <w:proofErr w:type="spellEnd"/>
      <w:r w:rsidR="00D937BA">
        <w:rPr>
          <w:rFonts w:ascii="Hind Light" w:hAnsi="Hind Light" w:cs="Hind Light"/>
          <w:sz w:val="22"/>
          <w:szCs w:val="22"/>
          <w:lang w:val="fr-FR"/>
        </w:rPr>
        <w:t xml:space="preserve"> dans des systèmes de vidéo conférence et de flux multimédia</w:t>
      </w:r>
      <w:r w:rsidR="0047690E">
        <w:rPr>
          <w:rFonts w:ascii="Hind Light" w:hAnsi="Hind Light" w:cs="Hind Light"/>
          <w:sz w:val="22"/>
          <w:szCs w:val="22"/>
          <w:lang w:val="fr-FR"/>
        </w:rPr>
        <w:t xml:space="preserve"> ainsi qu'une variété de nouvelles applications de vidéo surveillance qui peuvent être utilisées </w:t>
      </w:r>
      <w:r w:rsidR="003472F7">
        <w:rPr>
          <w:rFonts w:ascii="Hind Light" w:hAnsi="Hind Light" w:cs="Hind Light"/>
          <w:sz w:val="22"/>
          <w:szCs w:val="22"/>
          <w:lang w:val="fr-FR"/>
        </w:rPr>
        <w:t>pour de la réalité virtuelle dans la maintenance et les services.</w:t>
      </w:r>
      <w:r w:rsidR="00D937BA">
        <w:rPr>
          <w:rFonts w:ascii="Hind Light" w:hAnsi="Hind Light" w:cs="Hind Light"/>
          <w:sz w:val="22"/>
          <w:szCs w:val="22"/>
          <w:lang w:val="fr-FR"/>
        </w:rPr>
        <w:t xml:space="preserve"> </w:t>
      </w:r>
    </w:p>
    <w:p w:rsidR="00D6086A" w:rsidRPr="00025BFE" w:rsidRDefault="00D6086A" w:rsidP="00AA12F3">
      <w:pPr>
        <w:spacing w:line="360" w:lineRule="auto"/>
        <w:rPr>
          <w:rFonts w:ascii="Hind Light" w:hAnsi="Hind Light" w:cs="Hind Light"/>
          <w:sz w:val="22"/>
          <w:szCs w:val="22"/>
          <w:lang w:val="fr-FR"/>
        </w:rPr>
      </w:pPr>
    </w:p>
    <w:p w:rsidR="00AA12F3" w:rsidRPr="006E0F7A" w:rsidRDefault="000218D2" w:rsidP="00AA12F3">
      <w:pPr>
        <w:spacing w:line="360" w:lineRule="auto"/>
        <w:rPr>
          <w:rFonts w:ascii="Hind Light" w:hAnsi="Hind Light" w:cs="Hind Light"/>
          <w:sz w:val="22"/>
          <w:szCs w:val="22"/>
          <w:lang w:val="fr-FR"/>
        </w:rPr>
      </w:pPr>
      <w:r w:rsidRPr="000218D2">
        <w:rPr>
          <w:rFonts w:ascii="Hind Light" w:hAnsi="Hind Light" w:cs="Hind Light"/>
          <w:sz w:val="22"/>
          <w:szCs w:val="22"/>
          <w:lang w:val="fr-FR"/>
        </w:rPr>
        <w:t>"Le traitement multimédia d</w:t>
      </w:r>
      <w:r w:rsidR="00D6086A">
        <w:rPr>
          <w:rFonts w:ascii="Hind Light" w:hAnsi="Hind Light" w:cs="Hind Light"/>
          <w:sz w:val="22"/>
          <w:szCs w:val="22"/>
          <w:lang w:val="fr-FR"/>
        </w:rPr>
        <w:t>ans les</w:t>
      </w:r>
      <w:r w:rsidRPr="000218D2">
        <w:rPr>
          <w:rFonts w:ascii="Hind Light" w:hAnsi="Hind Light" w:cs="Hind Light"/>
          <w:sz w:val="22"/>
          <w:szCs w:val="22"/>
          <w:lang w:val="fr-FR"/>
        </w:rPr>
        <w:t xml:space="preserve"> réseaux d'objets connectés ouvre toute une nouvelle gamme d'applications dans différentes industries. </w:t>
      </w:r>
      <w:r w:rsidR="006E0F7A">
        <w:rPr>
          <w:rFonts w:ascii="Hind Light" w:hAnsi="Hind Light" w:cs="Hind Light"/>
          <w:sz w:val="22"/>
          <w:szCs w:val="22"/>
          <w:lang w:val="fr-FR"/>
        </w:rPr>
        <w:t xml:space="preserve">Nos Server-on-Modules aident les développeurs à simplifier leur design et à faire évoluer leur plate-forme industrielle. </w:t>
      </w:r>
      <w:r w:rsidR="00B536AB">
        <w:rPr>
          <w:rFonts w:ascii="Hind Light" w:hAnsi="Hind Light" w:cs="Hind Light"/>
          <w:sz w:val="22"/>
          <w:szCs w:val="22"/>
          <w:lang w:val="fr-FR"/>
        </w:rPr>
        <w:t>Lorsqu</w:t>
      </w:r>
      <w:r w:rsidR="00D6086A">
        <w:rPr>
          <w:rFonts w:ascii="Hind Light" w:hAnsi="Hind Light" w:cs="Hind Light"/>
          <w:sz w:val="22"/>
          <w:szCs w:val="22"/>
          <w:lang w:val="fr-FR"/>
        </w:rPr>
        <w:t>e les exigences de</w:t>
      </w:r>
      <w:r w:rsidR="00B536AB">
        <w:rPr>
          <w:rFonts w:ascii="Hind Light" w:hAnsi="Hind Light" w:cs="Hind Light"/>
          <w:sz w:val="22"/>
          <w:szCs w:val="22"/>
          <w:lang w:val="fr-FR"/>
        </w:rPr>
        <w:t xml:space="preserve"> </w:t>
      </w:r>
      <w:r w:rsidR="00D6086A">
        <w:rPr>
          <w:rFonts w:ascii="Hind Light" w:hAnsi="Hind Light" w:cs="Hind Light"/>
          <w:sz w:val="22"/>
          <w:szCs w:val="22"/>
          <w:lang w:val="fr-FR"/>
        </w:rPr>
        <w:t>performances</w:t>
      </w:r>
      <w:r w:rsidR="00D6086A" w:rsidDel="00D6086A">
        <w:rPr>
          <w:rFonts w:ascii="Hind Light" w:hAnsi="Hind Light" w:cs="Hind Light"/>
          <w:sz w:val="22"/>
          <w:szCs w:val="22"/>
          <w:lang w:val="fr-FR"/>
        </w:rPr>
        <w:t xml:space="preserve"> </w:t>
      </w:r>
      <w:r w:rsidR="00D6086A">
        <w:rPr>
          <w:rFonts w:ascii="Hind Light" w:hAnsi="Hind Light" w:cs="Hind Light"/>
          <w:sz w:val="22"/>
          <w:szCs w:val="22"/>
          <w:lang w:val="fr-FR"/>
        </w:rPr>
        <w:t>s'intensifient</w:t>
      </w:r>
      <w:r w:rsidR="00B536AB">
        <w:rPr>
          <w:rFonts w:ascii="Hind Light" w:hAnsi="Hind Light" w:cs="Hind Light"/>
          <w:sz w:val="22"/>
          <w:szCs w:val="22"/>
          <w:lang w:val="fr-FR"/>
        </w:rPr>
        <w:t xml:space="preserve">, </w:t>
      </w:r>
      <w:r w:rsidR="00D6086A">
        <w:rPr>
          <w:rFonts w:ascii="Hind Light" w:hAnsi="Hind Light" w:cs="Hind Light"/>
          <w:sz w:val="22"/>
          <w:szCs w:val="22"/>
          <w:lang w:val="fr-FR"/>
        </w:rPr>
        <w:t xml:space="preserve">il est possible d'effectuer des mises à niveau </w:t>
      </w:r>
      <w:r w:rsidR="00B536AB">
        <w:rPr>
          <w:rFonts w:ascii="Hind Light" w:hAnsi="Hind Light" w:cs="Hind Light"/>
          <w:sz w:val="22"/>
          <w:szCs w:val="22"/>
          <w:lang w:val="fr-FR"/>
        </w:rPr>
        <w:t xml:space="preserve">plus rapidement car les </w:t>
      </w:r>
      <w:r w:rsidR="00D6086A">
        <w:rPr>
          <w:rFonts w:ascii="Hind Light" w:hAnsi="Hind Light" w:cs="Hind Light"/>
          <w:sz w:val="22"/>
          <w:szCs w:val="22"/>
          <w:lang w:val="fr-FR"/>
        </w:rPr>
        <w:t>cœurs</w:t>
      </w:r>
      <w:r w:rsidR="00B536AB">
        <w:rPr>
          <w:rFonts w:ascii="Hind Light" w:hAnsi="Hind Light" w:cs="Hind Light"/>
          <w:sz w:val="22"/>
          <w:szCs w:val="22"/>
          <w:lang w:val="fr-FR"/>
        </w:rPr>
        <w:t xml:space="preserve"> de calcul modulaires peuvent être remplacés par de nouveaux </w:t>
      </w:r>
      <w:r w:rsidR="00D6086A">
        <w:rPr>
          <w:rFonts w:ascii="Hind Light" w:hAnsi="Hind Light" w:cs="Hind Light"/>
          <w:sz w:val="22"/>
          <w:szCs w:val="22"/>
          <w:lang w:val="fr-FR"/>
        </w:rPr>
        <w:t>à tout moment</w:t>
      </w:r>
      <w:r w:rsidR="00B536AB">
        <w:rPr>
          <w:rFonts w:ascii="Hind Light" w:hAnsi="Hind Light" w:cs="Hind Light"/>
          <w:sz w:val="22"/>
          <w:szCs w:val="22"/>
          <w:lang w:val="fr-FR"/>
        </w:rPr>
        <w:t xml:space="preserve"> ", a expliqué Christian Eder, directeur du marketing de </w:t>
      </w:r>
      <w:proofErr w:type="spellStart"/>
      <w:r w:rsidR="00B536AB">
        <w:rPr>
          <w:rFonts w:ascii="Hind Light" w:hAnsi="Hind Light" w:cs="Hind Light"/>
          <w:sz w:val="22"/>
          <w:szCs w:val="22"/>
          <w:lang w:val="fr-FR"/>
        </w:rPr>
        <w:t>congatec</w:t>
      </w:r>
      <w:proofErr w:type="spellEnd"/>
      <w:r w:rsidR="00B536AB">
        <w:rPr>
          <w:rFonts w:ascii="Hind Light" w:hAnsi="Hind Light" w:cs="Hind Light"/>
          <w:sz w:val="22"/>
          <w:szCs w:val="22"/>
          <w:lang w:val="fr-FR"/>
        </w:rPr>
        <w:t xml:space="preserve">. En parallèle, les Server-on-Modules offrent un haut niveau de flexibilité pour  faire face aux demandes personnalisées de taille et de robustesse. </w:t>
      </w:r>
      <w:r w:rsidR="00B01D82">
        <w:rPr>
          <w:rFonts w:ascii="Hind Light" w:hAnsi="Hind Light" w:cs="Hind Light"/>
          <w:sz w:val="22"/>
          <w:szCs w:val="22"/>
          <w:lang w:val="fr-FR"/>
        </w:rPr>
        <w:t xml:space="preserve">C'est très important pour toutes les applications industrielles. Cette flexibilité est possible et facilement réalisable avec les Server-on-Modules, car beaucoup de briques de base sont prêtes à </w:t>
      </w:r>
      <w:r w:rsidR="00B01D82">
        <w:rPr>
          <w:rFonts w:ascii="Hind Light" w:hAnsi="Hind Light" w:cs="Hind Light"/>
          <w:sz w:val="22"/>
          <w:szCs w:val="22"/>
          <w:lang w:val="fr-FR"/>
        </w:rPr>
        <w:lastRenderedPageBreak/>
        <w:t>l'emploi. Comme les Server-on-Modules sont conformes au COM Express Basic du PICMG, les développeurs disposent d'une sécurité de conception maximale.</w:t>
      </w:r>
    </w:p>
    <w:p w:rsidR="00F10E76" w:rsidRDefault="00F10E76" w:rsidP="00AA12F3">
      <w:pPr>
        <w:spacing w:line="360" w:lineRule="auto"/>
        <w:rPr>
          <w:rFonts w:ascii="Hind Light" w:hAnsi="Hind Light" w:cs="Hind Light"/>
          <w:b/>
          <w:sz w:val="22"/>
          <w:szCs w:val="22"/>
          <w:lang w:val="fr-FR"/>
        </w:rPr>
      </w:pPr>
    </w:p>
    <w:p w:rsidR="00B01D82" w:rsidRPr="00F10E76" w:rsidRDefault="000218D2" w:rsidP="00AA12F3">
      <w:pPr>
        <w:spacing w:line="360" w:lineRule="auto"/>
        <w:rPr>
          <w:rFonts w:ascii="Hind Light" w:hAnsi="Hind Light" w:cs="Hind Light"/>
          <w:b/>
          <w:sz w:val="22"/>
          <w:szCs w:val="22"/>
          <w:lang w:val="fr-FR"/>
        </w:rPr>
      </w:pPr>
      <w:r w:rsidRPr="000218D2">
        <w:rPr>
          <w:rFonts w:ascii="Hind Light" w:hAnsi="Hind Light" w:cs="Hind Light"/>
          <w:b/>
          <w:sz w:val="22"/>
          <w:szCs w:val="22"/>
          <w:lang w:val="fr-FR"/>
        </w:rPr>
        <w:t>Les fonctionnalités en détail</w:t>
      </w:r>
    </w:p>
    <w:p w:rsidR="00AA7A82" w:rsidRPr="00AA7A82" w:rsidRDefault="000218D2" w:rsidP="00AA12F3">
      <w:pPr>
        <w:spacing w:line="360" w:lineRule="auto"/>
        <w:rPr>
          <w:rFonts w:ascii="Hind Light" w:hAnsi="Hind Light" w:cs="Hind Light"/>
          <w:sz w:val="22"/>
          <w:szCs w:val="22"/>
          <w:lang w:val="fr-FR"/>
        </w:rPr>
      </w:pPr>
      <w:r w:rsidRPr="000218D2">
        <w:rPr>
          <w:rFonts w:ascii="Hind Light" w:hAnsi="Hind Light" w:cs="Hind Light"/>
          <w:sz w:val="22"/>
          <w:szCs w:val="22"/>
          <w:lang w:val="fr-FR"/>
        </w:rPr>
        <w:t xml:space="preserve">Les nouveaux modules COM Express Basic conga-TS170 sont équipés des nouveaux processeurs Intel </w:t>
      </w:r>
      <w:proofErr w:type="spellStart"/>
      <w:r w:rsidRPr="000218D2">
        <w:rPr>
          <w:rFonts w:ascii="Hind Light" w:hAnsi="Hind Light" w:cs="Hind Light"/>
          <w:sz w:val="22"/>
          <w:szCs w:val="22"/>
          <w:lang w:val="fr-FR"/>
        </w:rPr>
        <w:t>Xeon</w:t>
      </w:r>
      <w:proofErr w:type="spellEnd"/>
      <w:r w:rsidRPr="000218D2">
        <w:rPr>
          <w:rFonts w:ascii="Hind Light" w:hAnsi="Hind Light" w:cs="Hind Light"/>
          <w:sz w:val="22"/>
          <w:szCs w:val="22"/>
          <w:lang w:val="fr-FR"/>
        </w:rPr>
        <w:t xml:space="preserve"> E3-1578L et E3-1558 et du Intel Iris Pro </w:t>
      </w:r>
      <w:proofErr w:type="spellStart"/>
      <w:r w:rsidRPr="000218D2">
        <w:rPr>
          <w:rFonts w:ascii="Hind Light" w:hAnsi="Hind Light" w:cs="Hind Light"/>
          <w:sz w:val="22"/>
          <w:szCs w:val="22"/>
          <w:lang w:val="fr-FR"/>
        </w:rPr>
        <w:t>Graphics</w:t>
      </w:r>
      <w:proofErr w:type="spellEnd"/>
      <w:r w:rsidRPr="000218D2">
        <w:rPr>
          <w:rFonts w:ascii="Hind Light" w:hAnsi="Hind Light" w:cs="Hind Light"/>
          <w:sz w:val="22"/>
          <w:szCs w:val="22"/>
          <w:lang w:val="fr-FR"/>
        </w:rPr>
        <w:t xml:space="preserve">. </w:t>
      </w:r>
      <w:r w:rsidR="00AA7A82">
        <w:rPr>
          <w:rFonts w:ascii="Hind Light" w:hAnsi="Hind Light" w:cs="Hind Light"/>
          <w:sz w:val="22"/>
          <w:szCs w:val="22"/>
          <w:lang w:val="fr-FR"/>
        </w:rPr>
        <w:t xml:space="preserve">Par rapport aux processeurs Intel </w:t>
      </w:r>
      <w:proofErr w:type="spellStart"/>
      <w:r w:rsidR="00AA7A82">
        <w:rPr>
          <w:rFonts w:ascii="Hind Light" w:hAnsi="Hind Light" w:cs="Hind Light"/>
          <w:sz w:val="22"/>
          <w:szCs w:val="22"/>
          <w:lang w:val="fr-FR"/>
        </w:rPr>
        <w:t>Xeon</w:t>
      </w:r>
      <w:proofErr w:type="spellEnd"/>
      <w:r w:rsidR="00AA7A82">
        <w:rPr>
          <w:rFonts w:ascii="Hind Light" w:hAnsi="Hind Light" w:cs="Hind Light"/>
          <w:sz w:val="22"/>
          <w:szCs w:val="22"/>
          <w:lang w:val="fr-FR"/>
        </w:rPr>
        <w:t xml:space="preserve"> précédents, la fréquence de base des unités de traitement graphique et multimédia a doublé</w:t>
      </w:r>
      <w:r w:rsidR="00A019FC">
        <w:rPr>
          <w:rFonts w:ascii="Hind Light" w:hAnsi="Hind Light" w:cs="Hind Light"/>
          <w:sz w:val="22"/>
          <w:szCs w:val="22"/>
          <w:lang w:val="fr-FR"/>
        </w:rPr>
        <w:t>,</w:t>
      </w:r>
      <w:r w:rsidR="00AA7A82">
        <w:rPr>
          <w:rFonts w:ascii="Hind Light" w:hAnsi="Hind Light" w:cs="Hind Light"/>
          <w:sz w:val="22"/>
          <w:szCs w:val="22"/>
          <w:lang w:val="fr-FR"/>
        </w:rPr>
        <w:t xml:space="preserve"> </w:t>
      </w:r>
      <w:r w:rsidR="00A019FC">
        <w:rPr>
          <w:rFonts w:ascii="Hind Light" w:hAnsi="Hind Light" w:cs="Hind Light"/>
          <w:sz w:val="22"/>
          <w:szCs w:val="22"/>
          <w:lang w:val="fr-FR"/>
        </w:rPr>
        <w:t xml:space="preserve">atteignant </w:t>
      </w:r>
      <w:r w:rsidR="00AA7A82">
        <w:rPr>
          <w:rFonts w:ascii="Hind Light" w:hAnsi="Hind Light" w:cs="Hind Light"/>
          <w:sz w:val="22"/>
          <w:szCs w:val="22"/>
          <w:lang w:val="fr-FR"/>
        </w:rPr>
        <w:t>700 MHz. Cette accélération significative des performances de traitement</w:t>
      </w:r>
      <w:r w:rsidR="006C09FB">
        <w:rPr>
          <w:rFonts w:ascii="Hind Light" w:hAnsi="Hind Light" w:cs="Hind Light"/>
          <w:sz w:val="22"/>
          <w:szCs w:val="22"/>
          <w:lang w:val="fr-FR"/>
        </w:rPr>
        <w:t xml:space="preserve"> sert entre autres choses au transcodage vidéo, jusqu'à 2 flux de sortie HEVC 4K ou jusqu'à 15 flux HEVC Full HD (1080p) en temps réel. Les Server-on-Modules COM Express </w:t>
      </w:r>
      <w:r w:rsidR="00F06354">
        <w:rPr>
          <w:rFonts w:ascii="Hind Light" w:hAnsi="Hind Light" w:cs="Hind Light"/>
          <w:sz w:val="22"/>
          <w:szCs w:val="22"/>
          <w:lang w:val="fr-FR"/>
        </w:rPr>
        <w:t xml:space="preserve">disposent des interfaces d'E/S au brochage Type 6 à savoir : PCI Express </w:t>
      </w:r>
      <w:proofErr w:type="spellStart"/>
      <w:r w:rsidR="00F06354">
        <w:rPr>
          <w:rFonts w:ascii="Hind Light" w:hAnsi="Hind Light" w:cs="Hind Light"/>
          <w:sz w:val="22"/>
          <w:szCs w:val="22"/>
          <w:lang w:val="fr-FR"/>
        </w:rPr>
        <w:t>Grahics</w:t>
      </w:r>
      <w:proofErr w:type="spellEnd"/>
      <w:r w:rsidR="00F06354">
        <w:rPr>
          <w:rFonts w:ascii="Hind Light" w:hAnsi="Hind Light" w:cs="Hind Light"/>
          <w:sz w:val="22"/>
          <w:szCs w:val="22"/>
          <w:lang w:val="fr-FR"/>
        </w:rPr>
        <w:t xml:space="preserve"> </w:t>
      </w:r>
      <w:proofErr w:type="spellStart"/>
      <w:r w:rsidR="00F06354">
        <w:rPr>
          <w:rFonts w:ascii="Hind Light" w:hAnsi="Hind Light" w:cs="Hind Light"/>
          <w:sz w:val="22"/>
          <w:szCs w:val="22"/>
          <w:lang w:val="fr-FR"/>
        </w:rPr>
        <w:t>Gen</w:t>
      </w:r>
      <w:proofErr w:type="spellEnd"/>
      <w:r w:rsidR="00F06354">
        <w:rPr>
          <w:rFonts w:ascii="Hind Light" w:hAnsi="Hind Light" w:cs="Hind Light"/>
          <w:sz w:val="22"/>
          <w:szCs w:val="22"/>
          <w:lang w:val="fr-FR"/>
        </w:rPr>
        <w:t xml:space="preserve"> 3.0 (PEG), 8 voies PCI Express </w:t>
      </w:r>
      <w:proofErr w:type="spellStart"/>
      <w:r w:rsidR="00F06354">
        <w:rPr>
          <w:rFonts w:ascii="Hind Light" w:hAnsi="Hind Light" w:cs="Hind Light"/>
          <w:sz w:val="22"/>
          <w:szCs w:val="22"/>
          <w:lang w:val="fr-FR"/>
        </w:rPr>
        <w:t>Gen</w:t>
      </w:r>
      <w:proofErr w:type="spellEnd"/>
      <w:r w:rsidR="00F06354">
        <w:rPr>
          <w:rFonts w:ascii="Hind Light" w:hAnsi="Hind Light" w:cs="Hind Light"/>
          <w:sz w:val="22"/>
          <w:szCs w:val="22"/>
          <w:lang w:val="fr-FR"/>
        </w:rPr>
        <w:t xml:space="preserve"> 3.0, 4 SATA 3.0 y compris support RAID 0/1/5/10, 4 USB 3.0, 8 USB 2.0, LPC et I2C. Les systèmes d'exploitation Microsoft Windows 10 et autres versions et Linux sont pris en charge. </w:t>
      </w:r>
      <w:r w:rsidR="00F60C2A">
        <w:rPr>
          <w:rFonts w:ascii="Hind Light" w:hAnsi="Hind Light" w:cs="Hind Light"/>
          <w:sz w:val="22"/>
          <w:szCs w:val="22"/>
          <w:lang w:val="fr-FR"/>
        </w:rPr>
        <w:t>La prise en charge de l'intégration, l'importante gamme d'accessoires ainsi que les services EDM pour des cartes porteuses et des design systèmes complètent l'offre.</w:t>
      </w:r>
    </w:p>
    <w:p w:rsidR="00AA12F3" w:rsidRPr="00AA7A82" w:rsidRDefault="00AA12F3" w:rsidP="00AA12F3">
      <w:pPr>
        <w:spacing w:line="360" w:lineRule="auto"/>
        <w:rPr>
          <w:rFonts w:ascii="Hind Light" w:hAnsi="Hind Light" w:cs="Hind Light"/>
          <w:sz w:val="22"/>
          <w:szCs w:val="22"/>
          <w:lang w:val="fr-FR"/>
        </w:rPr>
      </w:pPr>
    </w:p>
    <w:p w:rsidR="006E62BC" w:rsidRPr="00F60C2A" w:rsidRDefault="006E62BC" w:rsidP="006E62BC">
      <w:pPr>
        <w:rPr>
          <w:rFonts w:ascii="Hind Light" w:hAnsi="Hind Light" w:cs="Hind Light"/>
          <w:b/>
          <w:sz w:val="18"/>
          <w:szCs w:val="18"/>
          <w:lang w:val="fr-FR"/>
        </w:rPr>
      </w:pPr>
      <w:r w:rsidRPr="000218D2">
        <w:rPr>
          <w:lang w:val="fr-FR"/>
        </w:rPr>
        <w:t>Plus d'informations sur les nouveaux modules COM Express Basic conga-TS170 sur :</w:t>
      </w:r>
    </w:p>
    <w:p w:rsidR="00D108AC" w:rsidRPr="006E62BC" w:rsidRDefault="00DF174F" w:rsidP="007D6AF7">
      <w:pPr>
        <w:rPr>
          <w:lang w:val="fr-FR"/>
        </w:rPr>
      </w:pPr>
      <w:hyperlink r:id="rId7" w:history="1">
        <w:r w:rsidR="007D6AF7" w:rsidRPr="006E62BC">
          <w:rPr>
            <w:rStyle w:val="Lienhypertexte"/>
            <w:rFonts w:ascii="Hind107 Light" w:hAnsi="Hind107 Light" w:cs="Hind107 Light"/>
            <w:sz w:val="22"/>
            <w:szCs w:val="22"/>
            <w:lang w:val="fr-FR"/>
          </w:rPr>
          <w:t>http://www.congatec.com/en/products/com-express-type6/conga-ts170.html</w:t>
        </w:r>
      </w:hyperlink>
      <w:r w:rsidR="007D6AF7" w:rsidRPr="006E62BC">
        <w:rPr>
          <w:lang w:val="fr-FR"/>
        </w:rPr>
        <w:t xml:space="preserve"> </w:t>
      </w:r>
    </w:p>
    <w:p w:rsidR="00F537AB" w:rsidRPr="00F60C2A" w:rsidRDefault="00F537AB" w:rsidP="003910AD">
      <w:pPr>
        <w:pStyle w:val="Standard1"/>
        <w:spacing w:before="120"/>
        <w:rPr>
          <w:rFonts w:ascii="Hind Light" w:hAnsi="Hind Light" w:cs="Hind Light"/>
          <w:b/>
          <w:bCs/>
          <w:sz w:val="16"/>
          <w:szCs w:val="16"/>
          <w:lang w:val="fr-FR"/>
        </w:rPr>
      </w:pPr>
    </w:p>
    <w:p w:rsidR="00025BFE" w:rsidRPr="009327B5" w:rsidRDefault="00025BFE" w:rsidP="00025BFE">
      <w:pPr>
        <w:rPr>
          <w:b/>
          <w:sz w:val="20"/>
          <w:szCs w:val="20"/>
        </w:rPr>
      </w:pPr>
      <w:r w:rsidRPr="009327B5">
        <w:rPr>
          <w:b/>
          <w:sz w:val="20"/>
          <w:szCs w:val="20"/>
        </w:rPr>
        <w:t xml:space="preserve">A </w:t>
      </w:r>
      <w:proofErr w:type="spellStart"/>
      <w:r w:rsidRPr="009327B5">
        <w:rPr>
          <w:b/>
          <w:sz w:val="20"/>
          <w:szCs w:val="20"/>
        </w:rPr>
        <w:t>propos</w:t>
      </w:r>
      <w:proofErr w:type="spellEnd"/>
      <w:r w:rsidRPr="009327B5">
        <w:rPr>
          <w:b/>
          <w:sz w:val="20"/>
          <w:szCs w:val="20"/>
        </w:rPr>
        <w:t xml:space="preserve"> de </w:t>
      </w:r>
      <w:proofErr w:type="spellStart"/>
      <w:r w:rsidRPr="009327B5">
        <w:rPr>
          <w:b/>
          <w:sz w:val="20"/>
          <w:szCs w:val="20"/>
        </w:rPr>
        <w:t>Congatec</w:t>
      </w:r>
      <w:proofErr w:type="spellEnd"/>
    </w:p>
    <w:p w:rsidR="00025BFE" w:rsidRPr="009327B5" w:rsidRDefault="00025BFE" w:rsidP="00025BFE">
      <w:pPr>
        <w:jc w:val="both"/>
        <w:rPr>
          <w:sz w:val="20"/>
          <w:szCs w:val="20"/>
          <w:lang w:val="en-US"/>
        </w:rPr>
      </w:pPr>
      <w:proofErr w:type="spellStart"/>
      <w:r w:rsidRPr="009327B5">
        <w:rPr>
          <w:sz w:val="20"/>
          <w:szCs w:val="20"/>
        </w:rPr>
        <w:t>Congatec</w:t>
      </w:r>
      <w:proofErr w:type="spellEnd"/>
      <w:r w:rsidRPr="009327B5">
        <w:rPr>
          <w:sz w:val="20"/>
          <w:szCs w:val="20"/>
        </w:rPr>
        <w:t xml:space="preserve"> AG, </w:t>
      </w:r>
      <w:proofErr w:type="spellStart"/>
      <w:r w:rsidRPr="009327B5">
        <w:rPr>
          <w:sz w:val="20"/>
          <w:szCs w:val="20"/>
        </w:rPr>
        <w:t>dont</w:t>
      </w:r>
      <w:proofErr w:type="spellEnd"/>
      <w:r w:rsidRPr="009327B5">
        <w:rPr>
          <w:sz w:val="20"/>
          <w:szCs w:val="20"/>
        </w:rPr>
        <w:t xml:space="preserve"> le </w:t>
      </w:r>
      <w:proofErr w:type="spellStart"/>
      <w:r w:rsidRPr="009327B5">
        <w:rPr>
          <w:sz w:val="20"/>
          <w:szCs w:val="20"/>
        </w:rPr>
        <w:t>siège</w:t>
      </w:r>
      <w:proofErr w:type="spellEnd"/>
      <w:r w:rsidRPr="009327B5">
        <w:rPr>
          <w:sz w:val="20"/>
          <w:szCs w:val="20"/>
        </w:rPr>
        <w:t xml:space="preserve"> </w:t>
      </w:r>
      <w:proofErr w:type="spellStart"/>
      <w:r w:rsidRPr="009327B5">
        <w:rPr>
          <w:sz w:val="20"/>
          <w:szCs w:val="20"/>
        </w:rPr>
        <w:t>est</w:t>
      </w:r>
      <w:proofErr w:type="spellEnd"/>
      <w:r w:rsidRPr="009327B5">
        <w:rPr>
          <w:sz w:val="20"/>
          <w:szCs w:val="20"/>
        </w:rPr>
        <w:t xml:space="preserve"> </w:t>
      </w:r>
      <w:proofErr w:type="spellStart"/>
      <w:r w:rsidRPr="009327B5">
        <w:rPr>
          <w:sz w:val="20"/>
          <w:szCs w:val="20"/>
        </w:rPr>
        <w:t>situé</w:t>
      </w:r>
      <w:proofErr w:type="spellEnd"/>
      <w:r w:rsidRPr="009327B5">
        <w:rPr>
          <w:sz w:val="20"/>
          <w:szCs w:val="20"/>
        </w:rPr>
        <w:t xml:space="preserve"> à Deggendorf, </w:t>
      </w:r>
      <w:proofErr w:type="spellStart"/>
      <w:r w:rsidRPr="009327B5">
        <w:rPr>
          <w:sz w:val="20"/>
          <w:szCs w:val="20"/>
        </w:rPr>
        <w:t>Allemagne</w:t>
      </w:r>
      <w:proofErr w:type="spellEnd"/>
      <w:r w:rsidRPr="009327B5">
        <w:rPr>
          <w:sz w:val="20"/>
          <w:szCs w:val="20"/>
        </w:rPr>
        <w:t xml:space="preserve">, </w:t>
      </w:r>
      <w:proofErr w:type="spellStart"/>
      <w:r w:rsidRPr="009327B5">
        <w:rPr>
          <w:sz w:val="20"/>
          <w:szCs w:val="20"/>
        </w:rPr>
        <w:t>est</w:t>
      </w:r>
      <w:proofErr w:type="spellEnd"/>
      <w:r w:rsidRPr="009327B5">
        <w:rPr>
          <w:sz w:val="20"/>
          <w:szCs w:val="20"/>
        </w:rPr>
        <w:t xml:space="preserve"> </w:t>
      </w:r>
      <w:proofErr w:type="spellStart"/>
      <w:r w:rsidRPr="009327B5">
        <w:rPr>
          <w:sz w:val="20"/>
          <w:szCs w:val="20"/>
        </w:rPr>
        <w:t>un</w:t>
      </w:r>
      <w:proofErr w:type="spellEnd"/>
      <w:r w:rsidRPr="009327B5">
        <w:rPr>
          <w:sz w:val="20"/>
          <w:szCs w:val="20"/>
        </w:rPr>
        <w:t xml:space="preserve"> </w:t>
      </w:r>
      <w:proofErr w:type="spellStart"/>
      <w:r w:rsidRPr="009327B5">
        <w:rPr>
          <w:sz w:val="20"/>
          <w:szCs w:val="20"/>
        </w:rPr>
        <w:t>fournisseur</w:t>
      </w:r>
      <w:proofErr w:type="spellEnd"/>
      <w:r w:rsidRPr="009327B5">
        <w:rPr>
          <w:sz w:val="20"/>
          <w:szCs w:val="20"/>
        </w:rPr>
        <w:t xml:space="preserve"> de </w:t>
      </w:r>
      <w:proofErr w:type="spellStart"/>
      <w:r w:rsidRPr="009327B5">
        <w:rPr>
          <w:sz w:val="20"/>
          <w:szCs w:val="20"/>
        </w:rPr>
        <w:t>premier</w:t>
      </w:r>
      <w:proofErr w:type="spellEnd"/>
      <w:r w:rsidRPr="009327B5">
        <w:rPr>
          <w:sz w:val="20"/>
          <w:szCs w:val="20"/>
        </w:rPr>
        <w:t xml:space="preserve"> plan de </w:t>
      </w:r>
      <w:proofErr w:type="spellStart"/>
      <w:r w:rsidRPr="009327B5">
        <w:rPr>
          <w:sz w:val="20"/>
          <w:szCs w:val="20"/>
        </w:rPr>
        <w:t>modules</w:t>
      </w:r>
      <w:proofErr w:type="spellEnd"/>
      <w:r w:rsidRPr="009327B5">
        <w:rPr>
          <w:sz w:val="20"/>
          <w:szCs w:val="20"/>
        </w:rPr>
        <w:t xml:space="preserve"> </w:t>
      </w:r>
      <w:proofErr w:type="spellStart"/>
      <w:r w:rsidRPr="009327B5">
        <w:rPr>
          <w:sz w:val="20"/>
          <w:szCs w:val="20"/>
        </w:rPr>
        <w:t>processeurs</w:t>
      </w:r>
      <w:proofErr w:type="spellEnd"/>
      <w:r w:rsidRPr="009327B5">
        <w:rPr>
          <w:sz w:val="20"/>
          <w:szCs w:val="20"/>
        </w:rPr>
        <w:t xml:space="preserve"> </w:t>
      </w:r>
      <w:proofErr w:type="spellStart"/>
      <w:r w:rsidRPr="009327B5">
        <w:rPr>
          <w:sz w:val="20"/>
          <w:szCs w:val="20"/>
        </w:rPr>
        <w:t>industriels</w:t>
      </w:r>
      <w:proofErr w:type="spellEnd"/>
      <w:r w:rsidRPr="009327B5">
        <w:rPr>
          <w:sz w:val="20"/>
          <w:szCs w:val="20"/>
        </w:rPr>
        <w:t xml:space="preserve"> </w:t>
      </w:r>
      <w:proofErr w:type="spellStart"/>
      <w:r w:rsidRPr="009327B5">
        <w:rPr>
          <w:sz w:val="20"/>
          <w:szCs w:val="20"/>
        </w:rPr>
        <w:t>utilisant</w:t>
      </w:r>
      <w:proofErr w:type="spellEnd"/>
      <w:r w:rsidRPr="009327B5">
        <w:rPr>
          <w:sz w:val="20"/>
          <w:szCs w:val="20"/>
        </w:rPr>
        <w:t xml:space="preserve"> les </w:t>
      </w:r>
      <w:proofErr w:type="spellStart"/>
      <w:r w:rsidRPr="009327B5">
        <w:rPr>
          <w:sz w:val="20"/>
          <w:szCs w:val="20"/>
        </w:rPr>
        <w:t>standards</w:t>
      </w:r>
      <w:proofErr w:type="spellEnd"/>
      <w:r w:rsidRPr="009327B5">
        <w:rPr>
          <w:sz w:val="20"/>
          <w:szCs w:val="20"/>
        </w:rPr>
        <w:t xml:space="preserve"> </w:t>
      </w:r>
      <w:proofErr w:type="spellStart"/>
      <w:r w:rsidRPr="009327B5">
        <w:rPr>
          <w:sz w:val="20"/>
          <w:szCs w:val="20"/>
        </w:rPr>
        <w:t>Qseven</w:t>
      </w:r>
      <w:proofErr w:type="spellEnd"/>
      <w:r w:rsidRPr="009327B5">
        <w:rPr>
          <w:sz w:val="20"/>
          <w:szCs w:val="20"/>
        </w:rPr>
        <w:t xml:space="preserve">, COM Express, XTX et ETX, de </w:t>
      </w:r>
      <w:proofErr w:type="spellStart"/>
      <w:r w:rsidRPr="009327B5">
        <w:rPr>
          <w:sz w:val="20"/>
          <w:szCs w:val="20"/>
        </w:rPr>
        <w:t>cartes</w:t>
      </w:r>
      <w:proofErr w:type="spellEnd"/>
      <w:r w:rsidRPr="009327B5">
        <w:rPr>
          <w:sz w:val="20"/>
          <w:szCs w:val="20"/>
        </w:rPr>
        <w:t xml:space="preserve"> SBC et de </w:t>
      </w:r>
      <w:proofErr w:type="spellStart"/>
      <w:r w:rsidRPr="009327B5">
        <w:rPr>
          <w:sz w:val="20"/>
          <w:szCs w:val="20"/>
        </w:rPr>
        <w:t>services</w:t>
      </w:r>
      <w:proofErr w:type="spellEnd"/>
      <w:r w:rsidRPr="009327B5">
        <w:rPr>
          <w:sz w:val="20"/>
          <w:szCs w:val="20"/>
        </w:rPr>
        <w:t xml:space="preserve"> EDM. Les </w:t>
      </w:r>
      <w:proofErr w:type="spellStart"/>
      <w:r w:rsidRPr="009327B5">
        <w:rPr>
          <w:sz w:val="20"/>
          <w:szCs w:val="20"/>
        </w:rPr>
        <w:t>produits</w:t>
      </w:r>
      <w:proofErr w:type="spellEnd"/>
      <w:r w:rsidRPr="009327B5">
        <w:rPr>
          <w:sz w:val="20"/>
          <w:szCs w:val="20"/>
        </w:rPr>
        <w:t xml:space="preserve"> de </w:t>
      </w:r>
      <w:proofErr w:type="spellStart"/>
      <w:r w:rsidRPr="009327B5">
        <w:rPr>
          <w:sz w:val="20"/>
          <w:szCs w:val="20"/>
        </w:rPr>
        <w:t>Congatec</w:t>
      </w:r>
      <w:proofErr w:type="spellEnd"/>
      <w:r w:rsidRPr="009327B5">
        <w:rPr>
          <w:sz w:val="20"/>
          <w:szCs w:val="20"/>
        </w:rPr>
        <w:t xml:space="preserve"> </w:t>
      </w:r>
      <w:proofErr w:type="spellStart"/>
      <w:r w:rsidRPr="009327B5">
        <w:rPr>
          <w:sz w:val="20"/>
          <w:szCs w:val="20"/>
        </w:rPr>
        <w:t>peuvent</w:t>
      </w:r>
      <w:proofErr w:type="spellEnd"/>
      <w:r w:rsidRPr="009327B5">
        <w:rPr>
          <w:sz w:val="20"/>
          <w:szCs w:val="20"/>
        </w:rPr>
        <w:t xml:space="preserve"> </w:t>
      </w:r>
      <w:proofErr w:type="spellStart"/>
      <w:r w:rsidRPr="009327B5">
        <w:rPr>
          <w:sz w:val="20"/>
          <w:szCs w:val="20"/>
        </w:rPr>
        <w:t>entrer</w:t>
      </w:r>
      <w:proofErr w:type="spellEnd"/>
      <w:r w:rsidRPr="009327B5">
        <w:rPr>
          <w:sz w:val="20"/>
          <w:szCs w:val="20"/>
        </w:rPr>
        <w:t xml:space="preserve"> </w:t>
      </w:r>
      <w:proofErr w:type="spellStart"/>
      <w:r w:rsidRPr="009327B5">
        <w:rPr>
          <w:sz w:val="20"/>
          <w:szCs w:val="20"/>
        </w:rPr>
        <w:t>dans</w:t>
      </w:r>
      <w:proofErr w:type="spellEnd"/>
      <w:r w:rsidRPr="009327B5">
        <w:rPr>
          <w:sz w:val="20"/>
          <w:szCs w:val="20"/>
        </w:rPr>
        <w:t xml:space="preserve"> </w:t>
      </w:r>
      <w:proofErr w:type="spellStart"/>
      <w:r w:rsidRPr="009327B5">
        <w:rPr>
          <w:sz w:val="20"/>
          <w:szCs w:val="20"/>
        </w:rPr>
        <w:t>un</w:t>
      </w:r>
      <w:proofErr w:type="spellEnd"/>
      <w:r w:rsidRPr="009327B5">
        <w:rPr>
          <w:sz w:val="20"/>
          <w:szCs w:val="20"/>
        </w:rPr>
        <w:t xml:space="preserve"> </w:t>
      </w:r>
      <w:proofErr w:type="spellStart"/>
      <w:r w:rsidRPr="009327B5">
        <w:rPr>
          <w:sz w:val="20"/>
          <w:szCs w:val="20"/>
        </w:rPr>
        <w:t>grand</w:t>
      </w:r>
      <w:proofErr w:type="spellEnd"/>
      <w:r w:rsidRPr="009327B5">
        <w:rPr>
          <w:sz w:val="20"/>
          <w:szCs w:val="20"/>
        </w:rPr>
        <w:t xml:space="preserve"> </w:t>
      </w:r>
      <w:proofErr w:type="spellStart"/>
      <w:r w:rsidRPr="009327B5">
        <w:rPr>
          <w:sz w:val="20"/>
          <w:szCs w:val="20"/>
        </w:rPr>
        <w:t>nombre</w:t>
      </w:r>
      <w:proofErr w:type="spellEnd"/>
      <w:r w:rsidRPr="009327B5">
        <w:rPr>
          <w:sz w:val="20"/>
          <w:szCs w:val="20"/>
        </w:rPr>
        <w:t xml:space="preserve"> </w:t>
      </w:r>
      <w:proofErr w:type="spellStart"/>
      <w:r w:rsidRPr="009327B5">
        <w:rPr>
          <w:sz w:val="20"/>
          <w:szCs w:val="20"/>
        </w:rPr>
        <w:t>d'industries</w:t>
      </w:r>
      <w:proofErr w:type="spellEnd"/>
      <w:r w:rsidRPr="009327B5">
        <w:rPr>
          <w:sz w:val="20"/>
          <w:szCs w:val="20"/>
        </w:rPr>
        <w:t xml:space="preserve"> et </w:t>
      </w:r>
      <w:proofErr w:type="spellStart"/>
      <w:r w:rsidRPr="009327B5">
        <w:rPr>
          <w:sz w:val="20"/>
          <w:szCs w:val="20"/>
        </w:rPr>
        <w:t>d'applications</w:t>
      </w:r>
      <w:proofErr w:type="spellEnd"/>
      <w:r w:rsidRPr="009327B5">
        <w:rPr>
          <w:sz w:val="20"/>
          <w:szCs w:val="20"/>
        </w:rPr>
        <w:t xml:space="preserve"> </w:t>
      </w:r>
      <w:proofErr w:type="spellStart"/>
      <w:r w:rsidRPr="009327B5">
        <w:rPr>
          <w:sz w:val="20"/>
          <w:szCs w:val="20"/>
        </w:rPr>
        <w:t>comme</w:t>
      </w:r>
      <w:proofErr w:type="spellEnd"/>
      <w:r w:rsidRPr="009327B5">
        <w:rPr>
          <w:sz w:val="20"/>
          <w:szCs w:val="20"/>
        </w:rPr>
        <w:t xml:space="preserve"> </w:t>
      </w:r>
      <w:proofErr w:type="spellStart"/>
      <w:r w:rsidRPr="009327B5">
        <w:rPr>
          <w:sz w:val="20"/>
          <w:szCs w:val="20"/>
        </w:rPr>
        <w:t>l'automatisation</w:t>
      </w:r>
      <w:proofErr w:type="spellEnd"/>
      <w:r w:rsidRPr="009327B5">
        <w:rPr>
          <w:sz w:val="20"/>
          <w:szCs w:val="20"/>
        </w:rPr>
        <w:t xml:space="preserve"> industrielle, les </w:t>
      </w:r>
      <w:proofErr w:type="spellStart"/>
      <w:r w:rsidRPr="009327B5">
        <w:rPr>
          <w:sz w:val="20"/>
          <w:szCs w:val="20"/>
        </w:rPr>
        <w:t>équipements</w:t>
      </w:r>
      <w:proofErr w:type="spellEnd"/>
      <w:r w:rsidRPr="009327B5">
        <w:rPr>
          <w:sz w:val="20"/>
          <w:szCs w:val="20"/>
        </w:rPr>
        <w:t xml:space="preserve">  </w:t>
      </w:r>
      <w:proofErr w:type="spellStart"/>
      <w:r w:rsidRPr="009327B5">
        <w:rPr>
          <w:sz w:val="20"/>
          <w:szCs w:val="20"/>
        </w:rPr>
        <w:t>médicaux</w:t>
      </w:r>
      <w:proofErr w:type="spellEnd"/>
      <w:r w:rsidRPr="009327B5">
        <w:rPr>
          <w:sz w:val="20"/>
          <w:szCs w:val="20"/>
        </w:rPr>
        <w:t xml:space="preserve">, les </w:t>
      </w:r>
      <w:proofErr w:type="spellStart"/>
      <w:r w:rsidRPr="009327B5">
        <w:rPr>
          <w:sz w:val="20"/>
          <w:szCs w:val="20"/>
        </w:rPr>
        <w:t>loisirs</w:t>
      </w:r>
      <w:proofErr w:type="spellEnd"/>
      <w:r w:rsidRPr="009327B5">
        <w:rPr>
          <w:sz w:val="20"/>
          <w:szCs w:val="20"/>
        </w:rPr>
        <w:t xml:space="preserve">, les </w:t>
      </w:r>
      <w:proofErr w:type="spellStart"/>
      <w:r w:rsidRPr="009327B5">
        <w:rPr>
          <w:sz w:val="20"/>
          <w:szCs w:val="20"/>
        </w:rPr>
        <w:t>transports</w:t>
      </w:r>
      <w:proofErr w:type="spellEnd"/>
      <w:r w:rsidRPr="009327B5">
        <w:rPr>
          <w:sz w:val="20"/>
          <w:szCs w:val="20"/>
        </w:rPr>
        <w:t xml:space="preserve">, les </w:t>
      </w:r>
      <w:proofErr w:type="spellStart"/>
      <w:r w:rsidRPr="009327B5">
        <w:rPr>
          <w:sz w:val="20"/>
          <w:szCs w:val="20"/>
        </w:rPr>
        <w:t>télécoms</w:t>
      </w:r>
      <w:proofErr w:type="spellEnd"/>
      <w:r w:rsidRPr="009327B5">
        <w:rPr>
          <w:sz w:val="20"/>
          <w:szCs w:val="20"/>
        </w:rPr>
        <w:t xml:space="preserve">, les </w:t>
      </w:r>
      <w:proofErr w:type="spellStart"/>
      <w:r w:rsidRPr="009327B5">
        <w:rPr>
          <w:sz w:val="20"/>
          <w:szCs w:val="20"/>
        </w:rPr>
        <w:t>tests</w:t>
      </w:r>
      <w:proofErr w:type="spellEnd"/>
      <w:r w:rsidRPr="009327B5">
        <w:rPr>
          <w:sz w:val="20"/>
          <w:szCs w:val="20"/>
        </w:rPr>
        <w:t xml:space="preserve"> et </w:t>
      </w:r>
      <w:proofErr w:type="spellStart"/>
      <w:r w:rsidRPr="009327B5">
        <w:rPr>
          <w:sz w:val="20"/>
          <w:szCs w:val="20"/>
        </w:rPr>
        <w:t>mesure</w:t>
      </w:r>
      <w:proofErr w:type="spellEnd"/>
      <w:r w:rsidRPr="009327B5">
        <w:rPr>
          <w:sz w:val="20"/>
          <w:szCs w:val="20"/>
        </w:rPr>
        <w:t xml:space="preserve"> et les </w:t>
      </w:r>
      <w:proofErr w:type="spellStart"/>
      <w:r w:rsidRPr="009327B5">
        <w:rPr>
          <w:sz w:val="20"/>
          <w:szCs w:val="20"/>
        </w:rPr>
        <w:t>points</w:t>
      </w:r>
      <w:proofErr w:type="spellEnd"/>
      <w:r w:rsidRPr="009327B5">
        <w:rPr>
          <w:sz w:val="20"/>
          <w:szCs w:val="20"/>
        </w:rPr>
        <w:t xml:space="preserve"> de vente. </w:t>
      </w:r>
      <w:proofErr w:type="spellStart"/>
      <w:r w:rsidRPr="009327B5">
        <w:rPr>
          <w:sz w:val="20"/>
          <w:szCs w:val="20"/>
        </w:rPr>
        <w:t>Parmi</w:t>
      </w:r>
      <w:proofErr w:type="spellEnd"/>
      <w:r w:rsidRPr="009327B5">
        <w:rPr>
          <w:sz w:val="20"/>
          <w:szCs w:val="20"/>
        </w:rPr>
        <w:t xml:space="preserve"> les </w:t>
      </w:r>
      <w:proofErr w:type="spellStart"/>
      <w:r w:rsidRPr="009327B5">
        <w:rPr>
          <w:sz w:val="20"/>
          <w:szCs w:val="20"/>
        </w:rPr>
        <w:t>compétences</w:t>
      </w:r>
      <w:proofErr w:type="spellEnd"/>
      <w:r w:rsidRPr="009327B5">
        <w:rPr>
          <w:sz w:val="20"/>
          <w:szCs w:val="20"/>
        </w:rPr>
        <w:t xml:space="preserve"> et le </w:t>
      </w:r>
      <w:proofErr w:type="spellStart"/>
      <w:r w:rsidRPr="009327B5">
        <w:rPr>
          <w:sz w:val="20"/>
          <w:szCs w:val="20"/>
        </w:rPr>
        <w:t>savoir</w:t>
      </w:r>
      <w:proofErr w:type="spellEnd"/>
      <w:r w:rsidRPr="009327B5">
        <w:rPr>
          <w:sz w:val="20"/>
          <w:szCs w:val="20"/>
        </w:rPr>
        <w:t xml:space="preserve">-faire </w:t>
      </w:r>
      <w:proofErr w:type="spellStart"/>
      <w:r w:rsidRPr="009327B5">
        <w:rPr>
          <w:sz w:val="20"/>
          <w:szCs w:val="20"/>
        </w:rPr>
        <w:t>technique</w:t>
      </w:r>
      <w:proofErr w:type="spellEnd"/>
      <w:r w:rsidRPr="009327B5">
        <w:rPr>
          <w:sz w:val="20"/>
          <w:szCs w:val="20"/>
        </w:rPr>
        <w:t xml:space="preserve"> de </w:t>
      </w:r>
      <w:proofErr w:type="spellStart"/>
      <w:r w:rsidRPr="009327B5">
        <w:rPr>
          <w:sz w:val="20"/>
          <w:szCs w:val="20"/>
        </w:rPr>
        <w:t>Congatec</w:t>
      </w:r>
      <w:proofErr w:type="spellEnd"/>
      <w:r w:rsidRPr="009327B5">
        <w:rPr>
          <w:sz w:val="20"/>
          <w:szCs w:val="20"/>
        </w:rPr>
        <w:t xml:space="preserve">,  </w:t>
      </w:r>
      <w:proofErr w:type="spellStart"/>
      <w:r w:rsidRPr="009327B5">
        <w:rPr>
          <w:sz w:val="20"/>
          <w:szCs w:val="20"/>
        </w:rPr>
        <w:t>citons</w:t>
      </w:r>
      <w:proofErr w:type="spellEnd"/>
      <w:r w:rsidRPr="009327B5">
        <w:rPr>
          <w:sz w:val="20"/>
          <w:szCs w:val="20"/>
        </w:rPr>
        <w:t xml:space="preserve"> des </w:t>
      </w:r>
      <w:proofErr w:type="spellStart"/>
      <w:r w:rsidRPr="009327B5">
        <w:rPr>
          <w:sz w:val="20"/>
          <w:szCs w:val="20"/>
        </w:rPr>
        <w:t>fonctions</w:t>
      </w:r>
      <w:proofErr w:type="spellEnd"/>
      <w:r w:rsidRPr="009327B5">
        <w:rPr>
          <w:sz w:val="20"/>
          <w:szCs w:val="20"/>
        </w:rPr>
        <w:t xml:space="preserve"> BIOS </w:t>
      </w:r>
      <w:proofErr w:type="spellStart"/>
      <w:r w:rsidRPr="009327B5">
        <w:rPr>
          <w:sz w:val="20"/>
          <w:szCs w:val="20"/>
        </w:rPr>
        <w:t>uniques</w:t>
      </w:r>
      <w:proofErr w:type="spellEnd"/>
      <w:r w:rsidRPr="009327B5">
        <w:rPr>
          <w:sz w:val="20"/>
          <w:szCs w:val="20"/>
        </w:rPr>
        <w:t xml:space="preserve">, des </w:t>
      </w:r>
      <w:proofErr w:type="spellStart"/>
      <w:r w:rsidRPr="009327B5">
        <w:rPr>
          <w:sz w:val="20"/>
          <w:szCs w:val="20"/>
        </w:rPr>
        <w:t>pilotes</w:t>
      </w:r>
      <w:proofErr w:type="spellEnd"/>
      <w:r w:rsidRPr="009327B5">
        <w:rPr>
          <w:sz w:val="20"/>
          <w:szCs w:val="20"/>
        </w:rPr>
        <w:t xml:space="preserve"> et des BSP (Board Support </w:t>
      </w:r>
      <w:proofErr w:type="spellStart"/>
      <w:r w:rsidRPr="009327B5">
        <w:rPr>
          <w:sz w:val="20"/>
          <w:szCs w:val="20"/>
        </w:rPr>
        <w:t>Packages</w:t>
      </w:r>
      <w:proofErr w:type="spellEnd"/>
      <w:r w:rsidRPr="009327B5">
        <w:rPr>
          <w:sz w:val="20"/>
          <w:szCs w:val="20"/>
        </w:rPr>
        <w:t xml:space="preserve">) </w:t>
      </w:r>
      <w:proofErr w:type="spellStart"/>
      <w:r w:rsidRPr="009327B5">
        <w:rPr>
          <w:sz w:val="20"/>
          <w:szCs w:val="20"/>
        </w:rPr>
        <w:t>complets</w:t>
      </w:r>
      <w:proofErr w:type="spellEnd"/>
      <w:r w:rsidRPr="009327B5">
        <w:rPr>
          <w:sz w:val="20"/>
          <w:szCs w:val="20"/>
        </w:rPr>
        <w:t xml:space="preserve">.  </w:t>
      </w:r>
      <w:proofErr w:type="spellStart"/>
      <w:r w:rsidRPr="009327B5">
        <w:rPr>
          <w:sz w:val="20"/>
          <w:szCs w:val="20"/>
        </w:rPr>
        <w:t>Après</w:t>
      </w:r>
      <w:proofErr w:type="spellEnd"/>
      <w:r w:rsidRPr="009327B5">
        <w:rPr>
          <w:sz w:val="20"/>
          <w:szCs w:val="20"/>
        </w:rPr>
        <w:t xml:space="preserve"> la </w:t>
      </w:r>
      <w:proofErr w:type="spellStart"/>
      <w:r w:rsidRPr="009327B5">
        <w:rPr>
          <w:sz w:val="20"/>
          <w:szCs w:val="20"/>
        </w:rPr>
        <w:t>phase</w:t>
      </w:r>
      <w:proofErr w:type="spellEnd"/>
      <w:r w:rsidRPr="009327B5">
        <w:rPr>
          <w:sz w:val="20"/>
          <w:szCs w:val="20"/>
        </w:rPr>
        <w:t xml:space="preserve"> de design, les </w:t>
      </w:r>
      <w:proofErr w:type="spellStart"/>
      <w:r w:rsidRPr="009327B5">
        <w:rPr>
          <w:sz w:val="20"/>
          <w:szCs w:val="20"/>
        </w:rPr>
        <w:t>clients</w:t>
      </w:r>
      <w:proofErr w:type="spellEnd"/>
      <w:r w:rsidRPr="009327B5">
        <w:rPr>
          <w:sz w:val="20"/>
          <w:szCs w:val="20"/>
        </w:rPr>
        <w:t xml:space="preserve"> </w:t>
      </w:r>
      <w:proofErr w:type="spellStart"/>
      <w:r w:rsidRPr="009327B5">
        <w:rPr>
          <w:sz w:val="20"/>
          <w:szCs w:val="20"/>
        </w:rPr>
        <w:t>bénéficient</w:t>
      </w:r>
      <w:proofErr w:type="spellEnd"/>
      <w:r w:rsidRPr="009327B5">
        <w:rPr>
          <w:sz w:val="20"/>
          <w:szCs w:val="20"/>
        </w:rPr>
        <w:t xml:space="preserve"> </w:t>
      </w:r>
      <w:proofErr w:type="spellStart"/>
      <w:r w:rsidRPr="009327B5">
        <w:rPr>
          <w:sz w:val="20"/>
          <w:szCs w:val="20"/>
        </w:rPr>
        <w:t>d'un</w:t>
      </w:r>
      <w:proofErr w:type="spellEnd"/>
      <w:r w:rsidRPr="009327B5">
        <w:rPr>
          <w:sz w:val="20"/>
          <w:szCs w:val="20"/>
        </w:rPr>
        <w:t xml:space="preserve"> </w:t>
      </w:r>
      <w:proofErr w:type="spellStart"/>
      <w:r w:rsidRPr="009327B5">
        <w:rPr>
          <w:sz w:val="20"/>
          <w:szCs w:val="20"/>
        </w:rPr>
        <w:t>support</w:t>
      </w:r>
      <w:proofErr w:type="spellEnd"/>
      <w:r w:rsidRPr="009327B5">
        <w:rPr>
          <w:sz w:val="20"/>
          <w:szCs w:val="20"/>
        </w:rPr>
        <w:t xml:space="preserve"> </w:t>
      </w:r>
      <w:proofErr w:type="spellStart"/>
      <w:r w:rsidRPr="009327B5">
        <w:rPr>
          <w:sz w:val="20"/>
          <w:szCs w:val="20"/>
        </w:rPr>
        <w:t>tout</w:t>
      </w:r>
      <w:proofErr w:type="spellEnd"/>
      <w:r w:rsidRPr="009327B5">
        <w:rPr>
          <w:sz w:val="20"/>
          <w:szCs w:val="20"/>
        </w:rPr>
        <w:t xml:space="preserve"> au </w:t>
      </w:r>
      <w:proofErr w:type="spellStart"/>
      <w:r w:rsidRPr="009327B5">
        <w:rPr>
          <w:sz w:val="20"/>
          <w:szCs w:val="20"/>
        </w:rPr>
        <w:t>long</w:t>
      </w:r>
      <w:proofErr w:type="spellEnd"/>
      <w:r w:rsidRPr="009327B5">
        <w:rPr>
          <w:sz w:val="20"/>
          <w:szCs w:val="20"/>
        </w:rPr>
        <w:t xml:space="preserve"> du </w:t>
      </w:r>
      <w:proofErr w:type="spellStart"/>
      <w:r w:rsidRPr="009327B5">
        <w:rPr>
          <w:sz w:val="20"/>
          <w:szCs w:val="20"/>
        </w:rPr>
        <w:t>cycle</w:t>
      </w:r>
      <w:proofErr w:type="spellEnd"/>
      <w:r w:rsidRPr="009327B5">
        <w:rPr>
          <w:sz w:val="20"/>
          <w:szCs w:val="20"/>
        </w:rPr>
        <w:t xml:space="preserve"> de </w:t>
      </w:r>
      <w:proofErr w:type="spellStart"/>
      <w:r w:rsidRPr="009327B5">
        <w:rPr>
          <w:sz w:val="20"/>
          <w:szCs w:val="20"/>
        </w:rPr>
        <w:t>vie</w:t>
      </w:r>
      <w:proofErr w:type="spellEnd"/>
      <w:r w:rsidRPr="009327B5">
        <w:rPr>
          <w:sz w:val="20"/>
          <w:szCs w:val="20"/>
        </w:rPr>
        <w:t xml:space="preserve"> du </w:t>
      </w:r>
      <w:proofErr w:type="spellStart"/>
      <w:r w:rsidRPr="009327B5">
        <w:rPr>
          <w:sz w:val="20"/>
          <w:szCs w:val="20"/>
        </w:rPr>
        <w:t>produit</w:t>
      </w:r>
      <w:proofErr w:type="spellEnd"/>
      <w:r w:rsidRPr="009327B5">
        <w:rPr>
          <w:sz w:val="20"/>
          <w:szCs w:val="20"/>
        </w:rPr>
        <w:t xml:space="preserve">. Les </w:t>
      </w:r>
      <w:proofErr w:type="spellStart"/>
      <w:r w:rsidRPr="009327B5">
        <w:rPr>
          <w:sz w:val="20"/>
          <w:szCs w:val="20"/>
        </w:rPr>
        <w:t>produits</w:t>
      </w:r>
      <w:proofErr w:type="spellEnd"/>
      <w:r w:rsidRPr="009327B5">
        <w:rPr>
          <w:sz w:val="20"/>
          <w:szCs w:val="20"/>
        </w:rPr>
        <w:t xml:space="preserve"> de </w:t>
      </w:r>
      <w:proofErr w:type="spellStart"/>
      <w:r w:rsidRPr="009327B5">
        <w:rPr>
          <w:sz w:val="20"/>
          <w:szCs w:val="20"/>
        </w:rPr>
        <w:t>Congatec</w:t>
      </w:r>
      <w:proofErr w:type="spellEnd"/>
      <w:r w:rsidRPr="009327B5">
        <w:rPr>
          <w:sz w:val="20"/>
          <w:szCs w:val="20"/>
        </w:rPr>
        <w:t xml:space="preserve"> </w:t>
      </w:r>
      <w:proofErr w:type="spellStart"/>
      <w:r w:rsidRPr="009327B5">
        <w:rPr>
          <w:sz w:val="20"/>
          <w:szCs w:val="20"/>
        </w:rPr>
        <w:t>sont</w:t>
      </w:r>
      <w:proofErr w:type="spellEnd"/>
      <w:r w:rsidRPr="009327B5">
        <w:rPr>
          <w:sz w:val="20"/>
          <w:szCs w:val="20"/>
        </w:rPr>
        <w:t xml:space="preserve"> </w:t>
      </w:r>
      <w:proofErr w:type="spellStart"/>
      <w:r w:rsidRPr="009327B5">
        <w:rPr>
          <w:sz w:val="20"/>
          <w:szCs w:val="20"/>
        </w:rPr>
        <w:t>fabriqués</w:t>
      </w:r>
      <w:proofErr w:type="spellEnd"/>
      <w:r w:rsidRPr="009327B5">
        <w:rPr>
          <w:sz w:val="20"/>
          <w:szCs w:val="20"/>
        </w:rPr>
        <w:t xml:space="preserve"> par des </w:t>
      </w:r>
      <w:proofErr w:type="spellStart"/>
      <w:r w:rsidRPr="009327B5">
        <w:rPr>
          <w:sz w:val="20"/>
          <w:szCs w:val="20"/>
        </w:rPr>
        <w:t>grands</w:t>
      </w:r>
      <w:proofErr w:type="spellEnd"/>
      <w:r w:rsidRPr="009327B5">
        <w:rPr>
          <w:sz w:val="20"/>
          <w:szCs w:val="20"/>
        </w:rPr>
        <w:t xml:space="preserve"> </w:t>
      </w:r>
      <w:proofErr w:type="spellStart"/>
      <w:r w:rsidRPr="009327B5">
        <w:rPr>
          <w:sz w:val="20"/>
          <w:szCs w:val="20"/>
        </w:rPr>
        <w:t>noms</w:t>
      </w:r>
      <w:proofErr w:type="spellEnd"/>
      <w:r w:rsidRPr="009327B5">
        <w:rPr>
          <w:sz w:val="20"/>
          <w:szCs w:val="20"/>
        </w:rPr>
        <w:t xml:space="preserve"> du </w:t>
      </w:r>
      <w:proofErr w:type="spellStart"/>
      <w:r w:rsidRPr="009327B5">
        <w:rPr>
          <w:sz w:val="20"/>
          <w:szCs w:val="20"/>
        </w:rPr>
        <w:t>monde</w:t>
      </w:r>
      <w:proofErr w:type="spellEnd"/>
      <w:r w:rsidRPr="009327B5">
        <w:rPr>
          <w:sz w:val="20"/>
          <w:szCs w:val="20"/>
        </w:rPr>
        <w:t xml:space="preserve"> de la </w:t>
      </w:r>
      <w:proofErr w:type="spellStart"/>
      <w:r w:rsidRPr="009327B5">
        <w:rPr>
          <w:sz w:val="20"/>
          <w:szCs w:val="20"/>
        </w:rPr>
        <w:t>sous-traitance</w:t>
      </w:r>
      <w:proofErr w:type="spellEnd"/>
      <w:r w:rsidRPr="009327B5">
        <w:rPr>
          <w:sz w:val="20"/>
          <w:szCs w:val="20"/>
        </w:rPr>
        <w:t xml:space="preserve"> électronique en </w:t>
      </w:r>
      <w:proofErr w:type="spellStart"/>
      <w:r w:rsidRPr="009327B5">
        <w:rPr>
          <w:sz w:val="20"/>
          <w:szCs w:val="20"/>
        </w:rPr>
        <w:t>respectant</w:t>
      </w:r>
      <w:proofErr w:type="spellEnd"/>
      <w:r w:rsidRPr="009327B5">
        <w:rPr>
          <w:sz w:val="20"/>
          <w:szCs w:val="20"/>
        </w:rPr>
        <w:t xml:space="preserve"> les </w:t>
      </w:r>
      <w:proofErr w:type="spellStart"/>
      <w:r w:rsidRPr="009327B5">
        <w:rPr>
          <w:sz w:val="20"/>
          <w:szCs w:val="20"/>
        </w:rPr>
        <w:t>standards</w:t>
      </w:r>
      <w:proofErr w:type="spellEnd"/>
      <w:r w:rsidRPr="009327B5">
        <w:rPr>
          <w:sz w:val="20"/>
          <w:szCs w:val="20"/>
        </w:rPr>
        <w:t xml:space="preserve"> de </w:t>
      </w:r>
      <w:proofErr w:type="spellStart"/>
      <w:r w:rsidRPr="009327B5">
        <w:rPr>
          <w:sz w:val="20"/>
          <w:szCs w:val="20"/>
        </w:rPr>
        <w:t>qualité</w:t>
      </w:r>
      <w:proofErr w:type="spellEnd"/>
      <w:r w:rsidRPr="009327B5">
        <w:rPr>
          <w:sz w:val="20"/>
          <w:szCs w:val="20"/>
        </w:rPr>
        <w:t xml:space="preserve">. La </w:t>
      </w:r>
      <w:proofErr w:type="spellStart"/>
      <w:r w:rsidRPr="009327B5">
        <w:rPr>
          <w:sz w:val="20"/>
          <w:szCs w:val="20"/>
        </w:rPr>
        <w:t>société</w:t>
      </w:r>
      <w:proofErr w:type="spellEnd"/>
      <w:r w:rsidRPr="009327B5">
        <w:rPr>
          <w:sz w:val="20"/>
          <w:szCs w:val="20"/>
        </w:rPr>
        <w:t xml:space="preserve"> </w:t>
      </w:r>
      <w:proofErr w:type="spellStart"/>
      <w:r w:rsidRPr="009327B5">
        <w:rPr>
          <w:sz w:val="20"/>
          <w:szCs w:val="20"/>
        </w:rPr>
        <w:t>possède</w:t>
      </w:r>
      <w:proofErr w:type="spellEnd"/>
      <w:r w:rsidRPr="009327B5">
        <w:rPr>
          <w:sz w:val="20"/>
          <w:szCs w:val="20"/>
        </w:rPr>
        <w:t xml:space="preserve"> des </w:t>
      </w:r>
      <w:proofErr w:type="spellStart"/>
      <w:r w:rsidRPr="009327B5">
        <w:rPr>
          <w:sz w:val="20"/>
          <w:szCs w:val="20"/>
        </w:rPr>
        <w:t>filiales</w:t>
      </w:r>
      <w:proofErr w:type="spellEnd"/>
      <w:r w:rsidRPr="009327B5">
        <w:rPr>
          <w:sz w:val="20"/>
          <w:szCs w:val="20"/>
        </w:rPr>
        <w:t xml:space="preserve"> à Taiwan, au </w:t>
      </w:r>
      <w:proofErr w:type="spellStart"/>
      <w:r w:rsidRPr="009327B5">
        <w:rPr>
          <w:sz w:val="20"/>
          <w:szCs w:val="20"/>
        </w:rPr>
        <w:t>Japon</w:t>
      </w:r>
      <w:proofErr w:type="spellEnd"/>
      <w:r w:rsidRPr="009327B5">
        <w:rPr>
          <w:sz w:val="20"/>
          <w:szCs w:val="20"/>
        </w:rPr>
        <w:t xml:space="preserve">, </w:t>
      </w:r>
      <w:proofErr w:type="spellStart"/>
      <w:r w:rsidRPr="009327B5">
        <w:rPr>
          <w:sz w:val="20"/>
          <w:szCs w:val="20"/>
        </w:rPr>
        <w:t>Chine</w:t>
      </w:r>
      <w:proofErr w:type="spellEnd"/>
      <w:r w:rsidRPr="009327B5">
        <w:rPr>
          <w:sz w:val="20"/>
          <w:szCs w:val="20"/>
        </w:rPr>
        <w:t xml:space="preserve">, USA, </w:t>
      </w:r>
      <w:proofErr w:type="spellStart"/>
      <w:r w:rsidRPr="009327B5">
        <w:rPr>
          <w:sz w:val="20"/>
          <w:szCs w:val="20"/>
        </w:rPr>
        <w:t>Australie</w:t>
      </w:r>
      <w:proofErr w:type="spellEnd"/>
      <w:r w:rsidRPr="009327B5">
        <w:rPr>
          <w:sz w:val="20"/>
          <w:szCs w:val="20"/>
        </w:rPr>
        <w:t xml:space="preserve"> et </w:t>
      </w:r>
      <w:proofErr w:type="spellStart"/>
      <w:r w:rsidRPr="009327B5">
        <w:rPr>
          <w:sz w:val="20"/>
          <w:szCs w:val="20"/>
        </w:rPr>
        <w:t>République</w:t>
      </w:r>
      <w:proofErr w:type="spellEnd"/>
      <w:r w:rsidRPr="009327B5">
        <w:rPr>
          <w:sz w:val="20"/>
          <w:szCs w:val="20"/>
        </w:rPr>
        <w:t xml:space="preserve"> </w:t>
      </w:r>
      <w:proofErr w:type="spellStart"/>
      <w:r w:rsidRPr="009327B5">
        <w:rPr>
          <w:sz w:val="20"/>
          <w:szCs w:val="20"/>
        </w:rPr>
        <w:t>Tchèque</w:t>
      </w:r>
      <w:proofErr w:type="spellEnd"/>
      <w:r w:rsidRPr="009327B5">
        <w:rPr>
          <w:sz w:val="20"/>
          <w:szCs w:val="20"/>
        </w:rPr>
        <w:t xml:space="preserve">. </w:t>
      </w:r>
      <w:r w:rsidRPr="009327B5">
        <w:rPr>
          <w:sz w:val="20"/>
          <w:szCs w:val="20"/>
          <w:lang w:val="en-US"/>
        </w:rPr>
        <w:t xml:space="preserve">Site web : </w:t>
      </w:r>
      <w:hyperlink r:id="rId8" w:history="1">
        <w:r w:rsidRPr="009327B5">
          <w:rPr>
            <w:rStyle w:val="Lienhypertexte"/>
            <w:rFonts w:eastAsiaTheme="majorEastAsia"/>
            <w:sz w:val="20"/>
            <w:szCs w:val="20"/>
            <w:lang w:val="en-US"/>
          </w:rPr>
          <w:t>www.congatec.com</w:t>
        </w:r>
      </w:hyperlink>
      <w:r w:rsidRPr="009327B5">
        <w:rPr>
          <w:sz w:val="20"/>
          <w:szCs w:val="20"/>
          <w:lang w:val="en-US"/>
        </w:rPr>
        <w:t xml:space="preserve"> </w:t>
      </w:r>
      <w:proofErr w:type="spellStart"/>
      <w:r w:rsidRPr="009327B5">
        <w:rPr>
          <w:sz w:val="20"/>
          <w:szCs w:val="20"/>
          <w:lang w:val="en-US"/>
        </w:rPr>
        <w:t>ou</w:t>
      </w:r>
      <w:proofErr w:type="spellEnd"/>
      <w:r w:rsidRPr="009327B5">
        <w:rPr>
          <w:sz w:val="20"/>
          <w:szCs w:val="20"/>
          <w:lang w:val="en-US"/>
        </w:rPr>
        <w:t xml:space="preserve"> </w:t>
      </w:r>
      <w:r w:rsidRPr="009327B5">
        <w:rPr>
          <w:rFonts w:eastAsia="MS Mincho"/>
          <w:sz w:val="20"/>
          <w:szCs w:val="20"/>
          <w:lang w:val="en-GB" w:eastAsia="ja-JP"/>
        </w:rPr>
        <w:t>via</w:t>
      </w:r>
      <w:r w:rsidRPr="009327B5">
        <w:rPr>
          <w:rFonts w:eastAsia="MS Mincho"/>
          <w:sz w:val="20"/>
          <w:szCs w:val="20"/>
          <w:lang w:val="en-GB"/>
        </w:rPr>
        <w:t xml:space="preserve"> </w:t>
      </w:r>
      <w:hyperlink r:id="rId9" w:history="1">
        <w:proofErr w:type="spellStart"/>
        <w:r w:rsidRPr="009327B5">
          <w:rPr>
            <w:rFonts w:eastAsia="MS Mincho"/>
            <w:sz w:val="20"/>
            <w:szCs w:val="20"/>
            <w:u w:val="single"/>
            <w:lang w:val="en-GB"/>
          </w:rPr>
          <w:t>Facebook</w:t>
        </w:r>
        <w:proofErr w:type="spellEnd"/>
      </w:hyperlink>
      <w:r w:rsidRPr="009327B5">
        <w:rPr>
          <w:rFonts w:eastAsia="MS Mincho"/>
          <w:sz w:val="20"/>
          <w:szCs w:val="20"/>
          <w:lang w:val="en-GB"/>
        </w:rPr>
        <w:t xml:space="preserve">, </w:t>
      </w:r>
      <w:hyperlink r:id="rId10" w:history="1">
        <w:r w:rsidRPr="009327B5">
          <w:rPr>
            <w:rFonts w:eastAsia="MS Mincho"/>
            <w:sz w:val="20"/>
            <w:szCs w:val="20"/>
            <w:u w:val="single"/>
            <w:lang w:val="en-GB"/>
          </w:rPr>
          <w:t>Twitter</w:t>
        </w:r>
      </w:hyperlink>
      <w:r w:rsidRPr="009327B5">
        <w:rPr>
          <w:rFonts w:eastAsia="MS Mincho"/>
          <w:sz w:val="20"/>
          <w:szCs w:val="20"/>
          <w:lang w:val="en-GB"/>
        </w:rPr>
        <w:t xml:space="preserve"> </w:t>
      </w:r>
      <w:r w:rsidRPr="009327B5">
        <w:rPr>
          <w:sz w:val="20"/>
          <w:szCs w:val="20"/>
          <w:lang w:val="en-GB"/>
        </w:rPr>
        <w:t xml:space="preserve">and </w:t>
      </w:r>
      <w:hyperlink r:id="rId11" w:history="1">
        <w:r w:rsidRPr="009327B5">
          <w:rPr>
            <w:rStyle w:val="Lienhypertexte"/>
            <w:rFonts w:eastAsiaTheme="majorEastAsia"/>
            <w:sz w:val="20"/>
            <w:szCs w:val="20"/>
            <w:lang w:val="en-GB"/>
          </w:rPr>
          <w:t>YouTube</w:t>
        </w:r>
      </w:hyperlink>
    </w:p>
    <w:p w:rsidR="003910AD" w:rsidRPr="005B0C0F" w:rsidRDefault="003910AD" w:rsidP="003910AD">
      <w:pPr>
        <w:pStyle w:val="Standard1"/>
        <w:spacing w:before="120"/>
        <w:rPr>
          <w:rFonts w:ascii="Hind Light" w:hAnsi="Hind Light" w:cs="Hind Light"/>
          <w:sz w:val="18"/>
          <w:szCs w:val="18"/>
          <w:lang w:val="en-US"/>
        </w:rPr>
      </w:pPr>
    </w:p>
    <w:p w:rsidR="003910AD" w:rsidRPr="005B0C0F" w:rsidRDefault="003910AD" w:rsidP="003910AD">
      <w:pPr>
        <w:pStyle w:val="Standard1"/>
        <w:spacing w:line="200" w:lineRule="atLeast"/>
        <w:jc w:val="center"/>
        <w:rPr>
          <w:rFonts w:ascii="Hind Light" w:hAnsi="Hind Light" w:cs="Hind Light"/>
          <w:i/>
          <w:iCs/>
          <w:sz w:val="18"/>
          <w:szCs w:val="18"/>
          <w:lang w:val="en-US"/>
        </w:rPr>
      </w:pPr>
      <w:r w:rsidRPr="005B0C0F">
        <w:rPr>
          <w:rFonts w:ascii="Hind Light" w:hAnsi="Hind Light" w:cs="Hind Light"/>
          <w:sz w:val="18"/>
          <w:szCs w:val="18"/>
          <w:lang w:val="en-US"/>
        </w:rPr>
        <w:t>* * *</w:t>
      </w:r>
      <w:r w:rsidRPr="005B0C0F">
        <w:rPr>
          <w:rFonts w:ascii="Hind Light" w:hAnsi="Hind Light" w:cs="Hind Light"/>
          <w:i/>
          <w:iCs/>
          <w:sz w:val="18"/>
          <w:szCs w:val="18"/>
          <w:lang w:val="en-US"/>
        </w:rPr>
        <w:t xml:space="preserve"> </w:t>
      </w:r>
    </w:p>
    <w:p w:rsidR="003910AD" w:rsidRPr="005B0C0F" w:rsidRDefault="003910AD" w:rsidP="003910AD">
      <w:pPr>
        <w:pStyle w:val="Standard1"/>
        <w:spacing w:line="200" w:lineRule="atLeast"/>
        <w:jc w:val="center"/>
        <w:rPr>
          <w:rFonts w:ascii="Hind Light" w:hAnsi="Hind Light" w:cs="Hind Light"/>
          <w:i/>
          <w:iCs/>
          <w:sz w:val="18"/>
          <w:szCs w:val="18"/>
          <w:lang w:val="en-US"/>
        </w:rPr>
      </w:pPr>
    </w:p>
    <w:p w:rsidR="003910AD" w:rsidRPr="005B0C0F" w:rsidRDefault="003910AD" w:rsidP="003910AD">
      <w:pPr>
        <w:pStyle w:val="Standard1"/>
        <w:spacing w:line="200" w:lineRule="atLeast"/>
        <w:jc w:val="center"/>
        <w:rPr>
          <w:rFonts w:ascii="Hind Light" w:hAnsi="Hind Light" w:cs="Hind Light"/>
          <w:i/>
          <w:iCs/>
          <w:sz w:val="18"/>
          <w:szCs w:val="18"/>
          <w:lang w:val="en-US"/>
        </w:rPr>
      </w:pPr>
      <w:r w:rsidRPr="005B0C0F">
        <w:rPr>
          <w:rFonts w:ascii="Hind Light" w:hAnsi="Hind Light" w:cs="Hind Light"/>
          <w:i/>
          <w:iCs/>
          <w:sz w:val="18"/>
          <w:szCs w:val="18"/>
          <w:lang w:val="en-US"/>
        </w:rPr>
        <w:t xml:space="preserve">Intel and Intel </w:t>
      </w:r>
      <w:r w:rsidR="00892C5D" w:rsidRPr="005B0C0F">
        <w:rPr>
          <w:rFonts w:ascii="Hind Light" w:hAnsi="Hind Light" w:cs="Hind Light"/>
          <w:i/>
          <w:iCs/>
          <w:sz w:val="18"/>
          <w:szCs w:val="18"/>
          <w:lang w:val="en-US"/>
        </w:rPr>
        <w:t>Xeon</w:t>
      </w:r>
      <w:r w:rsidR="00B13A72" w:rsidRPr="005B0C0F">
        <w:rPr>
          <w:rFonts w:ascii="Hind Light" w:hAnsi="Hind Light" w:cs="Hind Light"/>
          <w:i/>
          <w:iCs/>
          <w:sz w:val="18"/>
          <w:szCs w:val="18"/>
          <w:lang w:val="en-US"/>
        </w:rPr>
        <w:t>, Iris</w:t>
      </w:r>
      <w:r w:rsidRPr="005B0C0F">
        <w:rPr>
          <w:rFonts w:ascii="Hind Light" w:hAnsi="Hind Light" w:cs="Hind Light"/>
          <w:i/>
          <w:iCs/>
          <w:sz w:val="18"/>
          <w:szCs w:val="18"/>
          <w:lang w:val="en-US"/>
        </w:rPr>
        <w:t xml:space="preserve"> are registered trademarks of Intel Corporation in the U.S. and other countries.</w:t>
      </w:r>
    </w:p>
    <w:p w:rsidR="00D108AC" w:rsidRPr="005B0C0F" w:rsidRDefault="00D108AC" w:rsidP="003910AD">
      <w:pPr>
        <w:pStyle w:val="Standard1"/>
        <w:ind w:right="283"/>
        <w:rPr>
          <w:rFonts w:ascii="Hind Light" w:hAnsi="Hind Light" w:cs="Hind Light"/>
          <w:i/>
          <w:iCs/>
          <w:kern w:val="2"/>
          <w:sz w:val="18"/>
          <w:szCs w:val="18"/>
          <w:lang w:val="en-US"/>
        </w:rPr>
      </w:pPr>
    </w:p>
    <w:sectPr w:rsidR="00D108AC" w:rsidRPr="005B0C0F"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8005" w:usb1="00000000" w:usb2="00000000" w:usb3="00000000" w:csb0="00000093" w:csb1="00000000"/>
  </w:font>
  <w:font w:name="Hind Medium">
    <w:altName w:val="Times New Roman"/>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markup="0"/>
  <w:trackRevisions/>
  <w:defaultTabStop w:val="708"/>
  <w:hyphenationZone w:val="425"/>
  <w:characterSpacingControl w:val="doNotCompress"/>
  <w:compat/>
  <w:rsids>
    <w:rsidRoot w:val="00D108AC"/>
    <w:rsid w:val="00007CE8"/>
    <w:rsid w:val="000218D2"/>
    <w:rsid w:val="00025BFE"/>
    <w:rsid w:val="00042C31"/>
    <w:rsid w:val="000620F8"/>
    <w:rsid w:val="000869F6"/>
    <w:rsid w:val="000A0632"/>
    <w:rsid w:val="000D7665"/>
    <w:rsid w:val="000E6F0C"/>
    <w:rsid w:val="000E736A"/>
    <w:rsid w:val="000F7AA6"/>
    <w:rsid w:val="0010462C"/>
    <w:rsid w:val="00157343"/>
    <w:rsid w:val="0016164A"/>
    <w:rsid w:val="00166F2D"/>
    <w:rsid w:val="002018D7"/>
    <w:rsid w:val="00212286"/>
    <w:rsid w:val="002172C9"/>
    <w:rsid w:val="002A7777"/>
    <w:rsid w:val="002C0252"/>
    <w:rsid w:val="002D516E"/>
    <w:rsid w:val="002D625D"/>
    <w:rsid w:val="002D7353"/>
    <w:rsid w:val="002F03D5"/>
    <w:rsid w:val="00315B5B"/>
    <w:rsid w:val="00341F3D"/>
    <w:rsid w:val="003472F7"/>
    <w:rsid w:val="00362A20"/>
    <w:rsid w:val="00365AF8"/>
    <w:rsid w:val="003710B5"/>
    <w:rsid w:val="003910AD"/>
    <w:rsid w:val="00392AF1"/>
    <w:rsid w:val="003C5916"/>
    <w:rsid w:val="00400ED6"/>
    <w:rsid w:val="00406C1C"/>
    <w:rsid w:val="004122FB"/>
    <w:rsid w:val="004731D8"/>
    <w:rsid w:val="0047690E"/>
    <w:rsid w:val="004B1424"/>
    <w:rsid w:val="004D2177"/>
    <w:rsid w:val="00544A75"/>
    <w:rsid w:val="0055152A"/>
    <w:rsid w:val="0055759C"/>
    <w:rsid w:val="005B0C0F"/>
    <w:rsid w:val="005B5AF3"/>
    <w:rsid w:val="005C6F13"/>
    <w:rsid w:val="005D2EF9"/>
    <w:rsid w:val="005E56B3"/>
    <w:rsid w:val="0068395B"/>
    <w:rsid w:val="00685009"/>
    <w:rsid w:val="0069359A"/>
    <w:rsid w:val="006B20A7"/>
    <w:rsid w:val="006C09FB"/>
    <w:rsid w:val="006E0F7A"/>
    <w:rsid w:val="006E5682"/>
    <w:rsid w:val="006E62BC"/>
    <w:rsid w:val="006F2C2D"/>
    <w:rsid w:val="00700E83"/>
    <w:rsid w:val="007129E4"/>
    <w:rsid w:val="00735068"/>
    <w:rsid w:val="00774B95"/>
    <w:rsid w:val="007D5195"/>
    <w:rsid w:val="007D6AF7"/>
    <w:rsid w:val="007E7257"/>
    <w:rsid w:val="007F032A"/>
    <w:rsid w:val="007F10E7"/>
    <w:rsid w:val="007F4CDC"/>
    <w:rsid w:val="00813189"/>
    <w:rsid w:val="0083691A"/>
    <w:rsid w:val="00842DDA"/>
    <w:rsid w:val="00881B43"/>
    <w:rsid w:val="00885749"/>
    <w:rsid w:val="00886008"/>
    <w:rsid w:val="00892C5D"/>
    <w:rsid w:val="008D011F"/>
    <w:rsid w:val="00915B34"/>
    <w:rsid w:val="0092236E"/>
    <w:rsid w:val="0094548B"/>
    <w:rsid w:val="009544C6"/>
    <w:rsid w:val="00970DFD"/>
    <w:rsid w:val="0098707E"/>
    <w:rsid w:val="009955B4"/>
    <w:rsid w:val="009977CF"/>
    <w:rsid w:val="009B0BA2"/>
    <w:rsid w:val="009C65B6"/>
    <w:rsid w:val="009C67E6"/>
    <w:rsid w:val="00A019FC"/>
    <w:rsid w:val="00A31EE8"/>
    <w:rsid w:val="00A34079"/>
    <w:rsid w:val="00A44385"/>
    <w:rsid w:val="00A74086"/>
    <w:rsid w:val="00A76A12"/>
    <w:rsid w:val="00AA12F3"/>
    <w:rsid w:val="00AA7A82"/>
    <w:rsid w:val="00B01D82"/>
    <w:rsid w:val="00B05B22"/>
    <w:rsid w:val="00B13A72"/>
    <w:rsid w:val="00B20C96"/>
    <w:rsid w:val="00B37B7A"/>
    <w:rsid w:val="00B536AB"/>
    <w:rsid w:val="00B771B7"/>
    <w:rsid w:val="00B86632"/>
    <w:rsid w:val="00B96B0D"/>
    <w:rsid w:val="00BB0080"/>
    <w:rsid w:val="00BC54BB"/>
    <w:rsid w:val="00BD1DEC"/>
    <w:rsid w:val="00C01826"/>
    <w:rsid w:val="00C11C91"/>
    <w:rsid w:val="00C26DBD"/>
    <w:rsid w:val="00C72C34"/>
    <w:rsid w:val="00C94BAD"/>
    <w:rsid w:val="00D108AC"/>
    <w:rsid w:val="00D227DE"/>
    <w:rsid w:val="00D33F9D"/>
    <w:rsid w:val="00D46BF1"/>
    <w:rsid w:val="00D507BB"/>
    <w:rsid w:val="00D6086A"/>
    <w:rsid w:val="00D937BA"/>
    <w:rsid w:val="00DC7FBA"/>
    <w:rsid w:val="00DF174F"/>
    <w:rsid w:val="00E40B37"/>
    <w:rsid w:val="00E42931"/>
    <w:rsid w:val="00E529F9"/>
    <w:rsid w:val="00E53151"/>
    <w:rsid w:val="00EB5B75"/>
    <w:rsid w:val="00EC12EC"/>
    <w:rsid w:val="00EC1A0A"/>
    <w:rsid w:val="00EC47A8"/>
    <w:rsid w:val="00F06354"/>
    <w:rsid w:val="00F10E76"/>
    <w:rsid w:val="00F16BD8"/>
    <w:rsid w:val="00F36425"/>
    <w:rsid w:val="00F453DD"/>
    <w:rsid w:val="00F537AB"/>
    <w:rsid w:val="00F551DA"/>
    <w:rsid w:val="00F60C2A"/>
    <w:rsid w:val="00FA3174"/>
    <w:rsid w:val="00FB429B"/>
    <w:rsid w:val="00FD46AC"/>
    <w:rsid w:val="00FD54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re2">
    <w:name w:val="heading 2"/>
    <w:aliases w:val="Subheadline"/>
    <w:basedOn w:val="Normal"/>
    <w:next w:val="Normal"/>
    <w:link w:val="Titre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177"/>
    <w:rPr>
      <w:rFonts w:ascii="Arial" w:eastAsiaTheme="majorEastAsia" w:hAnsi="Arial" w:cstheme="majorBidi"/>
      <w:b/>
      <w:bCs/>
      <w:sz w:val="28"/>
      <w:szCs w:val="28"/>
    </w:rPr>
  </w:style>
  <w:style w:type="character" w:customStyle="1" w:styleId="Titre2Car">
    <w:name w:val="Titre 2 Car"/>
    <w:aliases w:val="Subheadline Car"/>
    <w:basedOn w:val="Policepardfaut"/>
    <w:link w:val="Titre2"/>
    <w:uiPriority w:val="9"/>
    <w:semiHidden/>
    <w:rsid w:val="004D2177"/>
    <w:rPr>
      <w:rFonts w:ascii="Arial" w:eastAsiaTheme="majorEastAsia" w:hAnsi="Arial" w:cstheme="majorBidi"/>
      <w:bCs/>
      <w:i/>
      <w:sz w:val="24"/>
      <w:szCs w:val="26"/>
    </w:rPr>
  </w:style>
  <w:style w:type="paragraph" w:styleId="Titre">
    <w:name w:val="Title"/>
    <w:basedOn w:val="Normal"/>
    <w:next w:val="Normal"/>
    <w:link w:val="Titre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reCar">
    <w:name w:val="Titre Car"/>
    <w:basedOn w:val="Policepardfaut"/>
    <w:link w:val="Titre"/>
    <w:uiPriority w:val="10"/>
    <w:rsid w:val="004D2177"/>
    <w:rPr>
      <w:rFonts w:ascii="Arial" w:eastAsiaTheme="majorEastAsia" w:hAnsi="Arial" w:cstheme="majorBidi"/>
      <w:b/>
      <w:spacing w:val="5"/>
      <w:kern w:val="28"/>
      <w:sz w:val="36"/>
      <w:szCs w:val="52"/>
    </w:rPr>
  </w:style>
  <w:style w:type="character" w:styleId="Lienhypertexte">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Marquedecommentaire">
    <w:name w:val="annotation reference"/>
    <w:uiPriority w:val="99"/>
    <w:semiHidden/>
    <w:unhideWhenUsed/>
    <w:rsid w:val="00D108AC"/>
    <w:rPr>
      <w:sz w:val="16"/>
      <w:szCs w:val="16"/>
    </w:rPr>
  </w:style>
  <w:style w:type="paragraph" w:styleId="Commentaire">
    <w:name w:val="annotation text"/>
    <w:basedOn w:val="Normal"/>
    <w:link w:val="CommentaireCar"/>
    <w:uiPriority w:val="99"/>
    <w:unhideWhenUsed/>
    <w:rsid w:val="00D108AC"/>
    <w:rPr>
      <w:sz w:val="20"/>
      <w:szCs w:val="20"/>
    </w:rPr>
  </w:style>
  <w:style w:type="character" w:customStyle="1" w:styleId="CommentaireCar">
    <w:name w:val="Commentaire Car"/>
    <w:basedOn w:val="Policepardfaut"/>
    <w:link w:val="Commentaire"/>
    <w:uiPriority w:val="99"/>
    <w:rsid w:val="00D108AC"/>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D108AC"/>
    <w:rPr>
      <w:rFonts w:ascii="Tahoma" w:hAnsi="Tahoma" w:cs="Tahoma"/>
      <w:sz w:val="16"/>
      <w:szCs w:val="16"/>
    </w:rPr>
  </w:style>
  <w:style w:type="character" w:customStyle="1" w:styleId="TextedebullesCar">
    <w:name w:val="Texte de bulles Car"/>
    <w:basedOn w:val="Policepardfaut"/>
    <w:link w:val="Textedebulles"/>
    <w:uiPriority w:val="99"/>
    <w:semiHidden/>
    <w:rsid w:val="00D108AC"/>
    <w:rPr>
      <w:rFonts w:ascii="Tahoma" w:eastAsia="Times New Roman"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9C67E6"/>
    <w:rPr>
      <w:b/>
      <w:bCs/>
    </w:rPr>
  </w:style>
  <w:style w:type="character" w:customStyle="1" w:styleId="ObjetducommentaireCar">
    <w:name w:val="Objet du commentaire Car"/>
    <w:basedOn w:val="CommentaireCar"/>
    <w:link w:val="Objetducommentaire"/>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Lienhypertextesuivivisit">
    <w:name w:val="FollowedHyperlink"/>
    <w:basedOn w:val="Policepardfaut"/>
    <w:uiPriority w:val="99"/>
    <w:semiHidden/>
    <w:unhideWhenUsed/>
    <w:rsid w:val="00F16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FollowedHyperlink">
    <w:name w:val="FollowedHyperlink"/>
    <w:basedOn w:val="DefaultParagraphFont"/>
    <w:uiPriority w:val="99"/>
    <w:semiHidden/>
    <w:unhideWhenUsed/>
    <w:rsid w:val="00F16B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gatec.com/en/products/com-express-type6/conga-ts17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press" TargetMode="External"/><Relationship Id="rId11" Type="http://schemas.openxmlformats.org/officeDocument/2006/relationships/hyperlink" Target="http://www.youtube.com/congatecAE" TargetMode="External"/><Relationship Id="rId5" Type="http://schemas.openxmlformats.org/officeDocument/2006/relationships/image" Target="media/image2.jpeg"/><Relationship Id="rId10" Type="http://schemas.openxmlformats.org/officeDocument/2006/relationships/hyperlink" Target="https://mobile.twitter.com/congatecAG" TargetMode="External"/><Relationship Id="rId19"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1072</Words>
  <Characters>5901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Utilisateur Windows</cp:lastModifiedBy>
  <cp:revision>6</cp:revision>
  <dcterms:created xsi:type="dcterms:W3CDTF">2016-06-09T09:40:00Z</dcterms:created>
  <dcterms:modified xsi:type="dcterms:W3CDTF">2016-09-16T12:45:00Z</dcterms:modified>
</cp:coreProperties>
</file>